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1F47E" w14:textId="77777777" w:rsidR="00DB4A24" w:rsidRDefault="00DB4A24">
      <w:pPr>
        <w:spacing w:line="276" w:lineRule="auto"/>
        <w:jc w:val="both"/>
      </w:pPr>
    </w:p>
    <w:p w14:paraId="4721F47F" w14:textId="77777777" w:rsidR="00DB4A24" w:rsidRDefault="00FA1873">
      <w:pPr>
        <w:spacing w:line="276" w:lineRule="auto"/>
        <w:rPr>
          <w:rFonts w:ascii="Verdana" w:hAnsi="Verdana"/>
          <w:b/>
          <w:bCs/>
          <w:color w:val="C00000"/>
          <w:sz w:val="28"/>
          <w:szCs w:val="28"/>
        </w:rPr>
      </w:pPr>
      <w:r>
        <w:rPr>
          <w:rFonts w:ascii="Verdana" w:hAnsi="Verdana"/>
          <w:b/>
          <w:bCs/>
          <w:color w:val="C00000"/>
          <w:sz w:val="28"/>
          <w:szCs w:val="28"/>
        </w:rPr>
        <w:t xml:space="preserve">           AGENDA CIC SUL- Março e </w:t>
      </w:r>
      <w:proofErr w:type="gramStart"/>
      <w:r>
        <w:rPr>
          <w:rFonts w:ascii="Verdana" w:hAnsi="Verdana"/>
          <w:b/>
          <w:bCs/>
          <w:color w:val="C00000"/>
          <w:sz w:val="28"/>
          <w:szCs w:val="28"/>
        </w:rPr>
        <w:t>Abril</w:t>
      </w:r>
      <w:proofErr w:type="gramEnd"/>
      <w:r>
        <w:rPr>
          <w:rFonts w:ascii="Verdana" w:hAnsi="Verdana"/>
          <w:b/>
          <w:bCs/>
          <w:color w:val="C00000"/>
          <w:sz w:val="28"/>
          <w:szCs w:val="28"/>
        </w:rPr>
        <w:t xml:space="preserve"> 2024.</w:t>
      </w:r>
    </w:p>
    <w:p w14:paraId="4721F480" w14:textId="77777777" w:rsidR="00DB4A24" w:rsidRDefault="00DB4A24">
      <w:pPr>
        <w:spacing w:line="276" w:lineRule="auto"/>
        <w:jc w:val="both"/>
        <w:rPr>
          <w:rFonts w:ascii="Verdana" w:hAnsi="Verdana"/>
          <w:b/>
          <w:bCs/>
          <w:color w:val="C00000"/>
          <w:sz w:val="24"/>
          <w:szCs w:val="24"/>
        </w:rPr>
      </w:pPr>
    </w:p>
    <w:p w14:paraId="4721F481" w14:textId="77777777" w:rsidR="00DB4A24" w:rsidRDefault="00DB4A24">
      <w:pPr>
        <w:spacing w:line="276" w:lineRule="auto"/>
        <w:jc w:val="both"/>
        <w:rPr>
          <w:rFonts w:ascii="Verdana" w:hAnsi="Verdana"/>
          <w:b/>
          <w:bCs/>
          <w:color w:val="C00000"/>
          <w:sz w:val="24"/>
          <w:szCs w:val="24"/>
        </w:rPr>
      </w:pPr>
    </w:p>
    <w:p w14:paraId="4721F482" w14:textId="77777777" w:rsidR="00DB4A24" w:rsidRDefault="00DB4A24">
      <w:pPr>
        <w:spacing w:line="276" w:lineRule="auto"/>
        <w:jc w:val="both"/>
        <w:rPr>
          <w:rFonts w:ascii="Verdana" w:hAnsi="Verdana"/>
          <w:b/>
          <w:bCs/>
          <w:color w:val="C00000"/>
          <w:sz w:val="28"/>
          <w:szCs w:val="28"/>
          <w:u w:val="single"/>
        </w:rPr>
      </w:pPr>
    </w:p>
    <w:p w14:paraId="4721F483" w14:textId="77777777" w:rsidR="00DB4A24" w:rsidRDefault="00FA1873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bCs/>
          <w:color w:val="C00000"/>
          <w:sz w:val="36"/>
          <w:szCs w:val="36"/>
          <w:u w:val="single"/>
        </w:rPr>
      </w:pPr>
      <w:r>
        <w:rPr>
          <w:rFonts w:ascii="Verdana" w:hAnsi="Verdana"/>
          <w:b/>
          <w:bCs/>
          <w:color w:val="C00000"/>
          <w:sz w:val="36"/>
          <w:szCs w:val="36"/>
          <w:u w:val="single"/>
        </w:rPr>
        <w:t>SERVIÇOS</w:t>
      </w:r>
    </w:p>
    <w:p w14:paraId="4721F484" w14:textId="77777777" w:rsidR="00DB4A24" w:rsidRDefault="00DB4A24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4721F485" w14:textId="77777777" w:rsidR="00DB4A24" w:rsidRDefault="00FA1873">
      <w:pPr>
        <w:spacing w:beforeAutospacing="1" w:afterAutospacing="1" w:line="276" w:lineRule="auto"/>
        <w:rPr>
          <w:rFonts w:ascii="Verdana" w:hAnsi="Verdana"/>
          <w:b/>
          <w:bCs/>
          <w:color w:val="C00000"/>
          <w:szCs w:val="24"/>
          <w:lang w:eastAsia="pt-BR"/>
        </w:rPr>
      </w:pP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t>SOLICITAÇÕES DE 2ª VIA DE CERTIDÕES (Nascimento, Casamento e Óbito)</w:t>
      </w:r>
    </w:p>
    <w:p w14:paraId="4721F486" w14:textId="77777777" w:rsidR="00DB4A24" w:rsidRDefault="00FA1873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 xml:space="preserve">Necessário: certidão antiga, RG, CPF, endereço completo com CEP e nº de telefone (Se não for a pessoa </w:t>
      </w:r>
      <w:r>
        <w:rPr>
          <w:rFonts w:ascii="Verdana" w:hAnsi="Verdana"/>
          <w:color w:val="000000"/>
          <w:sz w:val="24"/>
          <w:szCs w:val="24"/>
          <w:lang w:eastAsia="pt-BR"/>
        </w:rPr>
        <w:t>portadora da certidão, necessário comprovar parentesco). Menores de 16 anos deverão estar acompanhados pelo responsável legal e apresentar documento com foto.</w:t>
      </w:r>
    </w:p>
    <w:p w14:paraId="4721F487" w14:textId="77777777" w:rsidR="00DB4A24" w:rsidRDefault="00FA1873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Atendimento: Terça e quarta-feira, das 9h às 12h</w:t>
      </w:r>
    </w:p>
    <w:p w14:paraId="4721F488" w14:textId="77777777" w:rsidR="00DB4A24" w:rsidRDefault="00FA1873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 xml:space="preserve">Entrega de certidões: segunda a </w:t>
      </w:r>
      <w:r>
        <w:rPr>
          <w:rFonts w:ascii="Verdana" w:hAnsi="Verdana"/>
          <w:color w:val="000000"/>
          <w:sz w:val="24"/>
          <w:szCs w:val="24"/>
          <w:lang w:eastAsia="pt-BR"/>
        </w:rPr>
        <w:t>sexta-feira, das 9h às 16h.</w:t>
      </w:r>
    </w:p>
    <w:p w14:paraId="4721F489" w14:textId="77777777" w:rsidR="00DB4A24" w:rsidRDefault="00FA1873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Atendimento com limite de senhas</w:t>
      </w:r>
    </w:p>
    <w:p w14:paraId="4721F48A" w14:textId="77777777" w:rsidR="00DB4A24" w:rsidRDefault="00FA1873">
      <w:pPr>
        <w:spacing w:beforeAutospacing="1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Agendamento aplicativo CIC.</w:t>
      </w:r>
    </w:p>
    <w:p w14:paraId="4721F48B" w14:textId="77777777" w:rsidR="00DB4A24" w:rsidRDefault="00DB4A24">
      <w:pPr>
        <w:widowControl w:val="0"/>
        <w:jc w:val="both"/>
        <w:rPr>
          <w:rFonts w:ascii="Verdana" w:hAnsi="Verdana"/>
        </w:rPr>
      </w:pPr>
    </w:p>
    <w:p w14:paraId="4721F48C" w14:textId="77777777" w:rsidR="00DB4A24" w:rsidRDefault="00FA1873">
      <w:pPr>
        <w:widowControl w:val="0"/>
        <w:jc w:val="both"/>
        <w:rPr>
          <w:rFonts w:ascii="Verdana" w:hAnsi="Verdana"/>
        </w:rPr>
      </w:pPr>
      <w:r>
        <w:rPr>
          <w:rFonts w:ascii="Verdana" w:eastAsia="Lucida Sans Unicode" w:hAnsi="Verdana" w:cs="Arial"/>
          <w:b/>
          <w:bCs/>
          <w:color w:val="C00000"/>
          <w:kern w:val="2"/>
          <w:sz w:val="24"/>
          <w:szCs w:val="24"/>
          <w:lang w:eastAsia="pt-BR"/>
        </w:rPr>
        <w:t>CRAS – CENTRO DE REFERÊNCIA DE ASSISTÊNCIA SOCIAL</w:t>
      </w:r>
    </w:p>
    <w:p w14:paraId="4721F48D" w14:textId="77777777" w:rsidR="00DB4A24" w:rsidRDefault="00DB4A24">
      <w:pPr>
        <w:widowControl w:val="0"/>
        <w:jc w:val="both"/>
        <w:rPr>
          <w:rFonts w:eastAsia="Lucida Sans Unicode" w:cs="Arial"/>
          <w:b/>
          <w:bCs/>
          <w:color w:val="C00000"/>
          <w:kern w:val="2"/>
          <w:sz w:val="24"/>
          <w:szCs w:val="24"/>
          <w:lang w:eastAsia="pt-BR"/>
        </w:rPr>
      </w:pPr>
    </w:p>
    <w:p w14:paraId="4721F48E" w14:textId="77777777" w:rsidR="00DB4A24" w:rsidRDefault="00FA1873">
      <w:pPr>
        <w:widowControl w:val="0"/>
        <w:spacing w:line="276" w:lineRule="auto"/>
        <w:jc w:val="both"/>
        <w:rPr>
          <w:rFonts w:ascii="Verdana" w:hAnsi="Verdana"/>
        </w:rPr>
      </w:pPr>
      <w:r>
        <w:rPr>
          <w:rFonts w:ascii="Verdana" w:eastAsia="Lucida Sans Unicode" w:hAnsi="Verdana" w:cs="Arial"/>
          <w:kern w:val="2"/>
          <w:sz w:val="24"/>
          <w:szCs w:val="24"/>
        </w:rPr>
        <w:t xml:space="preserve">Cadastro para Programas Sociais: Bolsa Família, Renda Mínima, Carteira do Idoso, Tarifa Social de Energia </w:t>
      </w:r>
      <w:r>
        <w:rPr>
          <w:rFonts w:ascii="Verdana" w:eastAsia="Lucida Sans Unicode" w:hAnsi="Verdana" w:cs="Arial"/>
          <w:kern w:val="2"/>
          <w:sz w:val="24"/>
          <w:szCs w:val="24"/>
        </w:rPr>
        <w:t>Elétrica, Isenção de Taxas de Concursos Públicos; entre outros.</w:t>
      </w:r>
    </w:p>
    <w:p w14:paraId="4721F48F" w14:textId="77777777" w:rsidR="00DB4A24" w:rsidRDefault="00DB4A24">
      <w:pPr>
        <w:widowControl w:val="0"/>
        <w:spacing w:line="276" w:lineRule="auto"/>
        <w:jc w:val="both"/>
        <w:rPr>
          <w:rFonts w:ascii="Verdana" w:eastAsia="Lucida Sans Unicode" w:hAnsi="Verdana" w:cs="Arial"/>
          <w:kern w:val="2"/>
          <w:sz w:val="24"/>
          <w:szCs w:val="24"/>
        </w:rPr>
      </w:pPr>
    </w:p>
    <w:p w14:paraId="4721F490" w14:textId="77777777" w:rsidR="00DB4A24" w:rsidRDefault="00FA1873">
      <w:pPr>
        <w:widowControl w:val="0"/>
        <w:spacing w:line="276" w:lineRule="auto"/>
        <w:jc w:val="both"/>
        <w:rPr>
          <w:rFonts w:ascii="Verdana" w:hAnsi="Verdana"/>
        </w:rPr>
      </w:pPr>
      <w:r>
        <w:rPr>
          <w:rFonts w:ascii="Verdana" w:eastAsia="Lucida Sans Unicode" w:hAnsi="Verdana" w:cs="Arial"/>
          <w:kern w:val="2"/>
          <w:sz w:val="24"/>
          <w:szCs w:val="24"/>
        </w:rPr>
        <w:t xml:space="preserve">Podem participar famílias com renda mensal de até meio salário-mínimo por pessoa ou renda mensal total de até três salários-mínimos. </w:t>
      </w:r>
    </w:p>
    <w:p w14:paraId="4721F491" w14:textId="77777777" w:rsidR="00DB4A24" w:rsidRDefault="00DB4A24">
      <w:pPr>
        <w:widowControl w:val="0"/>
        <w:spacing w:line="276" w:lineRule="auto"/>
        <w:jc w:val="both"/>
        <w:rPr>
          <w:rFonts w:ascii="Verdana" w:eastAsia="Lucida Sans Unicode" w:hAnsi="Verdana" w:cs="Arial"/>
          <w:kern w:val="2"/>
          <w:sz w:val="24"/>
          <w:szCs w:val="24"/>
        </w:rPr>
      </w:pPr>
    </w:p>
    <w:p w14:paraId="4721F492" w14:textId="77777777" w:rsidR="00DB4A24" w:rsidRDefault="00FA1873">
      <w:pPr>
        <w:widowControl w:val="0"/>
        <w:spacing w:line="276" w:lineRule="auto"/>
        <w:jc w:val="both"/>
        <w:rPr>
          <w:rFonts w:ascii="Verdana" w:hAnsi="Verdana"/>
        </w:rPr>
      </w:pPr>
      <w:r>
        <w:rPr>
          <w:rFonts w:ascii="Verdana" w:eastAsia="Lucida Sans Unicode" w:hAnsi="Verdana" w:cs="Arial"/>
          <w:kern w:val="2"/>
          <w:sz w:val="24"/>
          <w:szCs w:val="24"/>
        </w:rPr>
        <w:t>A pessoa responsável por responder a entrevista, obrigat</w:t>
      </w:r>
      <w:r>
        <w:rPr>
          <w:rFonts w:ascii="Verdana" w:eastAsia="Lucida Sans Unicode" w:hAnsi="Verdana" w:cs="Arial"/>
          <w:kern w:val="2"/>
          <w:sz w:val="24"/>
          <w:szCs w:val="24"/>
        </w:rPr>
        <w:t>oriamente deverá apresentar CPF ou título de eleitor e idade igual ou superior a 16 anos. É importante apresentar todos os documentos pessoais de todos os membros da família: título de eleitor, certidão de nascimento, certidão de casamento, carteira de tra</w:t>
      </w:r>
      <w:r>
        <w:rPr>
          <w:rFonts w:ascii="Verdana" w:eastAsia="Lucida Sans Unicode" w:hAnsi="Verdana" w:cs="Arial"/>
          <w:kern w:val="2"/>
          <w:sz w:val="24"/>
          <w:szCs w:val="24"/>
        </w:rPr>
        <w:t>balho, declaração escolar de todas as crianças e adolescentes que estudam, comprovante de residência com CEP (o mais recente possível).</w:t>
      </w:r>
    </w:p>
    <w:p w14:paraId="4721F493" w14:textId="77777777" w:rsidR="00DB4A24" w:rsidRDefault="00DB4A24">
      <w:pPr>
        <w:widowControl w:val="0"/>
        <w:spacing w:line="276" w:lineRule="auto"/>
        <w:jc w:val="both"/>
        <w:rPr>
          <w:rFonts w:ascii="Verdana" w:eastAsia="Lucida Sans Unicode" w:hAnsi="Verdana" w:cs="Arial"/>
          <w:kern w:val="2"/>
          <w:sz w:val="24"/>
          <w:szCs w:val="24"/>
        </w:rPr>
      </w:pPr>
    </w:p>
    <w:p w14:paraId="4721F494" w14:textId="77777777" w:rsidR="00DB4A24" w:rsidRDefault="00FA1873">
      <w:pPr>
        <w:widowControl w:val="0"/>
        <w:spacing w:line="276" w:lineRule="auto"/>
        <w:jc w:val="both"/>
        <w:rPr>
          <w:rFonts w:ascii="Verdana" w:hAnsi="Verdana"/>
        </w:rPr>
      </w:pPr>
      <w:r>
        <w:rPr>
          <w:rFonts w:ascii="Verdana" w:eastAsia="Lucida Sans Unicode" w:hAnsi="Verdana" w:cs="Arial"/>
          <w:kern w:val="2"/>
          <w:sz w:val="24"/>
          <w:szCs w:val="24"/>
        </w:rPr>
        <w:t>Média de atendimento: 30 minutos por família.</w:t>
      </w:r>
    </w:p>
    <w:p w14:paraId="4721F495" w14:textId="77777777" w:rsidR="00DB4A24" w:rsidRDefault="00FA1873">
      <w:pPr>
        <w:widowControl w:val="0"/>
        <w:spacing w:line="276" w:lineRule="auto"/>
        <w:jc w:val="both"/>
        <w:rPr>
          <w:rFonts w:ascii="Verdana" w:hAnsi="Verdana"/>
        </w:rPr>
      </w:pPr>
      <w:r>
        <w:rPr>
          <w:rFonts w:ascii="Verdana" w:eastAsia="Lucida Sans Unicode" w:hAnsi="Verdana" w:cs="Arial"/>
          <w:color w:val="000000"/>
          <w:kern w:val="2"/>
          <w:sz w:val="24"/>
          <w:szCs w:val="24"/>
        </w:rPr>
        <w:t>Atendimento: segunda a sexta-feira, das 8h às 17h.</w:t>
      </w:r>
    </w:p>
    <w:p w14:paraId="4721F496" w14:textId="77777777" w:rsidR="00DB4A24" w:rsidRDefault="00FA1873">
      <w:pPr>
        <w:widowControl w:val="0"/>
        <w:spacing w:line="276" w:lineRule="auto"/>
        <w:jc w:val="both"/>
      </w:pPr>
      <w:r>
        <w:rPr>
          <w:rFonts w:ascii="Verdana" w:eastAsia="Lucida Sans Unicode" w:hAnsi="Verdana" w:cs="Arial"/>
          <w:color w:val="000000"/>
          <w:kern w:val="2"/>
          <w:sz w:val="24"/>
          <w:szCs w:val="24"/>
          <w:lang w:eastAsia="pt-BR"/>
        </w:rPr>
        <w:t>Agendamento pelo telef</w:t>
      </w:r>
      <w:r>
        <w:rPr>
          <w:rFonts w:ascii="Verdana" w:eastAsia="Lucida Sans Unicode" w:hAnsi="Verdana" w:cs="Arial"/>
          <w:color w:val="000000"/>
          <w:kern w:val="2"/>
          <w:sz w:val="24"/>
          <w:szCs w:val="24"/>
          <w:lang w:eastAsia="pt-BR"/>
        </w:rPr>
        <w:t>one: 156 ou pelo site: agendacadunico.prefeitura.sp.gov.br</w:t>
      </w:r>
    </w:p>
    <w:p w14:paraId="4721F497" w14:textId="77777777" w:rsidR="00DB4A24" w:rsidRDefault="00DB4A24">
      <w:pPr>
        <w:widowControl w:val="0"/>
        <w:spacing w:line="276" w:lineRule="auto"/>
        <w:jc w:val="both"/>
        <w:rPr>
          <w:rFonts w:ascii="Verdana" w:eastAsia="Lucida Sans Unicode" w:hAnsi="Verdana" w:cs="Arial"/>
          <w:b/>
          <w:bCs/>
          <w:color w:val="000000"/>
          <w:kern w:val="2"/>
          <w:sz w:val="24"/>
          <w:szCs w:val="24"/>
          <w:lang w:eastAsia="pt-BR"/>
        </w:rPr>
      </w:pPr>
    </w:p>
    <w:p w14:paraId="4721F498" w14:textId="77777777" w:rsidR="00DB4A24" w:rsidRDefault="00FA1873">
      <w:pPr>
        <w:spacing w:beforeAutospacing="1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t>DEFENSORIA PÚBLICA ESTADUAL – ATENDIMENTO JURÍDICO</w:t>
      </w:r>
    </w:p>
    <w:p w14:paraId="4721F499" w14:textId="77777777" w:rsidR="00DB4A24" w:rsidRDefault="00FA1873">
      <w:pPr>
        <w:widowControl w:val="0"/>
        <w:spacing w:line="276" w:lineRule="auto"/>
        <w:jc w:val="both"/>
        <w:rPr>
          <w:rFonts w:ascii="Verdana" w:hAnsi="Verdana"/>
        </w:rPr>
      </w:pPr>
      <w:r>
        <w:rPr>
          <w:rFonts w:ascii="Verdana" w:eastAsia="Lucida Sans Unicode" w:hAnsi="Verdana" w:cs="Arial"/>
          <w:color w:val="000000"/>
          <w:kern w:val="2"/>
          <w:sz w:val="24"/>
          <w:szCs w:val="24"/>
        </w:rPr>
        <w:t>Reconhecimento de Paternidade, curatela, interdição, divórcio, guarda, assuntos referentes à família e orientação jurídica em geral.</w:t>
      </w:r>
    </w:p>
    <w:p w14:paraId="4721F49A" w14:textId="77777777" w:rsidR="00DB4A24" w:rsidRDefault="00DB4A24">
      <w:pPr>
        <w:widowControl w:val="0"/>
        <w:spacing w:line="276" w:lineRule="auto"/>
        <w:jc w:val="both"/>
        <w:rPr>
          <w:rFonts w:ascii="Verdana" w:eastAsia="Lucida Sans Unicode" w:hAnsi="Verdana" w:cs="Arial"/>
          <w:color w:val="000000"/>
          <w:kern w:val="2"/>
          <w:sz w:val="24"/>
          <w:szCs w:val="24"/>
        </w:rPr>
      </w:pPr>
    </w:p>
    <w:p w14:paraId="4721F49B" w14:textId="77777777" w:rsidR="00DB4A24" w:rsidRDefault="00FA1873">
      <w:pPr>
        <w:widowControl w:val="0"/>
        <w:spacing w:line="276" w:lineRule="auto"/>
        <w:jc w:val="both"/>
        <w:rPr>
          <w:rFonts w:ascii="Verdana" w:hAnsi="Verdana"/>
        </w:rPr>
      </w:pPr>
      <w:r>
        <w:rPr>
          <w:rFonts w:ascii="Verdana" w:eastAsia="Lucida Sans Unicode" w:hAnsi="Verdana" w:cs="Arial"/>
          <w:b/>
          <w:color w:val="000000"/>
          <w:kern w:val="2"/>
          <w:sz w:val="24"/>
          <w:szCs w:val="24"/>
        </w:rPr>
        <w:t>Atendimento:</w:t>
      </w:r>
      <w:r>
        <w:rPr>
          <w:rFonts w:ascii="Verdana" w:eastAsia="Lucida Sans Unicode" w:hAnsi="Verdana" w:cs="Arial"/>
          <w:color w:val="000000"/>
          <w:kern w:val="2"/>
          <w:sz w:val="24"/>
          <w:szCs w:val="24"/>
        </w:rPr>
        <w:t xml:space="preserve"> </w:t>
      </w:r>
    </w:p>
    <w:p w14:paraId="4721F49C" w14:textId="77777777" w:rsidR="00DB4A24" w:rsidRDefault="00FA1873">
      <w:pPr>
        <w:widowControl w:val="0"/>
        <w:spacing w:line="276" w:lineRule="auto"/>
        <w:jc w:val="both"/>
        <w:rPr>
          <w:rFonts w:ascii="Verdana" w:hAnsi="Verdana"/>
        </w:rPr>
      </w:pPr>
      <w:r>
        <w:rPr>
          <w:rFonts w:ascii="Verdana" w:eastAsia="Lucida Sans Unicode" w:hAnsi="Verdana" w:cs="Arial"/>
          <w:color w:val="000000"/>
          <w:kern w:val="2"/>
          <w:sz w:val="24"/>
          <w:szCs w:val="24"/>
        </w:rPr>
        <w:t>Quartas – feiras, das 9 às 12 horas</w:t>
      </w:r>
    </w:p>
    <w:p w14:paraId="4721F49D" w14:textId="77777777" w:rsidR="00DB4A24" w:rsidRDefault="00FA1873">
      <w:pPr>
        <w:widowControl w:val="0"/>
        <w:spacing w:line="276" w:lineRule="auto"/>
        <w:jc w:val="both"/>
        <w:rPr>
          <w:rFonts w:ascii="Verdana" w:hAnsi="Verdana"/>
        </w:rPr>
      </w:pPr>
      <w:r>
        <w:rPr>
          <w:rFonts w:ascii="Verdana" w:eastAsia="Lucida Sans Unicode" w:hAnsi="Verdana" w:cs="Arial"/>
          <w:color w:val="000000"/>
          <w:kern w:val="2"/>
          <w:sz w:val="24"/>
          <w:szCs w:val="24"/>
        </w:rPr>
        <w:t>Quintas – feiras, das 9 às 12 horas – A cada 15 dias.</w:t>
      </w:r>
    </w:p>
    <w:p w14:paraId="4721F49E" w14:textId="77777777" w:rsidR="00DB4A24" w:rsidRDefault="00DB4A24">
      <w:pPr>
        <w:widowControl w:val="0"/>
        <w:spacing w:line="276" w:lineRule="auto"/>
        <w:jc w:val="both"/>
        <w:rPr>
          <w:rFonts w:eastAsia="Lucida Sans Unicode" w:cs="Arial"/>
          <w:color w:val="000000"/>
          <w:kern w:val="2"/>
          <w:sz w:val="24"/>
          <w:szCs w:val="24"/>
        </w:rPr>
      </w:pPr>
    </w:p>
    <w:p w14:paraId="4721F49F" w14:textId="77777777" w:rsidR="00DB4A24" w:rsidRDefault="00FA1873">
      <w:pPr>
        <w:widowControl w:val="0"/>
        <w:spacing w:line="276" w:lineRule="auto"/>
        <w:jc w:val="both"/>
        <w:rPr>
          <w:rFonts w:ascii="Verdana" w:hAnsi="Verdana"/>
        </w:rPr>
      </w:pPr>
      <w:r>
        <w:rPr>
          <w:rFonts w:ascii="Verdana" w:eastAsia="Lucida Sans Unicode" w:hAnsi="Verdana" w:cs="Arial"/>
          <w:color w:val="000000"/>
          <w:kern w:val="2"/>
          <w:sz w:val="24"/>
          <w:szCs w:val="24"/>
        </w:rPr>
        <w:t>Agendamento toda última segunda – feira do mês para marcar atendimento para o mês seguinte. Agendar pelos telefones (11) 5514-5369 / 5514-0182 ou prese</w:t>
      </w:r>
      <w:r>
        <w:rPr>
          <w:rFonts w:ascii="Verdana" w:eastAsia="Lucida Sans Unicode" w:hAnsi="Verdana" w:cs="Arial"/>
          <w:color w:val="000000"/>
          <w:kern w:val="2"/>
          <w:sz w:val="24"/>
          <w:szCs w:val="24"/>
        </w:rPr>
        <w:t>ncial.</w:t>
      </w:r>
    </w:p>
    <w:p w14:paraId="4721F4A0" w14:textId="77777777" w:rsidR="00DB4A24" w:rsidRDefault="00DB4A24">
      <w:pPr>
        <w:widowControl w:val="0"/>
        <w:spacing w:line="276" w:lineRule="auto"/>
        <w:jc w:val="both"/>
        <w:rPr>
          <w:rFonts w:ascii="Verdana" w:eastAsia="Lucida Sans Unicode" w:hAnsi="Verdana" w:cs="Arial"/>
          <w:color w:val="000000"/>
          <w:kern w:val="2"/>
          <w:sz w:val="24"/>
          <w:szCs w:val="24"/>
        </w:rPr>
      </w:pPr>
    </w:p>
    <w:p w14:paraId="4721F4A1" w14:textId="77777777" w:rsidR="00DB4A24" w:rsidRDefault="00FA1873">
      <w:pPr>
        <w:widowControl w:val="0"/>
        <w:spacing w:line="276" w:lineRule="auto"/>
        <w:jc w:val="both"/>
        <w:rPr>
          <w:rFonts w:ascii="Verdana" w:hAnsi="Verdana"/>
        </w:rPr>
      </w:pPr>
      <w:r>
        <w:rPr>
          <w:rFonts w:ascii="Verdana" w:eastAsia="Lucida Sans Unicode" w:hAnsi="Verdana" w:cs="Arial"/>
          <w:color w:val="000000"/>
          <w:kern w:val="2"/>
          <w:sz w:val="24"/>
          <w:szCs w:val="24"/>
          <w:lang w:eastAsia="pt-BR"/>
        </w:rPr>
        <w:t>Necessário apresentar documento com foto na recepção e demais documentos que o Defensor Público solicitar.</w:t>
      </w:r>
    </w:p>
    <w:p w14:paraId="4721F4A2" w14:textId="77777777" w:rsidR="00DB4A24" w:rsidRDefault="00DB4A24">
      <w:pPr>
        <w:widowControl w:val="0"/>
        <w:spacing w:line="276" w:lineRule="auto"/>
        <w:jc w:val="both"/>
        <w:rPr>
          <w:rFonts w:ascii="Verdana" w:eastAsia="Lucida Sans Unicode" w:hAnsi="Verdana" w:cs="Arial"/>
          <w:b/>
          <w:color w:val="000000"/>
          <w:kern w:val="2"/>
          <w:sz w:val="24"/>
          <w:szCs w:val="24"/>
        </w:rPr>
      </w:pPr>
    </w:p>
    <w:p w14:paraId="4721F4A3" w14:textId="77777777" w:rsidR="00DB4A24" w:rsidRDefault="00FA1873">
      <w:pPr>
        <w:widowControl w:val="0"/>
        <w:spacing w:line="276" w:lineRule="auto"/>
        <w:jc w:val="both"/>
        <w:rPr>
          <w:color w:val="C00000"/>
        </w:rPr>
      </w:pPr>
      <w:r>
        <w:rPr>
          <w:rFonts w:ascii="Verdana" w:eastAsia="Lucida Sans Unicode" w:hAnsi="Verdana" w:cs="Arial"/>
          <w:b/>
          <w:color w:val="C00000"/>
          <w:kern w:val="2"/>
          <w:sz w:val="24"/>
          <w:szCs w:val="24"/>
        </w:rPr>
        <w:t>DELEGACIA DE POLÍCIA</w:t>
      </w:r>
    </w:p>
    <w:p w14:paraId="4721F4A4" w14:textId="77777777" w:rsidR="00DB4A24" w:rsidRDefault="00FA1873">
      <w:pPr>
        <w:widowControl w:val="0"/>
        <w:spacing w:line="276" w:lineRule="auto"/>
        <w:jc w:val="both"/>
        <w:rPr>
          <w:rFonts w:ascii="Verdana" w:hAnsi="Verdana"/>
        </w:rPr>
      </w:pPr>
      <w:r>
        <w:rPr>
          <w:rFonts w:ascii="Verdana" w:eastAsia="Lucida Sans Unicode" w:hAnsi="Verdana" w:cs="Arial"/>
          <w:color w:val="000000"/>
          <w:kern w:val="2"/>
          <w:sz w:val="24"/>
          <w:szCs w:val="24"/>
        </w:rPr>
        <w:t xml:space="preserve">Atende conflitos que contenham potencial de transformarem-se em ocorrências policiais graves/ conciliação de </w:t>
      </w:r>
      <w:r>
        <w:rPr>
          <w:rFonts w:ascii="Verdana" w:eastAsia="Lucida Sans Unicode" w:hAnsi="Verdana" w:cs="Arial"/>
          <w:color w:val="000000"/>
          <w:kern w:val="2"/>
          <w:sz w:val="24"/>
          <w:szCs w:val="24"/>
        </w:rPr>
        <w:t>conflitos. Encaminha aos Distritos Policiais ocorrências que apresentam nuances de crime.</w:t>
      </w:r>
    </w:p>
    <w:p w14:paraId="4721F4A5" w14:textId="77777777" w:rsidR="00DB4A24" w:rsidRDefault="00DB4A24">
      <w:pPr>
        <w:widowControl w:val="0"/>
        <w:spacing w:line="276" w:lineRule="auto"/>
        <w:jc w:val="both"/>
        <w:rPr>
          <w:rFonts w:ascii="Verdana" w:eastAsia="Lucida Sans Unicode" w:hAnsi="Verdana" w:cs="Arial"/>
          <w:color w:val="000000"/>
          <w:kern w:val="2"/>
          <w:sz w:val="24"/>
          <w:szCs w:val="24"/>
        </w:rPr>
      </w:pPr>
    </w:p>
    <w:p w14:paraId="4721F4A6" w14:textId="77777777" w:rsidR="00DB4A24" w:rsidRDefault="00FA1873">
      <w:pPr>
        <w:widowControl w:val="0"/>
        <w:spacing w:line="276" w:lineRule="auto"/>
        <w:jc w:val="both"/>
        <w:rPr>
          <w:rFonts w:ascii="Verdana" w:hAnsi="Verdana"/>
        </w:rPr>
      </w:pPr>
      <w:r>
        <w:rPr>
          <w:rFonts w:ascii="Verdana" w:eastAsia="Lucida Sans Unicode" w:hAnsi="Verdana" w:cs="Arial"/>
          <w:color w:val="000000"/>
          <w:kern w:val="2"/>
          <w:sz w:val="24"/>
          <w:szCs w:val="24"/>
        </w:rPr>
        <w:t>Necessário apresentar documento com foto na recepção.</w:t>
      </w:r>
    </w:p>
    <w:p w14:paraId="4721F4A7" w14:textId="77777777" w:rsidR="00DB4A24" w:rsidRDefault="00FA1873">
      <w:pPr>
        <w:widowControl w:val="0"/>
        <w:spacing w:line="276" w:lineRule="auto"/>
        <w:jc w:val="both"/>
        <w:rPr>
          <w:rFonts w:ascii="Verdana" w:hAnsi="Verdana"/>
        </w:rPr>
      </w:pPr>
      <w:r>
        <w:rPr>
          <w:rFonts w:ascii="Verdana" w:eastAsia="Lucida Sans Unicode" w:hAnsi="Verdana" w:cs="Arial"/>
          <w:b/>
          <w:color w:val="000000"/>
          <w:kern w:val="2"/>
          <w:sz w:val="24"/>
          <w:szCs w:val="24"/>
        </w:rPr>
        <w:t>Atendimento:</w:t>
      </w:r>
      <w:r>
        <w:rPr>
          <w:rFonts w:ascii="Verdana" w:eastAsia="Lucida Sans Unicode" w:hAnsi="Verdana" w:cs="Arial"/>
          <w:color w:val="000000"/>
          <w:kern w:val="2"/>
          <w:sz w:val="24"/>
          <w:szCs w:val="24"/>
        </w:rPr>
        <w:t xml:space="preserve"> segunda a sexta-feira, das </w:t>
      </w:r>
      <w:r>
        <w:rPr>
          <w:rFonts w:ascii="Verdana" w:eastAsia="Lucida Sans Unicode" w:hAnsi="Verdana" w:cs="Arial"/>
          <w:color w:val="000000"/>
          <w:kern w:val="2"/>
          <w:sz w:val="24"/>
          <w:szCs w:val="24"/>
          <w:lang w:eastAsia="en-US"/>
        </w:rPr>
        <w:t>12h30</w:t>
      </w:r>
      <w:r>
        <w:rPr>
          <w:rFonts w:ascii="Verdana" w:eastAsia="Lucida Sans Unicode" w:hAnsi="Verdana" w:cs="Arial"/>
          <w:color w:val="000000"/>
          <w:kern w:val="2"/>
          <w:sz w:val="24"/>
          <w:szCs w:val="24"/>
        </w:rPr>
        <w:t xml:space="preserve"> às 16h. </w:t>
      </w:r>
    </w:p>
    <w:p w14:paraId="4721F4A8" w14:textId="77777777" w:rsidR="00DB4A24" w:rsidRDefault="00DB4A24">
      <w:pPr>
        <w:widowControl w:val="0"/>
        <w:spacing w:line="276" w:lineRule="auto"/>
        <w:jc w:val="both"/>
        <w:rPr>
          <w:rFonts w:eastAsia="Lucida Sans Unicode" w:cs="Arial"/>
          <w:b/>
          <w:color w:val="C00000"/>
          <w:kern w:val="2"/>
          <w:sz w:val="24"/>
          <w:szCs w:val="24"/>
        </w:rPr>
      </w:pPr>
    </w:p>
    <w:p w14:paraId="4721F4A9" w14:textId="77777777" w:rsidR="00DB4A24" w:rsidRDefault="00DB4A24">
      <w:pPr>
        <w:widowControl w:val="0"/>
        <w:spacing w:line="276" w:lineRule="auto"/>
        <w:jc w:val="both"/>
        <w:rPr>
          <w:rFonts w:eastAsia="Lucida Sans Unicode" w:cs="Arial"/>
          <w:b/>
          <w:kern w:val="2"/>
          <w:sz w:val="24"/>
          <w:szCs w:val="24"/>
        </w:rPr>
      </w:pPr>
    </w:p>
    <w:p w14:paraId="4721F4AA" w14:textId="77777777" w:rsidR="00DB4A24" w:rsidRDefault="00FA1873">
      <w:pPr>
        <w:widowControl w:val="0"/>
        <w:spacing w:line="276" w:lineRule="auto"/>
        <w:jc w:val="both"/>
        <w:rPr>
          <w:rFonts w:ascii="Verdana" w:hAnsi="Verdana"/>
          <w:color w:val="C00000"/>
        </w:rPr>
      </w:pPr>
      <w:r>
        <w:rPr>
          <w:rFonts w:ascii="Verdana" w:eastAsia="Lucida Sans Unicode" w:hAnsi="Verdana" w:cs="Arial"/>
          <w:b/>
          <w:color w:val="C00000"/>
          <w:kern w:val="2"/>
          <w:sz w:val="24"/>
          <w:szCs w:val="24"/>
        </w:rPr>
        <w:t>POLÍCIA MILITAR</w:t>
      </w:r>
    </w:p>
    <w:p w14:paraId="4721F4AB" w14:textId="77777777" w:rsidR="00DB4A24" w:rsidRDefault="00FA1873">
      <w:pPr>
        <w:widowControl w:val="0"/>
        <w:spacing w:line="276" w:lineRule="auto"/>
        <w:jc w:val="both"/>
        <w:rPr>
          <w:rFonts w:ascii="Verdana" w:hAnsi="Verdana"/>
        </w:rPr>
      </w:pPr>
      <w:r>
        <w:rPr>
          <w:rFonts w:ascii="Verdana" w:eastAsia="Lucida Sans Unicode" w:hAnsi="Verdana" w:cs="Arial"/>
          <w:color w:val="000000"/>
          <w:kern w:val="2"/>
          <w:sz w:val="24"/>
          <w:szCs w:val="24"/>
        </w:rPr>
        <w:t xml:space="preserve">Intervenção em conflitos </w:t>
      </w:r>
      <w:r>
        <w:rPr>
          <w:rFonts w:ascii="Verdana" w:eastAsia="Lucida Sans Unicode" w:hAnsi="Verdana" w:cs="Arial"/>
          <w:color w:val="000000"/>
          <w:kern w:val="2"/>
          <w:sz w:val="24"/>
          <w:szCs w:val="24"/>
        </w:rPr>
        <w:t>familiares e de vizinhos; orientação à comunidade de como agir diante de situações de competência policial; solicitação de viatura policial para atendimento de ocorrências e auxílio à população; serviços diversos de internet; antecedentes criminais; regist</w:t>
      </w:r>
      <w:r>
        <w:rPr>
          <w:rFonts w:ascii="Verdana" w:eastAsia="Lucida Sans Unicode" w:hAnsi="Verdana" w:cs="Arial"/>
          <w:color w:val="000000"/>
          <w:kern w:val="2"/>
          <w:sz w:val="24"/>
          <w:szCs w:val="24"/>
        </w:rPr>
        <w:t>ro de B.O. e inscrição em concursos.</w:t>
      </w:r>
    </w:p>
    <w:p w14:paraId="4721F4AC" w14:textId="77777777" w:rsidR="00DB4A24" w:rsidRDefault="00DB4A24">
      <w:pPr>
        <w:widowControl w:val="0"/>
        <w:spacing w:line="276" w:lineRule="auto"/>
        <w:jc w:val="both"/>
        <w:rPr>
          <w:rFonts w:ascii="Verdana" w:eastAsia="Lucida Sans Unicode" w:hAnsi="Verdana" w:cs="Arial"/>
          <w:color w:val="000000"/>
          <w:kern w:val="2"/>
          <w:sz w:val="24"/>
          <w:szCs w:val="24"/>
        </w:rPr>
      </w:pPr>
    </w:p>
    <w:p w14:paraId="4721F4AD" w14:textId="77777777" w:rsidR="00DB4A24" w:rsidRDefault="00FA1873">
      <w:pPr>
        <w:widowControl w:val="0"/>
        <w:spacing w:line="276" w:lineRule="auto"/>
        <w:jc w:val="both"/>
        <w:rPr>
          <w:rFonts w:ascii="Verdana" w:eastAsia="Lucida Sans Unicode" w:hAnsi="Verdana" w:cs="Arial"/>
          <w:color w:val="000000"/>
          <w:kern w:val="2"/>
          <w:sz w:val="24"/>
          <w:szCs w:val="24"/>
        </w:rPr>
      </w:pPr>
      <w:r>
        <w:rPr>
          <w:rFonts w:ascii="Verdana" w:eastAsia="Lucida Sans Unicode" w:hAnsi="Verdana" w:cs="Arial"/>
          <w:color w:val="000000"/>
          <w:kern w:val="2"/>
          <w:sz w:val="24"/>
          <w:szCs w:val="24"/>
        </w:rPr>
        <w:t>Emissão da 1ª via do CPF para menores de 18 anos:</w:t>
      </w:r>
    </w:p>
    <w:p w14:paraId="4721F4AE" w14:textId="77777777" w:rsidR="00DB4A24" w:rsidRDefault="00FA1873">
      <w:pPr>
        <w:widowControl w:val="0"/>
        <w:spacing w:line="276" w:lineRule="auto"/>
        <w:jc w:val="both"/>
        <w:rPr>
          <w:rFonts w:ascii="Verdana" w:eastAsia="Lucida Sans Unicode" w:hAnsi="Verdana" w:cs="Arial"/>
          <w:color w:val="000000"/>
          <w:kern w:val="2"/>
          <w:sz w:val="24"/>
          <w:szCs w:val="24"/>
        </w:rPr>
      </w:pPr>
      <w:r>
        <w:rPr>
          <w:rFonts w:ascii="Verdana" w:eastAsia="Lucida Sans Unicode" w:hAnsi="Verdana" w:cs="Arial"/>
          <w:color w:val="000000"/>
          <w:kern w:val="2"/>
          <w:sz w:val="24"/>
          <w:szCs w:val="24"/>
        </w:rPr>
        <w:t>- Documento de identificação com foto ou certidão de nascimento do menor;</w:t>
      </w:r>
    </w:p>
    <w:p w14:paraId="4721F4AF" w14:textId="77777777" w:rsidR="00DB4A24" w:rsidRDefault="00FA1873">
      <w:pPr>
        <w:widowControl w:val="0"/>
        <w:spacing w:line="276" w:lineRule="auto"/>
        <w:jc w:val="both"/>
        <w:rPr>
          <w:rFonts w:ascii="Verdana" w:eastAsia="Lucida Sans Unicode" w:hAnsi="Verdana" w:cs="Arial"/>
          <w:color w:val="000000"/>
          <w:kern w:val="2"/>
          <w:sz w:val="24"/>
          <w:szCs w:val="24"/>
        </w:rPr>
      </w:pPr>
      <w:r>
        <w:rPr>
          <w:rFonts w:ascii="Verdana" w:eastAsia="Lucida Sans Unicode" w:hAnsi="Verdana" w:cs="Arial"/>
          <w:color w:val="000000"/>
          <w:kern w:val="2"/>
          <w:sz w:val="24"/>
          <w:szCs w:val="24"/>
        </w:rPr>
        <w:t>- Documento de identificação dos pais ou responsável legal;</w:t>
      </w:r>
    </w:p>
    <w:p w14:paraId="4721F4B0" w14:textId="77777777" w:rsidR="00DB4A24" w:rsidRDefault="00FA1873">
      <w:pPr>
        <w:widowControl w:val="0"/>
        <w:spacing w:line="276" w:lineRule="auto"/>
        <w:jc w:val="both"/>
        <w:rPr>
          <w:rFonts w:ascii="Verdana" w:eastAsia="Lucida Sans Unicode" w:hAnsi="Verdana" w:cs="Arial"/>
          <w:color w:val="000000"/>
          <w:kern w:val="2"/>
          <w:sz w:val="24"/>
          <w:szCs w:val="24"/>
        </w:rPr>
      </w:pPr>
      <w:r>
        <w:rPr>
          <w:rFonts w:ascii="Verdana" w:eastAsia="Lucida Sans Unicode" w:hAnsi="Verdana" w:cs="Arial"/>
          <w:color w:val="000000"/>
          <w:kern w:val="2"/>
          <w:sz w:val="24"/>
          <w:szCs w:val="24"/>
        </w:rPr>
        <w:t>- Selfie de um dos pais ou respons</w:t>
      </w:r>
      <w:r>
        <w:rPr>
          <w:rFonts w:ascii="Verdana" w:eastAsia="Lucida Sans Unicode" w:hAnsi="Verdana" w:cs="Arial"/>
          <w:color w:val="000000"/>
          <w:kern w:val="2"/>
          <w:sz w:val="24"/>
          <w:szCs w:val="24"/>
        </w:rPr>
        <w:t>ável legal segurando seu próprio documento de identidade (não o documento do menor);</w:t>
      </w:r>
    </w:p>
    <w:p w14:paraId="4721F4B1" w14:textId="77777777" w:rsidR="00DB4A24" w:rsidRDefault="00FA1873">
      <w:pPr>
        <w:widowControl w:val="0"/>
        <w:spacing w:line="276" w:lineRule="auto"/>
        <w:jc w:val="both"/>
        <w:rPr>
          <w:rFonts w:ascii="Verdana" w:eastAsia="Lucida Sans Unicode" w:hAnsi="Verdana" w:cs="Arial"/>
          <w:color w:val="000000"/>
          <w:kern w:val="2"/>
          <w:sz w:val="24"/>
          <w:szCs w:val="24"/>
        </w:rPr>
      </w:pPr>
      <w:r>
        <w:rPr>
          <w:rFonts w:ascii="Verdana" w:eastAsia="Lucida Sans Unicode" w:hAnsi="Verdana" w:cs="Arial"/>
          <w:color w:val="000000"/>
          <w:kern w:val="2"/>
          <w:sz w:val="24"/>
          <w:szCs w:val="24"/>
        </w:rPr>
        <w:t>- Se o menor tiver 16 ou 17 anos – pode ser apenas a selfie do menor, segurando seu próprio documento de identidade com foto;</w:t>
      </w:r>
    </w:p>
    <w:p w14:paraId="4721F4B2" w14:textId="77777777" w:rsidR="00DB4A24" w:rsidRDefault="00FA1873">
      <w:pPr>
        <w:widowControl w:val="0"/>
        <w:spacing w:line="276" w:lineRule="auto"/>
        <w:jc w:val="both"/>
        <w:rPr>
          <w:rFonts w:ascii="Verdana" w:eastAsia="Lucida Sans Unicode" w:hAnsi="Verdana" w:cs="Arial"/>
          <w:color w:val="000000"/>
          <w:kern w:val="2"/>
          <w:sz w:val="24"/>
          <w:szCs w:val="24"/>
        </w:rPr>
      </w:pPr>
      <w:r>
        <w:rPr>
          <w:rFonts w:ascii="Verdana" w:eastAsia="Lucida Sans Unicode" w:hAnsi="Verdana" w:cs="Arial"/>
          <w:color w:val="000000"/>
          <w:kern w:val="2"/>
          <w:sz w:val="24"/>
          <w:szCs w:val="24"/>
        </w:rPr>
        <w:t>- Comprovante de residência;</w:t>
      </w:r>
    </w:p>
    <w:p w14:paraId="4721F4B3" w14:textId="77777777" w:rsidR="00DB4A24" w:rsidRDefault="00DB4A24">
      <w:pPr>
        <w:widowControl w:val="0"/>
        <w:spacing w:line="276" w:lineRule="auto"/>
        <w:jc w:val="both"/>
        <w:rPr>
          <w:rFonts w:ascii="Verdana" w:eastAsia="Lucida Sans Unicode" w:hAnsi="Verdana" w:cs="Arial"/>
          <w:color w:val="000000"/>
          <w:kern w:val="2"/>
          <w:sz w:val="24"/>
          <w:szCs w:val="24"/>
        </w:rPr>
      </w:pPr>
    </w:p>
    <w:p w14:paraId="4721F4B4" w14:textId="77777777" w:rsidR="00DB4A24" w:rsidRDefault="00FA1873">
      <w:pPr>
        <w:widowControl w:val="0"/>
        <w:spacing w:line="276" w:lineRule="auto"/>
        <w:jc w:val="both"/>
        <w:rPr>
          <w:rFonts w:ascii="Verdana" w:hAnsi="Verdana" w:cs="Arial"/>
          <w:color w:val="000000"/>
          <w:sz w:val="24"/>
          <w:szCs w:val="24"/>
          <w:shd w:val="clear" w:color="auto" w:fill="FFFFFF"/>
        </w:rPr>
      </w:pPr>
      <w:r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Para </w:t>
      </w:r>
      <w:r>
        <w:rPr>
          <w:rFonts w:ascii="Verdana" w:hAnsi="Verdana" w:cs="Arial"/>
          <w:color w:val="000000"/>
          <w:sz w:val="24"/>
          <w:szCs w:val="24"/>
          <w:shd w:val="clear" w:color="auto" w:fill="FFFFFF"/>
        </w:rPr>
        <w:t>atender a pedidos de pesquisa do número do CPF, é necessário:</w:t>
      </w:r>
    </w:p>
    <w:p w14:paraId="4721F4B5" w14:textId="77545B06" w:rsidR="00DB4A24" w:rsidRDefault="00FA1873">
      <w:pPr>
        <w:widowControl w:val="0"/>
        <w:spacing w:line="276" w:lineRule="auto"/>
        <w:jc w:val="both"/>
        <w:rPr>
          <w:rFonts w:ascii="Verdana" w:hAnsi="Verdana" w:cs="Arial"/>
          <w:color w:val="000000"/>
          <w:sz w:val="24"/>
          <w:szCs w:val="24"/>
          <w:shd w:val="clear" w:color="auto" w:fill="FFFFFF"/>
        </w:rPr>
      </w:pPr>
      <w:r>
        <w:rPr>
          <w:rFonts w:ascii="Verdana" w:hAnsi="Verdana" w:cs="Arial"/>
          <w:color w:val="000000"/>
          <w:sz w:val="24"/>
          <w:szCs w:val="24"/>
          <w:shd w:val="clear" w:color="auto" w:fill="FFFFFF"/>
        </w:rPr>
        <w:t>-</w:t>
      </w:r>
      <w:r w:rsidR="0022043E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 w:cs="Arial"/>
          <w:color w:val="000000"/>
          <w:sz w:val="24"/>
          <w:szCs w:val="24"/>
          <w:shd w:val="clear" w:color="auto" w:fill="FFFFFF"/>
        </w:rPr>
        <w:t>Foto do documento de identidade aberto ou frente e verso, com dados legíveis;</w:t>
      </w:r>
      <w:r>
        <w:rPr>
          <w:rFonts w:ascii="Verdana" w:hAnsi="Verdana" w:cs="Arial"/>
          <w:color w:val="000000"/>
          <w:sz w:val="24"/>
          <w:szCs w:val="24"/>
          <w:shd w:val="clear" w:color="auto" w:fill="FFFFFF"/>
        </w:rPr>
        <w:br/>
      </w:r>
      <w:r>
        <w:rPr>
          <w:rFonts w:ascii="Verdana" w:hAnsi="Verdana" w:cs="Arial"/>
          <w:color w:val="000000"/>
          <w:sz w:val="24"/>
          <w:szCs w:val="24"/>
          <w:shd w:val="clear" w:color="auto" w:fill="FFFFFF"/>
        </w:rPr>
        <w:lastRenderedPageBreak/>
        <w:t xml:space="preserve">-Foto do cidadão (selfie) segurando seu documento de identidade aberto, perto do rosto. </w:t>
      </w:r>
    </w:p>
    <w:p w14:paraId="4721F4B6" w14:textId="77777777" w:rsidR="00DB4A24" w:rsidRDefault="00DB4A24">
      <w:pPr>
        <w:widowControl w:val="0"/>
        <w:spacing w:line="276" w:lineRule="auto"/>
        <w:jc w:val="both"/>
        <w:rPr>
          <w:rFonts w:ascii="Verdana" w:hAnsi="Verdana" w:cs="Arial"/>
          <w:color w:val="000000"/>
          <w:sz w:val="24"/>
          <w:szCs w:val="24"/>
          <w:shd w:val="clear" w:color="auto" w:fill="FFFFFF"/>
        </w:rPr>
      </w:pPr>
    </w:p>
    <w:p w14:paraId="4721F4B7" w14:textId="77777777" w:rsidR="00DB4A24" w:rsidRDefault="00FA1873">
      <w:pPr>
        <w:widowControl w:val="0"/>
        <w:spacing w:line="276" w:lineRule="auto"/>
        <w:jc w:val="both"/>
        <w:rPr>
          <w:rFonts w:ascii="Verdana" w:hAnsi="Verdana" w:cs="Arial"/>
          <w:color w:val="000000"/>
          <w:sz w:val="24"/>
          <w:szCs w:val="24"/>
          <w:shd w:val="clear" w:color="auto" w:fill="FFFFFF"/>
        </w:rPr>
      </w:pPr>
      <w:r>
        <w:rPr>
          <w:rStyle w:val="Forte"/>
          <w:rFonts w:ascii="Verdana" w:hAnsi="Verdana" w:cs="Arial"/>
          <w:b w:val="0"/>
          <w:bCs w:val="0"/>
          <w:color w:val="000000"/>
          <w:sz w:val="24"/>
          <w:szCs w:val="24"/>
          <w:shd w:val="clear" w:color="auto" w:fill="FFFFFF"/>
        </w:rPr>
        <w:t>Se a solicitação de 2ª v</w:t>
      </w:r>
      <w:r>
        <w:rPr>
          <w:rStyle w:val="Forte"/>
          <w:rFonts w:ascii="Verdana" w:hAnsi="Verdana" w:cs="Arial"/>
          <w:b w:val="0"/>
          <w:bCs w:val="0"/>
          <w:color w:val="000000"/>
          <w:sz w:val="24"/>
          <w:szCs w:val="24"/>
          <w:shd w:val="clear" w:color="auto" w:fill="FFFFFF"/>
        </w:rPr>
        <w:t>ia for para menores de idade, é necessário:</w:t>
      </w:r>
    </w:p>
    <w:p w14:paraId="4721F4B8" w14:textId="77777777" w:rsidR="00DB4A24" w:rsidRDefault="00FA1873">
      <w:pPr>
        <w:widowControl w:val="0"/>
        <w:spacing w:line="276" w:lineRule="auto"/>
        <w:jc w:val="both"/>
        <w:rPr>
          <w:rFonts w:ascii="Verdana" w:hAnsi="Verdana" w:cs="Arial"/>
          <w:color w:val="000000"/>
          <w:sz w:val="24"/>
          <w:szCs w:val="24"/>
          <w:shd w:val="clear" w:color="auto" w:fill="FFFFFF"/>
        </w:rPr>
      </w:pPr>
      <w:r>
        <w:rPr>
          <w:rStyle w:val="Forte"/>
          <w:rFonts w:ascii="Verdana" w:hAnsi="Verdana" w:cs="Arial"/>
          <w:b w:val="0"/>
          <w:bCs w:val="0"/>
          <w:color w:val="000000"/>
          <w:sz w:val="24"/>
          <w:szCs w:val="24"/>
          <w:shd w:val="clear" w:color="auto" w:fill="FFFFFF"/>
        </w:rPr>
        <w:t>- Foto da certidão de nascimento ou do documento de identidade do menor (aberto ou frente e verso), com dados legíveis;</w:t>
      </w:r>
    </w:p>
    <w:p w14:paraId="4721F4B9" w14:textId="77777777" w:rsidR="00DB4A24" w:rsidRDefault="00FA1873">
      <w:pPr>
        <w:widowControl w:val="0"/>
        <w:spacing w:line="276" w:lineRule="auto"/>
        <w:jc w:val="both"/>
        <w:rPr>
          <w:rFonts w:ascii="Verdana" w:hAnsi="Verdana" w:cs="Arial"/>
          <w:color w:val="000000"/>
          <w:sz w:val="24"/>
          <w:szCs w:val="24"/>
          <w:shd w:val="clear" w:color="auto" w:fill="FFFFFF"/>
        </w:rPr>
      </w:pPr>
      <w:r>
        <w:rPr>
          <w:rStyle w:val="Forte"/>
          <w:rFonts w:ascii="Verdana" w:hAnsi="Verdana" w:cs="Arial"/>
          <w:b w:val="0"/>
          <w:bCs w:val="0"/>
          <w:color w:val="000000"/>
          <w:sz w:val="24"/>
          <w:szCs w:val="24"/>
          <w:shd w:val="clear" w:color="auto" w:fill="FFFFFF"/>
        </w:rPr>
        <w:t>- Foto do documento de identidade do responsável (pai ou mãe), aberto ou frente e verso;</w:t>
      </w:r>
    </w:p>
    <w:p w14:paraId="4721F4BA" w14:textId="77777777" w:rsidR="00DB4A24" w:rsidRDefault="00FA1873">
      <w:pPr>
        <w:widowControl w:val="0"/>
        <w:spacing w:line="276" w:lineRule="auto"/>
        <w:jc w:val="both"/>
        <w:rPr>
          <w:rFonts w:ascii="Verdana" w:hAnsi="Verdana" w:cs="Arial"/>
          <w:color w:val="000000"/>
          <w:sz w:val="24"/>
          <w:szCs w:val="24"/>
          <w:shd w:val="clear" w:color="auto" w:fill="FFFFFF"/>
        </w:rPr>
      </w:pPr>
      <w:r>
        <w:rPr>
          <w:rStyle w:val="Forte"/>
          <w:rFonts w:ascii="Verdana" w:hAnsi="Verdana" w:cs="Arial"/>
          <w:b w:val="0"/>
          <w:bCs w:val="0"/>
          <w:color w:val="000000"/>
          <w:sz w:val="24"/>
          <w:szCs w:val="24"/>
          <w:shd w:val="clear" w:color="auto" w:fill="FFFFFF"/>
        </w:rPr>
        <w:t>- F</w:t>
      </w:r>
      <w:r>
        <w:rPr>
          <w:rStyle w:val="Forte"/>
          <w:rFonts w:ascii="Verdana" w:hAnsi="Verdana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oto do responsável (pai ou mãe) segurando seu próprio documento de identidade aberto, perto do rosto. </w:t>
      </w:r>
    </w:p>
    <w:p w14:paraId="4721F4BB" w14:textId="77777777" w:rsidR="00DB4A24" w:rsidRDefault="00DB4A24">
      <w:pPr>
        <w:widowControl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721F4BC" w14:textId="77777777" w:rsidR="00DB4A24" w:rsidRDefault="00FA1873">
      <w:pPr>
        <w:widowControl w:val="0"/>
        <w:spacing w:line="276" w:lineRule="auto"/>
        <w:jc w:val="both"/>
        <w:rPr>
          <w:rFonts w:ascii="Verdana" w:hAnsi="Verdana"/>
        </w:rPr>
      </w:pPr>
      <w:r>
        <w:rPr>
          <w:rFonts w:ascii="Verdana" w:eastAsia="Lucida Sans Unicode" w:hAnsi="Verdana" w:cs="Arial"/>
          <w:color w:val="000000"/>
          <w:kern w:val="2"/>
          <w:sz w:val="24"/>
          <w:szCs w:val="24"/>
        </w:rPr>
        <w:t>Emissão de 2ª via de CPF - Necessário apresentar título de eleitor e número do CPF antigo.</w:t>
      </w:r>
    </w:p>
    <w:p w14:paraId="4721F4BD" w14:textId="77777777" w:rsidR="00DB4A24" w:rsidRDefault="00DB4A24">
      <w:pPr>
        <w:widowControl w:val="0"/>
        <w:spacing w:line="276" w:lineRule="auto"/>
        <w:jc w:val="both"/>
        <w:rPr>
          <w:rFonts w:ascii="Verdana" w:hAnsi="Verdana"/>
        </w:rPr>
      </w:pPr>
    </w:p>
    <w:p w14:paraId="4721F4BE" w14:textId="77777777" w:rsidR="00DB4A24" w:rsidRDefault="00FA1873">
      <w:pPr>
        <w:widowControl w:val="0"/>
        <w:spacing w:line="276" w:lineRule="auto"/>
        <w:jc w:val="both"/>
        <w:rPr>
          <w:rFonts w:ascii="Verdana" w:hAnsi="Verdana"/>
        </w:rPr>
      </w:pPr>
      <w:r>
        <w:rPr>
          <w:rFonts w:ascii="Verdana" w:eastAsia="Lucida Sans Unicode" w:hAnsi="Verdana" w:cs="Arial"/>
          <w:color w:val="000000"/>
          <w:kern w:val="2"/>
          <w:sz w:val="24"/>
          <w:szCs w:val="24"/>
        </w:rPr>
        <w:t>Emissão de 2ª vias de conta água/ luz e telefone. Necessário</w:t>
      </w:r>
      <w:r>
        <w:rPr>
          <w:rFonts w:ascii="Verdana" w:eastAsia="Lucida Sans Unicode" w:hAnsi="Verdana" w:cs="Arial"/>
          <w:color w:val="000000"/>
          <w:kern w:val="2"/>
          <w:sz w:val="24"/>
          <w:szCs w:val="24"/>
        </w:rPr>
        <w:t xml:space="preserve"> uma conta antiga e ter cadastro na Enel e Sabesp.</w:t>
      </w:r>
    </w:p>
    <w:p w14:paraId="4721F4BF" w14:textId="77777777" w:rsidR="00DB4A24" w:rsidRDefault="00DB4A24">
      <w:pPr>
        <w:widowControl w:val="0"/>
        <w:spacing w:line="276" w:lineRule="auto"/>
        <w:jc w:val="both"/>
        <w:rPr>
          <w:rFonts w:ascii="Verdana" w:eastAsia="Lucida Sans Unicode" w:hAnsi="Verdana" w:cs="Arial"/>
          <w:color w:val="000000"/>
          <w:kern w:val="2"/>
          <w:sz w:val="24"/>
          <w:szCs w:val="24"/>
        </w:rPr>
      </w:pPr>
    </w:p>
    <w:p w14:paraId="4721F4C0" w14:textId="77777777" w:rsidR="00DB4A24" w:rsidRDefault="00FA1873">
      <w:pPr>
        <w:widowControl w:val="0"/>
        <w:spacing w:line="276" w:lineRule="auto"/>
        <w:jc w:val="both"/>
        <w:rPr>
          <w:rFonts w:ascii="Verdana" w:hAnsi="Verdana"/>
          <w:color w:val="C00000"/>
        </w:rPr>
      </w:pPr>
      <w:r>
        <w:rPr>
          <w:rFonts w:ascii="Verdana" w:eastAsia="Lucida Sans Unicode" w:hAnsi="Verdana" w:cs="Arial"/>
          <w:b/>
          <w:color w:val="C00000"/>
          <w:kern w:val="2"/>
          <w:sz w:val="24"/>
          <w:szCs w:val="24"/>
        </w:rPr>
        <w:t>PROCON – SP</w:t>
      </w:r>
    </w:p>
    <w:p w14:paraId="4721F4C1" w14:textId="7E9C27BB" w:rsidR="00DB4A24" w:rsidRDefault="00FA1873">
      <w:pPr>
        <w:widowControl w:val="0"/>
        <w:spacing w:line="276" w:lineRule="auto"/>
        <w:jc w:val="both"/>
        <w:rPr>
          <w:rFonts w:ascii="Verdana" w:hAnsi="Verdana"/>
        </w:rPr>
      </w:pPr>
      <w:r>
        <w:rPr>
          <w:rFonts w:ascii="Verdana" w:eastAsia="Lucida Sans Unicode" w:hAnsi="Verdana" w:cs="Arial"/>
          <w:color w:val="000000"/>
          <w:kern w:val="2"/>
          <w:sz w:val="24"/>
          <w:szCs w:val="24"/>
        </w:rPr>
        <w:t>Orientações gerais sobre direitos do consumidor, consulta com ou sem emissão de cartas junto à SABESP, Enel, Telefônica, convênios médicos, cartões de crédito, bancos,</w:t>
      </w:r>
      <w:r w:rsidR="00512A0E">
        <w:rPr>
          <w:rFonts w:ascii="Verdana" w:eastAsia="Lucida Sans Unicode" w:hAnsi="Verdana" w:cs="Arial"/>
          <w:color w:val="000000"/>
          <w:kern w:val="2"/>
          <w:sz w:val="24"/>
          <w:szCs w:val="24"/>
        </w:rPr>
        <w:t xml:space="preserve"> </w:t>
      </w:r>
      <w:r>
        <w:rPr>
          <w:rFonts w:ascii="Verdana" w:eastAsia="Lucida Sans Unicode" w:hAnsi="Verdana" w:cs="Arial"/>
          <w:color w:val="000000"/>
          <w:kern w:val="2"/>
          <w:sz w:val="24"/>
          <w:szCs w:val="24"/>
        </w:rPr>
        <w:t>etc.</w:t>
      </w:r>
    </w:p>
    <w:p w14:paraId="4721F4C2" w14:textId="77777777" w:rsidR="00DB4A24" w:rsidRDefault="00FA1873">
      <w:pPr>
        <w:widowControl w:val="0"/>
        <w:tabs>
          <w:tab w:val="left" w:pos="0"/>
        </w:tabs>
        <w:spacing w:line="276" w:lineRule="auto"/>
        <w:jc w:val="both"/>
        <w:rPr>
          <w:rFonts w:ascii="Verdana" w:hAnsi="Verdana"/>
        </w:rPr>
      </w:pPr>
      <w:r>
        <w:rPr>
          <w:rFonts w:ascii="Verdana" w:eastAsia="Lucida Sans Unicode" w:hAnsi="Verdana" w:cs="Arial"/>
          <w:color w:val="000000"/>
          <w:kern w:val="2"/>
          <w:sz w:val="24"/>
          <w:szCs w:val="24"/>
        </w:rPr>
        <w:t>Necessário apresentar documento com foto na recepção e documentação referente à reclamação.</w:t>
      </w:r>
    </w:p>
    <w:p w14:paraId="4721F4C3" w14:textId="52914FAD" w:rsidR="00DB4A24" w:rsidRDefault="00FA1873">
      <w:pPr>
        <w:widowControl w:val="0"/>
        <w:spacing w:line="276" w:lineRule="auto"/>
        <w:jc w:val="both"/>
        <w:rPr>
          <w:rFonts w:ascii="Verdana" w:hAnsi="Verdana"/>
        </w:rPr>
      </w:pPr>
      <w:r>
        <w:rPr>
          <w:rFonts w:ascii="Verdana" w:eastAsia="Lucida Sans Unicode" w:hAnsi="Verdana" w:cs="Arial"/>
          <w:b/>
          <w:color w:val="000000"/>
          <w:kern w:val="2"/>
          <w:sz w:val="24"/>
          <w:szCs w:val="24"/>
        </w:rPr>
        <w:t>Atendimento:</w:t>
      </w:r>
      <w:r>
        <w:rPr>
          <w:rFonts w:ascii="Verdana" w:eastAsia="Lucida Sans Unicode" w:hAnsi="Verdana" w:cs="Arial"/>
          <w:color w:val="000000"/>
          <w:kern w:val="2"/>
          <w:sz w:val="24"/>
          <w:szCs w:val="24"/>
        </w:rPr>
        <w:t xml:space="preserve"> Terça e </w:t>
      </w:r>
      <w:r w:rsidR="00512A0E">
        <w:rPr>
          <w:rFonts w:ascii="Verdana" w:eastAsia="Lucida Sans Unicode" w:hAnsi="Verdana" w:cs="Arial"/>
          <w:color w:val="000000"/>
          <w:kern w:val="2"/>
          <w:sz w:val="24"/>
          <w:szCs w:val="24"/>
        </w:rPr>
        <w:t>quarta-feira</w:t>
      </w:r>
      <w:r>
        <w:rPr>
          <w:rFonts w:ascii="Verdana" w:eastAsia="Lucida Sans Unicode" w:hAnsi="Verdana" w:cs="Arial"/>
          <w:color w:val="000000"/>
          <w:kern w:val="2"/>
          <w:sz w:val="24"/>
          <w:szCs w:val="24"/>
        </w:rPr>
        <w:t>, das 9:00 h às 1</w:t>
      </w:r>
      <w:r>
        <w:rPr>
          <w:rFonts w:ascii="Verdana" w:eastAsia="Lucida Sans Unicode" w:hAnsi="Verdana" w:cs="Arial"/>
          <w:color w:val="000000"/>
          <w:kern w:val="2"/>
          <w:sz w:val="24"/>
          <w:szCs w:val="24"/>
          <w:lang w:eastAsia="en-US"/>
        </w:rPr>
        <w:t>5</w:t>
      </w:r>
      <w:r>
        <w:rPr>
          <w:rFonts w:ascii="Verdana" w:eastAsia="Lucida Sans Unicode" w:hAnsi="Verdana" w:cs="Arial"/>
          <w:color w:val="000000"/>
          <w:kern w:val="2"/>
          <w:sz w:val="24"/>
          <w:szCs w:val="24"/>
        </w:rPr>
        <w:t xml:space="preserve">h </w:t>
      </w:r>
    </w:p>
    <w:p w14:paraId="4721F4C4" w14:textId="77777777" w:rsidR="00DB4A24" w:rsidRDefault="00FA1873">
      <w:pPr>
        <w:widowControl w:val="0"/>
        <w:spacing w:line="276" w:lineRule="auto"/>
        <w:jc w:val="both"/>
        <w:rPr>
          <w:rFonts w:ascii="Verdana" w:hAnsi="Verdana"/>
        </w:rPr>
      </w:pPr>
      <w:r>
        <w:rPr>
          <w:rFonts w:ascii="Verdana" w:eastAsia="Lucida Sans Unicode" w:hAnsi="Verdana" w:cs="Arial"/>
          <w:color w:val="000000"/>
          <w:kern w:val="2"/>
          <w:sz w:val="24"/>
          <w:szCs w:val="24"/>
        </w:rPr>
        <w:t xml:space="preserve">Atendimento com limite de senhas.  </w:t>
      </w:r>
    </w:p>
    <w:p w14:paraId="4721F4C5" w14:textId="77777777" w:rsidR="00DB4A24" w:rsidRDefault="00FA1873">
      <w:pPr>
        <w:widowControl w:val="0"/>
        <w:spacing w:line="276" w:lineRule="auto"/>
        <w:jc w:val="both"/>
        <w:rPr>
          <w:rFonts w:ascii="Verdana" w:hAnsi="Verdana"/>
        </w:rPr>
      </w:pPr>
      <w:r>
        <w:rPr>
          <w:rFonts w:ascii="Verdana" w:eastAsia="Lucida Sans Unicode" w:hAnsi="Verdana" w:cs="Arial"/>
          <w:color w:val="000000"/>
          <w:kern w:val="2"/>
          <w:sz w:val="24"/>
          <w:szCs w:val="24"/>
          <w:lang w:eastAsia="pt-BR"/>
        </w:rPr>
        <w:t>Agendamento aplicativo CIC.</w:t>
      </w:r>
    </w:p>
    <w:p w14:paraId="4721F4C6" w14:textId="77777777" w:rsidR="00DB4A24" w:rsidRDefault="00DB4A24">
      <w:pPr>
        <w:widowControl w:val="0"/>
        <w:spacing w:line="276" w:lineRule="auto"/>
        <w:jc w:val="both"/>
        <w:rPr>
          <w:rFonts w:eastAsia="Lucida Sans Unicode" w:cs="Arial"/>
          <w:b/>
          <w:color w:val="000000"/>
          <w:kern w:val="2"/>
          <w:sz w:val="24"/>
          <w:szCs w:val="24"/>
        </w:rPr>
      </w:pPr>
    </w:p>
    <w:p w14:paraId="4721F4C7" w14:textId="77777777" w:rsidR="00DB4A24" w:rsidRDefault="00FA1873">
      <w:pPr>
        <w:widowControl w:val="0"/>
        <w:spacing w:line="276" w:lineRule="auto"/>
        <w:jc w:val="both"/>
        <w:rPr>
          <w:rFonts w:ascii="Verdana" w:eastAsia="Lucida Sans Unicode" w:hAnsi="Verdana" w:cs="Arial"/>
          <w:b/>
          <w:color w:val="C00000"/>
          <w:kern w:val="2"/>
          <w:sz w:val="24"/>
          <w:szCs w:val="24"/>
        </w:rPr>
      </w:pPr>
      <w:r>
        <w:rPr>
          <w:rFonts w:ascii="Verdana" w:eastAsia="Lucida Sans Unicode" w:hAnsi="Verdana" w:cs="Arial"/>
          <w:b/>
          <w:color w:val="C00000"/>
          <w:kern w:val="2"/>
          <w:sz w:val="24"/>
          <w:szCs w:val="24"/>
        </w:rPr>
        <w:t>PSF-PROGRAMA SAÚDE DA FAMÍLIA</w:t>
      </w:r>
    </w:p>
    <w:p w14:paraId="4721F4C8" w14:textId="77777777" w:rsidR="00DB4A24" w:rsidRDefault="00FA1873">
      <w:pPr>
        <w:widowControl w:val="0"/>
        <w:spacing w:line="276" w:lineRule="auto"/>
        <w:jc w:val="both"/>
        <w:rPr>
          <w:rFonts w:ascii="Verdana" w:hAnsi="Verdana"/>
        </w:rPr>
      </w:pPr>
      <w:r>
        <w:rPr>
          <w:rFonts w:ascii="Verdana" w:eastAsia="Lucida Sans Unicode" w:hAnsi="Verdana" w:cs="Arial"/>
          <w:color w:val="000000"/>
          <w:kern w:val="2"/>
          <w:sz w:val="24"/>
          <w:szCs w:val="24"/>
        </w:rPr>
        <w:t>Realiza orienta</w:t>
      </w:r>
      <w:r>
        <w:rPr>
          <w:rFonts w:ascii="Verdana" w:eastAsia="Lucida Sans Unicode" w:hAnsi="Verdana" w:cs="Arial"/>
          <w:color w:val="000000"/>
          <w:kern w:val="2"/>
          <w:sz w:val="24"/>
          <w:szCs w:val="24"/>
        </w:rPr>
        <w:t>ções e cuidados com a saúde dos idosos, as pessoas são encaminhadas pela UBS.</w:t>
      </w:r>
    </w:p>
    <w:p w14:paraId="4721F4C9" w14:textId="77777777" w:rsidR="00DB4A24" w:rsidRDefault="00FA1873">
      <w:pPr>
        <w:widowControl w:val="0"/>
        <w:tabs>
          <w:tab w:val="left" w:pos="0"/>
        </w:tabs>
        <w:spacing w:line="276" w:lineRule="auto"/>
        <w:jc w:val="both"/>
        <w:rPr>
          <w:rFonts w:ascii="Verdana" w:hAnsi="Verdana"/>
        </w:rPr>
      </w:pPr>
      <w:r>
        <w:rPr>
          <w:rFonts w:ascii="Verdana" w:eastAsia="Lucida Sans Unicode" w:hAnsi="Verdana" w:cs="Arial"/>
          <w:color w:val="000000"/>
          <w:kern w:val="2"/>
          <w:sz w:val="24"/>
          <w:szCs w:val="24"/>
        </w:rPr>
        <w:t xml:space="preserve">Necessário apresentar documento com foto na recepção. </w:t>
      </w:r>
    </w:p>
    <w:p w14:paraId="4721F4CA" w14:textId="77777777" w:rsidR="00DB4A24" w:rsidRDefault="00FA1873">
      <w:pPr>
        <w:widowControl w:val="0"/>
        <w:spacing w:line="276" w:lineRule="auto"/>
        <w:jc w:val="both"/>
        <w:rPr>
          <w:rFonts w:ascii="Verdana" w:eastAsia="Lucida Sans Unicode" w:hAnsi="Verdana" w:cs="Arial"/>
          <w:color w:val="000000"/>
          <w:kern w:val="2"/>
          <w:sz w:val="24"/>
          <w:szCs w:val="24"/>
        </w:rPr>
      </w:pPr>
      <w:r>
        <w:rPr>
          <w:rFonts w:ascii="Verdana" w:eastAsia="Lucida Sans Unicode" w:hAnsi="Verdana" w:cs="Arial"/>
          <w:b/>
          <w:color w:val="000000"/>
          <w:kern w:val="2"/>
          <w:sz w:val="24"/>
          <w:szCs w:val="24"/>
        </w:rPr>
        <w:t>Atendimento:</w:t>
      </w:r>
      <w:r>
        <w:rPr>
          <w:rFonts w:ascii="Verdana" w:eastAsia="Lucida Sans Unicode" w:hAnsi="Verdana" w:cs="Arial"/>
          <w:color w:val="000000"/>
          <w:kern w:val="2"/>
          <w:sz w:val="24"/>
          <w:szCs w:val="24"/>
        </w:rPr>
        <w:t xml:space="preserve"> Sextas-feiras, a partir das 1</w:t>
      </w:r>
      <w:r>
        <w:rPr>
          <w:rFonts w:ascii="Verdana" w:eastAsia="Lucida Sans Unicode" w:hAnsi="Verdana" w:cs="Arial"/>
          <w:color w:val="000000"/>
          <w:kern w:val="2"/>
          <w:sz w:val="24"/>
          <w:szCs w:val="24"/>
          <w:lang w:eastAsia="en-US"/>
        </w:rPr>
        <w:t>3</w:t>
      </w:r>
      <w:r>
        <w:rPr>
          <w:rFonts w:ascii="Verdana" w:eastAsia="Lucida Sans Unicode" w:hAnsi="Verdana" w:cs="Arial"/>
          <w:color w:val="000000"/>
          <w:kern w:val="2"/>
          <w:sz w:val="24"/>
          <w:szCs w:val="24"/>
        </w:rPr>
        <w:t>h.</w:t>
      </w:r>
    </w:p>
    <w:p w14:paraId="5FE15F6E" w14:textId="77777777" w:rsidR="00DD3A4E" w:rsidRDefault="00DD3A4E">
      <w:pPr>
        <w:widowControl w:val="0"/>
        <w:spacing w:line="276" w:lineRule="auto"/>
        <w:jc w:val="both"/>
        <w:rPr>
          <w:rFonts w:ascii="Verdana" w:eastAsia="Lucida Sans Unicode" w:hAnsi="Verdana" w:cs="Arial"/>
          <w:color w:val="000000"/>
          <w:kern w:val="2"/>
          <w:sz w:val="24"/>
          <w:szCs w:val="24"/>
        </w:rPr>
      </w:pPr>
    </w:p>
    <w:p w14:paraId="4721F4CB" w14:textId="77777777" w:rsidR="00DB4A24" w:rsidRDefault="00FA1873">
      <w:pPr>
        <w:widowControl w:val="0"/>
        <w:spacing w:line="276" w:lineRule="auto"/>
        <w:jc w:val="both"/>
        <w:rPr>
          <w:rFonts w:ascii="Verdana" w:eastAsia="Lucida Sans Unicode" w:hAnsi="Verdana" w:cs="Arial"/>
          <w:color w:val="000000"/>
          <w:kern w:val="2"/>
          <w:sz w:val="24"/>
          <w:szCs w:val="24"/>
        </w:rPr>
      </w:pPr>
      <w:r>
        <w:rPr>
          <w:rFonts w:ascii="Verdana" w:eastAsia="Lucida Sans Unicode" w:hAnsi="Verdana" w:cs="Arial"/>
          <w:color w:val="000000"/>
          <w:kern w:val="2"/>
          <w:sz w:val="24"/>
          <w:szCs w:val="24"/>
        </w:rPr>
        <w:t>Troca de receita médica, trazer RG, cartão do SUS e receita antiga.</w:t>
      </w:r>
    </w:p>
    <w:p w14:paraId="4721F4CC" w14:textId="77777777" w:rsidR="00DB4A24" w:rsidRDefault="00FA1873">
      <w:pPr>
        <w:widowControl w:val="0"/>
        <w:spacing w:line="276" w:lineRule="auto"/>
        <w:jc w:val="both"/>
        <w:rPr>
          <w:rFonts w:ascii="Verdana" w:eastAsia="Lucida Sans Unicode" w:hAnsi="Verdana" w:cs="Arial"/>
          <w:color w:val="000000"/>
          <w:kern w:val="2"/>
          <w:sz w:val="24"/>
          <w:szCs w:val="24"/>
        </w:rPr>
      </w:pPr>
      <w:r>
        <w:rPr>
          <w:rFonts w:ascii="Verdana" w:eastAsia="Lucida Sans Unicode" w:hAnsi="Verdana" w:cs="Arial"/>
          <w:b/>
          <w:color w:val="000000"/>
          <w:kern w:val="2"/>
          <w:sz w:val="24"/>
          <w:szCs w:val="24"/>
        </w:rPr>
        <w:t xml:space="preserve">Atendimento: </w:t>
      </w:r>
      <w:r>
        <w:rPr>
          <w:rFonts w:ascii="Verdana" w:eastAsia="Lucida Sans Unicode" w:hAnsi="Verdana" w:cs="Arial"/>
          <w:color w:val="000000"/>
          <w:kern w:val="2"/>
          <w:sz w:val="24"/>
          <w:szCs w:val="24"/>
        </w:rPr>
        <w:t>Quartas-feiras, das 15h às 16h- com limite de senhas.</w:t>
      </w:r>
    </w:p>
    <w:p w14:paraId="4721F4CD" w14:textId="77777777" w:rsidR="00DB4A24" w:rsidRDefault="00DB4A24">
      <w:pPr>
        <w:suppressAutoHyphens w:val="0"/>
        <w:spacing w:beforeAutospacing="1" w:afterAutospacing="1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</w:p>
    <w:p w14:paraId="4721F4CE" w14:textId="77777777" w:rsidR="00DB4A24" w:rsidRDefault="00FA1873">
      <w:pPr>
        <w:suppressAutoHyphens w:val="0"/>
        <w:spacing w:beforeAutospacing="1" w:afterAutospacing="1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t>TOTEM DE SERVIÇOS POUPATEMPO</w:t>
      </w:r>
    </w:p>
    <w:p w14:paraId="4721F4CF" w14:textId="77777777" w:rsidR="00DB4A24" w:rsidRDefault="00FA1873">
      <w:pPr>
        <w:suppressAutoHyphens w:val="0"/>
        <w:spacing w:before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 xml:space="preserve">Autoatendimento de serviços digitais do Poupatempo </w:t>
      </w:r>
    </w:p>
    <w:p w14:paraId="4721F4D0" w14:textId="77777777" w:rsidR="00DB4A24" w:rsidRDefault="00FA1873">
      <w:pPr>
        <w:suppressAutoHyphens w:val="0"/>
        <w:spacing w:before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 xml:space="preserve">Serviços: Atestado de Antecedentes, Detran, Procon, Dívida Ativa, Serviços Eleitorais, dentre outros. </w:t>
      </w:r>
    </w:p>
    <w:p w14:paraId="4721F4D1" w14:textId="77777777" w:rsidR="00DB4A24" w:rsidRDefault="00FA1873">
      <w:pPr>
        <w:suppressAutoHyphens w:val="0"/>
        <w:spacing w:before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lastRenderedPageBreak/>
        <w:t>Auto</w:t>
      </w:r>
      <w:r>
        <w:rPr>
          <w:rFonts w:ascii="Verdana" w:hAnsi="Verdana"/>
          <w:color w:val="000000"/>
          <w:sz w:val="24"/>
          <w:szCs w:val="24"/>
          <w:lang w:eastAsia="pt-BR"/>
        </w:rPr>
        <w:t>atendimento: segunda a sexta-feira, das 08h00 às 17h.</w:t>
      </w:r>
    </w:p>
    <w:p w14:paraId="4721F4D2" w14:textId="77777777" w:rsidR="00DB4A24" w:rsidRDefault="00DB4A24">
      <w:pPr>
        <w:widowControl w:val="0"/>
        <w:spacing w:line="276" w:lineRule="auto"/>
        <w:jc w:val="both"/>
        <w:rPr>
          <w:rFonts w:eastAsia="Lucida Sans Unicode" w:cs="Arial"/>
          <w:b/>
          <w:color w:val="000000"/>
          <w:kern w:val="2"/>
          <w:sz w:val="24"/>
          <w:szCs w:val="24"/>
        </w:rPr>
      </w:pPr>
    </w:p>
    <w:p w14:paraId="4721F4D3" w14:textId="77777777" w:rsidR="00DB4A24" w:rsidRDefault="00DB4A24">
      <w:pPr>
        <w:widowControl w:val="0"/>
        <w:spacing w:line="276" w:lineRule="auto"/>
        <w:jc w:val="both"/>
        <w:rPr>
          <w:rFonts w:eastAsia="Lucida Sans Unicode" w:cs="Arial"/>
          <w:b/>
          <w:color w:val="000000"/>
          <w:kern w:val="2"/>
          <w:sz w:val="24"/>
          <w:szCs w:val="24"/>
        </w:rPr>
      </w:pPr>
    </w:p>
    <w:p w14:paraId="4721F4D4" w14:textId="77777777" w:rsidR="00DB4A24" w:rsidRDefault="00FA1873">
      <w:pPr>
        <w:widowControl w:val="0"/>
        <w:spacing w:line="276" w:lineRule="auto"/>
        <w:jc w:val="both"/>
        <w:rPr>
          <w:rFonts w:ascii="Verdana" w:hAnsi="Verdana"/>
          <w:color w:val="C00000"/>
        </w:rPr>
      </w:pPr>
      <w:r>
        <w:rPr>
          <w:rFonts w:ascii="Verdana" w:eastAsia="Lucida Sans Unicode" w:hAnsi="Verdana" w:cs="Arial"/>
          <w:b/>
          <w:color w:val="C00000"/>
          <w:kern w:val="2"/>
          <w:sz w:val="24"/>
          <w:szCs w:val="24"/>
        </w:rPr>
        <w:t>ESPAÇO DE LEITURA</w:t>
      </w:r>
    </w:p>
    <w:p w14:paraId="4721F4D5" w14:textId="77777777" w:rsidR="00DB4A24" w:rsidRDefault="00FA1873">
      <w:pPr>
        <w:widowControl w:val="0"/>
        <w:spacing w:line="276" w:lineRule="auto"/>
        <w:jc w:val="both"/>
        <w:rPr>
          <w:rFonts w:ascii="Verdana" w:hAnsi="Verdana"/>
        </w:rPr>
      </w:pPr>
      <w:r>
        <w:rPr>
          <w:rFonts w:ascii="Verdana" w:eastAsia="Lucida Sans Unicode" w:hAnsi="Verdana" w:cs="Arial"/>
          <w:color w:val="000000"/>
          <w:kern w:val="2"/>
          <w:sz w:val="24"/>
          <w:szCs w:val="24"/>
        </w:rPr>
        <w:t>Consulta, leitura e empréstimo de livros.</w:t>
      </w:r>
    </w:p>
    <w:p w14:paraId="4721F4D6" w14:textId="77777777" w:rsidR="00DB4A24" w:rsidRDefault="00FA1873">
      <w:pPr>
        <w:widowControl w:val="0"/>
        <w:spacing w:line="276" w:lineRule="auto"/>
        <w:jc w:val="both"/>
        <w:rPr>
          <w:rFonts w:ascii="Verdana" w:hAnsi="Verdana"/>
        </w:rPr>
      </w:pPr>
      <w:r>
        <w:rPr>
          <w:rFonts w:ascii="Verdana" w:eastAsia="Lucida Sans Unicode" w:hAnsi="Verdana" w:cs="Arial"/>
          <w:b/>
          <w:bCs/>
          <w:color w:val="000000"/>
          <w:kern w:val="2"/>
          <w:sz w:val="24"/>
          <w:szCs w:val="24"/>
          <w:lang w:eastAsia="pt-BR"/>
        </w:rPr>
        <w:t>Atendimento: segunda a sexta-feira, das 8h às 16h30.</w:t>
      </w:r>
    </w:p>
    <w:p w14:paraId="4721F4D7" w14:textId="77777777" w:rsidR="00DB4A24" w:rsidRDefault="00DB4A24">
      <w:pPr>
        <w:spacing w:beforeAutospacing="1" w:afterAutospacing="1" w:line="276" w:lineRule="auto"/>
        <w:rPr>
          <w:color w:val="000000"/>
          <w:sz w:val="24"/>
          <w:szCs w:val="24"/>
          <w:lang w:eastAsia="pt-BR"/>
        </w:rPr>
      </w:pPr>
    </w:p>
    <w:p w14:paraId="4721F4D8" w14:textId="77777777" w:rsidR="00DB4A24" w:rsidRDefault="00FA1873">
      <w:pPr>
        <w:pStyle w:val="PargrafodaLista"/>
        <w:numPr>
          <w:ilvl w:val="0"/>
          <w:numId w:val="1"/>
        </w:numPr>
        <w:spacing w:beforeAutospacing="1" w:afterAutospacing="1" w:line="276" w:lineRule="auto"/>
        <w:rPr>
          <w:rFonts w:ascii="Verdana" w:hAnsi="Verdana"/>
          <w:b/>
          <w:bCs/>
          <w:color w:val="C00000"/>
          <w:sz w:val="32"/>
          <w:szCs w:val="32"/>
          <w:u w:val="single"/>
          <w:lang w:eastAsia="pt-BR"/>
        </w:rPr>
      </w:pPr>
      <w:r>
        <w:rPr>
          <w:rFonts w:ascii="Verdana" w:hAnsi="Verdana"/>
          <w:b/>
          <w:bCs/>
          <w:color w:val="C00000"/>
          <w:sz w:val="32"/>
          <w:szCs w:val="32"/>
          <w:u w:val="single"/>
          <w:lang w:eastAsia="pt-BR"/>
        </w:rPr>
        <w:t>CURSOS E OFICINAS</w:t>
      </w:r>
    </w:p>
    <w:p w14:paraId="4721F4D9" w14:textId="77777777" w:rsidR="00DB4A24" w:rsidRDefault="00FA1873">
      <w:pPr>
        <w:pStyle w:val="PargrafodaLista"/>
        <w:spacing w:beforeAutospacing="1" w:afterAutospacing="1" w:line="276" w:lineRule="auto"/>
        <w:ind w:left="2880"/>
        <w:rPr>
          <w:rFonts w:ascii="Verdana" w:hAnsi="Verdana"/>
          <w:b/>
          <w:bCs/>
          <w:color w:val="C00000"/>
          <w:sz w:val="32"/>
          <w:szCs w:val="32"/>
          <w:u w:val="single"/>
          <w:lang w:eastAsia="pt-BR"/>
        </w:rPr>
      </w:pPr>
      <w:r>
        <w:rPr>
          <w:rFonts w:ascii="Verdana" w:hAnsi="Verdana"/>
          <w:b/>
          <w:bCs/>
          <w:color w:val="C00000"/>
          <w:sz w:val="32"/>
          <w:szCs w:val="32"/>
          <w:u w:val="single"/>
          <w:lang w:eastAsia="pt-BR"/>
        </w:rPr>
        <w:br/>
      </w:r>
    </w:p>
    <w:p w14:paraId="4721F4DA" w14:textId="77777777" w:rsidR="00DB4A24" w:rsidRDefault="00DB4A24">
      <w:pPr>
        <w:pStyle w:val="PargrafodaLista"/>
        <w:spacing w:beforeAutospacing="1" w:afterAutospacing="1" w:line="276" w:lineRule="auto"/>
        <w:ind w:left="2880"/>
        <w:rPr>
          <w:rFonts w:ascii="Verdana" w:hAnsi="Verdana"/>
          <w:b/>
          <w:bCs/>
          <w:color w:val="C00000"/>
          <w:sz w:val="32"/>
          <w:szCs w:val="32"/>
          <w:u w:val="single"/>
          <w:lang w:eastAsia="pt-BR"/>
        </w:rPr>
      </w:pPr>
    </w:p>
    <w:p w14:paraId="4721F4DB" w14:textId="77777777" w:rsidR="00DB4A24" w:rsidRDefault="00FA1873">
      <w:pPr>
        <w:pStyle w:val="PargrafodaLista"/>
        <w:numPr>
          <w:ilvl w:val="0"/>
          <w:numId w:val="1"/>
        </w:numPr>
        <w:suppressAutoHyphens w:val="0"/>
        <w:spacing w:beforeAutospacing="1" w:afterAutospacing="1"/>
        <w:rPr>
          <w:rFonts w:ascii="Verdana" w:hAnsi="Verdana"/>
          <w:b/>
          <w:bCs/>
          <w:color w:val="C00000"/>
          <w:sz w:val="36"/>
          <w:szCs w:val="36"/>
          <w:lang w:eastAsia="pt-BR"/>
        </w:rPr>
      </w:pPr>
      <w:r>
        <w:rPr>
          <w:rFonts w:ascii="Verdana" w:hAnsi="Verdana"/>
          <w:b/>
          <w:bCs/>
          <w:color w:val="C00000"/>
          <w:sz w:val="36"/>
          <w:szCs w:val="36"/>
          <w:lang w:eastAsia="pt-BR"/>
        </w:rPr>
        <w:t>EVENTOS E ATIVIDADES:</w:t>
      </w:r>
    </w:p>
    <w:p w14:paraId="4721F4DC" w14:textId="77777777" w:rsidR="00DB4A24" w:rsidRDefault="00DB4A24">
      <w:pPr>
        <w:suppressAutoHyphens w:val="0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</w:p>
    <w:p w14:paraId="4721F4DD" w14:textId="77777777" w:rsidR="00DB4A24" w:rsidRDefault="00FA1873">
      <w:pPr>
        <w:suppressAutoHyphens w:val="0"/>
        <w:rPr>
          <w:rFonts w:ascii="Verdana" w:hAnsi="Verdana"/>
          <w:b/>
          <w:bCs/>
          <w:color w:val="C00000"/>
          <w:sz w:val="28"/>
          <w:szCs w:val="28"/>
          <w:lang w:eastAsia="pt-BR"/>
        </w:rPr>
      </w:pPr>
      <w:r>
        <w:rPr>
          <w:rFonts w:ascii="Verdana" w:hAnsi="Verdana"/>
          <w:b/>
          <w:bCs/>
          <w:color w:val="C00000"/>
          <w:sz w:val="28"/>
          <w:szCs w:val="28"/>
          <w:lang w:eastAsia="pt-BR"/>
        </w:rPr>
        <w:t>MARÇO:</w:t>
      </w:r>
    </w:p>
    <w:p w14:paraId="4721F4DE" w14:textId="77777777" w:rsidR="00DB4A24" w:rsidRDefault="00DB4A24">
      <w:pPr>
        <w:suppressAutoHyphens w:val="0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</w:p>
    <w:p w14:paraId="4721F4DF" w14:textId="77777777" w:rsidR="00DB4A24" w:rsidRDefault="00FA1873">
      <w:pPr>
        <w:rPr>
          <w:rFonts w:ascii="Verdana" w:hAnsi="Verdana"/>
          <w:b/>
          <w:color w:val="C00000"/>
          <w:kern w:val="2"/>
          <w:sz w:val="24"/>
          <w:szCs w:val="24"/>
        </w:rPr>
      </w:pPr>
      <w:r>
        <w:rPr>
          <w:rFonts w:ascii="Verdana" w:hAnsi="Verdana"/>
          <w:b/>
          <w:color w:val="C00000"/>
          <w:kern w:val="2"/>
          <w:sz w:val="24"/>
          <w:szCs w:val="24"/>
        </w:rPr>
        <w:t xml:space="preserve">COMEMORAÇÃO DIA INTERNACIONAL DA MULHER </w:t>
      </w:r>
    </w:p>
    <w:p w14:paraId="4721F4E0" w14:textId="77777777" w:rsidR="00DB4A24" w:rsidRDefault="00FA1873">
      <w:pPr>
        <w:rPr>
          <w:rFonts w:ascii="Verdana" w:hAnsi="Verdana"/>
          <w:b/>
          <w:color w:val="C00000"/>
          <w:kern w:val="2"/>
          <w:sz w:val="24"/>
          <w:szCs w:val="24"/>
        </w:rPr>
      </w:pPr>
      <w:r>
        <w:rPr>
          <w:rFonts w:ascii="Verdana" w:hAnsi="Verdana"/>
          <w:color w:val="262626"/>
          <w:kern w:val="2"/>
          <w:sz w:val="24"/>
          <w:szCs w:val="24"/>
        </w:rPr>
        <w:t>Palestra sobre a Violência Doméstica;</w:t>
      </w:r>
    </w:p>
    <w:p w14:paraId="4721F4E1" w14:textId="77777777" w:rsidR="00DB4A24" w:rsidRDefault="00FA1873">
      <w:pPr>
        <w:rPr>
          <w:rFonts w:ascii="Verdana" w:hAnsi="Verdana"/>
          <w:color w:val="262626"/>
          <w:kern w:val="2"/>
          <w:sz w:val="24"/>
          <w:szCs w:val="24"/>
        </w:rPr>
      </w:pPr>
      <w:r>
        <w:rPr>
          <w:rFonts w:ascii="Verdana" w:hAnsi="Verdana"/>
          <w:color w:val="262626"/>
          <w:kern w:val="2"/>
          <w:sz w:val="24"/>
          <w:szCs w:val="24"/>
        </w:rPr>
        <w:t>Coleta Papanicolau;</w:t>
      </w:r>
    </w:p>
    <w:p w14:paraId="4721F4E2" w14:textId="77777777" w:rsidR="00DB4A24" w:rsidRDefault="00FA1873">
      <w:pPr>
        <w:rPr>
          <w:rFonts w:ascii="Verdana" w:hAnsi="Verdana"/>
          <w:color w:val="262626"/>
          <w:kern w:val="2"/>
          <w:sz w:val="24"/>
          <w:szCs w:val="24"/>
        </w:rPr>
      </w:pPr>
      <w:r>
        <w:rPr>
          <w:rFonts w:ascii="Verdana" w:hAnsi="Verdana"/>
          <w:color w:val="262626"/>
          <w:kern w:val="2"/>
          <w:sz w:val="24"/>
          <w:szCs w:val="24"/>
        </w:rPr>
        <w:t xml:space="preserve">Teste rápido Hepatite </w:t>
      </w:r>
      <w:proofErr w:type="gramStart"/>
      <w:r>
        <w:rPr>
          <w:rFonts w:ascii="Verdana" w:hAnsi="Verdana"/>
          <w:color w:val="262626"/>
          <w:kern w:val="2"/>
          <w:sz w:val="24"/>
          <w:szCs w:val="24"/>
        </w:rPr>
        <w:t>B,C</w:t>
      </w:r>
      <w:proofErr w:type="gramEnd"/>
      <w:r>
        <w:rPr>
          <w:rFonts w:ascii="Verdana" w:hAnsi="Verdana"/>
          <w:color w:val="262626"/>
          <w:kern w:val="2"/>
          <w:sz w:val="24"/>
          <w:szCs w:val="24"/>
        </w:rPr>
        <w:t>, Sífilis e HIV;</w:t>
      </w:r>
    </w:p>
    <w:p w14:paraId="4721F4E3" w14:textId="77777777" w:rsidR="00DB4A24" w:rsidRDefault="00FA1873">
      <w:pPr>
        <w:rPr>
          <w:rFonts w:ascii="Verdana" w:hAnsi="Verdana"/>
          <w:color w:val="262626"/>
          <w:kern w:val="2"/>
          <w:sz w:val="24"/>
          <w:szCs w:val="24"/>
        </w:rPr>
      </w:pPr>
      <w:r>
        <w:rPr>
          <w:rFonts w:ascii="Verdana" w:hAnsi="Verdana"/>
          <w:color w:val="262626"/>
          <w:kern w:val="2"/>
          <w:sz w:val="24"/>
          <w:szCs w:val="24"/>
        </w:rPr>
        <w:t>Distribuição de roupas;</w:t>
      </w:r>
    </w:p>
    <w:p w14:paraId="4721F4E4" w14:textId="77777777" w:rsidR="00DB4A24" w:rsidRDefault="00FA1873">
      <w:pPr>
        <w:rPr>
          <w:rFonts w:ascii="Verdana" w:hAnsi="Verdana"/>
          <w:color w:val="262626"/>
          <w:kern w:val="2"/>
          <w:sz w:val="24"/>
          <w:szCs w:val="24"/>
        </w:rPr>
      </w:pPr>
      <w:proofErr w:type="spellStart"/>
      <w:r>
        <w:rPr>
          <w:rFonts w:ascii="Verdana" w:hAnsi="Verdana"/>
          <w:color w:val="262626"/>
          <w:kern w:val="2"/>
          <w:sz w:val="24"/>
          <w:szCs w:val="24"/>
        </w:rPr>
        <w:t>Auriculoterapia</w:t>
      </w:r>
      <w:proofErr w:type="spellEnd"/>
      <w:r>
        <w:rPr>
          <w:rFonts w:ascii="Verdana" w:hAnsi="Verdana"/>
          <w:color w:val="262626"/>
          <w:kern w:val="2"/>
          <w:sz w:val="24"/>
          <w:szCs w:val="24"/>
        </w:rPr>
        <w:t>;</w:t>
      </w:r>
    </w:p>
    <w:p w14:paraId="4721F4E5" w14:textId="77777777" w:rsidR="00DB4A24" w:rsidRDefault="00FA1873">
      <w:pPr>
        <w:rPr>
          <w:rFonts w:ascii="Verdana" w:hAnsi="Verdana"/>
          <w:color w:val="262626"/>
          <w:kern w:val="2"/>
          <w:sz w:val="24"/>
          <w:szCs w:val="24"/>
        </w:rPr>
      </w:pPr>
      <w:r>
        <w:rPr>
          <w:rFonts w:ascii="Verdana" w:hAnsi="Verdana"/>
          <w:color w:val="262626"/>
          <w:kern w:val="2"/>
          <w:sz w:val="24"/>
          <w:szCs w:val="24"/>
        </w:rPr>
        <w:t>Aferição de Pressão Arterial;</w:t>
      </w:r>
    </w:p>
    <w:p w14:paraId="4721F4E6" w14:textId="77777777" w:rsidR="00DB4A24" w:rsidRDefault="00FA1873">
      <w:pPr>
        <w:rPr>
          <w:rFonts w:ascii="Verdana" w:hAnsi="Verdana"/>
          <w:color w:val="262626"/>
          <w:kern w:val="2"/>
          <w:sz w:val="24"/>
          <w:szCs w:val="24"/>
        </w:rPr>
      </w:pPr>
      <w:r>
        <w:rPr>
          <w:rFonts w:ascii="Verdana" w:hAnsi="Verdana"/>
          <w:color w:val="262626"/>
          <w:kern w:val="2"/>
          <w:sz w:val="24"/>
          <w:szCs w:val="24"/>
        </w:rPr>
        <w:t>Teste de Glicemia;</w:t>
      </w:r>
    </w:p>
    <w:p w14:paraId="4721F4E7" w14:textId="77777777" w:rsidR="00DB4A24" w:rsidRDefault="00FA1873">
      <w:pPr>
        <w:rPr>
          <w:rFonts w:ascii="Verdana" w:hAnsi="Verdana"/>
          <w:kern w:val="2"/>
          <w:sz w:val="24"/>
          <w:szCs w:val="24"/>
        </w:rPr>
      </w:pPr>
      <w:r>
        <w:rPr>
          <w:rFonts w:ascii="Verdana" w:hAnsi="Verdana"/>
          <w:kern w:val="2"/>
          <w:sz w:val="24"/>
          <w:szCs w:val="24"/>
        </w:rPr>
        <w:t>Data: 05/03/2024</w:t>
      </w:r>
    </w:p>
    <w:p w14:paraId="4721F4E8" w14:textId="77777777" w:rsidR="00DB4A24" w:rsidRDefault="00FA1873">
      <w:pPr>
        <w:rPr>
          <w:rFonts w:ascii="Verdana" w:hAnsi="Verdana"/>
          <w:kern w:val="2"/>
          <w:sz w:val="24"/>
          <w:szCs w:val="24"/>
        </w:rPr>
      </w:pPr>
      <w:r>
        <w:rPr>
          <w:rFonts w:ascii="Verdana" w:hAnsi="Verdana"/>
          <w:kern w:val="2"/>
          <w:sz w:val="24"/>
          <w:szCs w:val="24"/>
        </w:rPr>
        <w:t>Horário:</w:t>
      </w:r>
      <w:r>
        <w:rPr>
          <w:rFonts w:ascii="Verdana" w:hAnsi="Verdana"/>
          <w:kern w:val="2"/>
          <w:sz w:val="24"/>
          <w:szCs w:val="24"/>
        </w:rPr>
        <w:t xml:space="preserve"> 9h às 13h</w:t>
      </w:r>
    </w:p>
    <w:p w14:paraId="4721F4E9" w14:textId="77777777" w:rsidR="00DB4A24" w:rsidRDefault="00FA1873">
      <w:pPr>
        <w:rPr>
          <w:rFonts w:ascii="Verdana" w:hAnsi="Verdana"/>
          <w:kern w:val="2"/>
          <w:sz w:val="24"/>
          <w:szCs w:val="24"/>
        </w:rPr>
      </w:pPr>
      <w:r>
        <w:rPr>
          <w:rFonts w:ascii="Verdana" w:hAnsi="Verdana"/>
          <w:kern w:val="2"/>
          <w:sz w:val="24"/>
          <w:szCs w:val="24"/>
        </w:rPr>
        <w:t>Local: CIC SUL</w:t>
      </w:r>
    </w:p>
    <w:p w14:paraId="4721F4EA" w14:textId="77777777" w:rsidR="00DB4A24" w:rsidRDefault="00FA187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262626"/>
          <w:kern w:val="2"/>
          <w:sz w:val="24"/>
          <w:szCs w:val="24"/>
        </w:rPr>
        <w:t>Rua: José Manoel Camisa Nova, 100- Jd. São Luís.</w:t>
      </w:r>
      <w:r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color w:val="262626"/>
          <w:kern w:val="2"/>
          <w:sz w:val="24"/>
          <w:szCs w:val="24"/>
        </w:rPr>
        <w:t>Tel.: 5514-5369/5514-0182.</w:t>
      </w:r>
    </w:p>
    <w:p w14:paraId="4721F4EB" w14:textId="77777777" w:rsidR="00DB4A24" w:rsidRDefault="00DB4A24">
      <w:pPr>
        <w:rPr>
          <w:rFonts w:ascii="Verdana" w:hAnsi="Verdana"/>
          <w:color w:val="262626"/>
          <w:kern w:val="2"/>
          <w:sz w:val="24"/>
          <w:szCs w:val="24"/>
        </w:rPr>
      </w:pPr>
    </w:p>
    <w:p w14:paraId="4721F4EC" w14:textId="77777777" w:rsidR="00DB4A24" w:rsidRDefault="00FA1873">
      <w:pPr>
        <w:rPr>
          <w:rFonts w:ascii="Verdana" w:hAnsi="Verdana"/>
          <w:color w:val="262626"/>
          <w:kern w:val="2"/>
          <w:sz w:val="24"/>
          <w:szCs w:val="24"/>
        </w:rPr>
      </w:pPr>
      <w:r>
        <w:rPr>
          <w:rFonts w:ascii="Verdana" w:hAnsi="Verdana"/>
          <w:b/>
          <w:bCs/>
          <w:color w:val="C00000"/>
          <w:kern w:val="2"/>
          <w:sz w:val="24"/>
          <w:szCs w:val="24"/>
        </w:rPr>
        <w:t>MUTIRÃO CDHU</w:t>
      </w:r>
    </w:p>
    <w:p w14:paraId="4721F4ED" w14:textId="77777777" w:rsidR="00DB4A24" w:rsidRDefault="00FA1873">
      <w:pPr>
        <w:rPr>
          <w:rFonts w:ascii="Verdana" w:hAnsi="Verdana"/>
          <w:color w:val="262626"/>
          <w:kern w:val="2"/>
          <w:sz w:val="24"/>
          <w:szCs w:val="24"/>
        </w:rPr>
      </w:pPr>
      <w:r>
        <w:rPr>
          <w:rFonts w:ascii="Verdana" w:hAnsi="Verdana"/>
          <w:color w:val="262626"/>
          <w:kern w:val="2"/>
          <w:sz w:val="24"/>
          <w:szCs w:val="24"/>
        </w:rPr>
        <w:t>Negociação e renegociação de parcelas em atrasos;</w:t>
      </w:r>
    </w:p>
    <w:p w14:paraId="4721F4EE" w14:textId="77777777" w:rsidR="00DB4A24" w:rsidRDefault="00FA1873">
      <w:pPr>
        <w:rPr>
          <w:rFonts w:ascii="Verdana" w:hAnsi="Verdana"/>
          <w:color w:val="262626"/>
          <w:kern w:val="2"/>
          <w:sz w:val="24"/>
          <w:szCs w:val="24"/>
        </w:rPr>
      </w:pPr>
      <w:r>
        <w:rPr>
          <w:rFonts w:ascii="Verdana" w:hAnsi="Verdana"/>
          <w:color w:val="262626"/>
          <w:kern w:val="2"/>
          <w:sz w:val="24"/>
          <w:szCs w:val="24"/>
        </w:rPr>
        <w:t>Revisão de parcelas;</w:t>
      </w:r>
    </w:p>
    <w:p w14:paraId="4721F4EF" w14:textId="77777777" w:rsidR="00DB4A24" w:rsidRDefault="00FA1873">
      <w:pPr>
        <w:rPr>
          <w:rFonts w:ascii="Verdana" w:hAnsi="Verdana"/>
          <w:color w:val="262626"/>
          <w:kern w:val="2"/>
          <w:sz w:val="24"/>
          <w:szCs w:val="24"/>
        </w:rPr>
      </w:pPr>
      <w:r>
        <w:rPr>
          <w:rFonts w:ascii="Verdana" w:hAnsi="Verdana"/>
          <w:color w:val="262626"/>
          <w:kern w:val="2"/>
          <w:sz w:val="24"/>
          <w:szCs w:val="24"/>
        </w:rPr>
        <w:t>Impressão de boletos;</w:t>
      </w:r>
    </w:p>
    <w:p w14:paraId="4721F4F0" w14:textId="77777777" w:rsidR="00DB4A24" w:rsidRDefault="00FA1873">
      <w:pPr>
        <w:rPr>
          <w:rFonts w:ascii="Verdana" w:hAnsi="Verdana"/>
          <w:color w:val="262626"/>
          <w:kern w:val="2"/>
          <w:sz w:val="24"/>
          <w:szCs w:val="24"/>
        </w:rPr>
      </w:pPr>
      <w:r>
        <w:rPr>
          <w:rFonts w:ascii="Verdana" w:hAnsi="Verdana"/>
          <w:color w:val="262626"/>
          <w:kern w:val="2"/>
          <w:sz w:val="24"/>
          <w:szCs w:val="24"/>
        </w:rPr>
        <w:t>Regularização de contrato;</w:t>
      </w:r>
    </w:p>
    <w:p w14:paraId="4721F4F1" w14:textId="77777777" w:rsidR="00DB4A24" w:rsidRDefault="00FA1873">
      <w:pPr>
        <w:rPr>
          <w:rFonts w:ascii="Verdana" w:hAnsi="Verdana"/>
          <w:color w:val="262626"/>
          <w:kern w:val="2"/>
          <w:sz w:val="24"/>
          <w:szCs w:val="24"/>
        </w:rPr>
      </w:pPr>
      <w:r>
        <w:rPr>
          <w:rFonts w:ascii="Verdana" w:hAnsi="Verdana"/>
          <w:color w:val="262626"/>
          <w:kern w:val="2"/>
          <w:sz w:val="24"/>
          <w:szCs w:val="24"/>
        </w:rPr>
        <w:t xml:space="preserve">Conversão de </w:t>
      </w:r>
      <w:r>
        <w:rPr>
          <w:rFonts w:ascii="Verdana" w:hAnsi="Verdana"/>
          <w:color w:val="262626"/>
          <w:kern w:val="2"/>
          <w:sz w:val="24"/>
          <w:szCs w:val="24"/>
        </w:rPr>
        <w:t>contratos;</w:t>
      </w:r>
    </w:p>
    <w:p w14:paraId="4721F4F2" w14:textId="77777777" w:rsidR="00DB4A24" w:rsidRDefault="00FA1873">
      <w:pPr>
        <w:rPr>
          <w:rFonts w:ascii="Verdana" w:hAnsi="Verdana"/>
          <w:color w:val="262626"/>
          <w:kern w:val="2"/>
          <w:sz w:val="24"/>
          <w:szCs w:val="24"/>
        </w:rPr>
      </w:pPr>
      <w:r>
        <w:rPr>
          <w:rFonts w:ascii="Verdana" w:hAnsi="Verdana"/>
          <w:color w:val="262626"/>
          <w:kern w:val="2"/>
          <w:sz w:val="24"/>
          <w:szCs w:val="24"/>
        </w:rPr>
        <w:t>Transferências;</w:t>
      </w:r>
    </w:p>
    <w:p w14:paraId="4721F4F3" w14:textId="77777777" w:rsidR="00DB4A24" w:rsidRDefault="00FA1873">
      <w:pPr>
        <w:rPr>
          <w:rFonts w:ascii="Verdana" w:hAnsi="Verdana"/>
          <w:color w:val="262626"/>
          <w:kern w:val="2"/>
          <w:sz w:val="24"/>
          <w:szCs w:val="24"/>
        </w:rPr>
      </w:pPr>
      <w:r>
        <w:rPr>
          <w:rFonts w:ascii="Verdana" w:hAnsi="Verdana"/>
          <w:color w:val="262626"/>
          <w:kern w:val="2"/>
          <w:sz w:val="24"/>
          <w:szCs w:val="24"/>
        </w:rPr>
        <w:t>Quitação de contratos;</w:t>
      </w:r>
    </w:p>
    <w:p w14:paraId="4721F4F4" w14:textId="77777777" w:rsidR="00DB4A24" w:rsidRDefault="00FA1873">
      <w:pPr>
        <w:rPr>
          <w:rFonts w:ascii="Verdana" w:hAnsi="Verdana"/>
          <w:color w:val="262626"/>
          <w:kern w:val="2"/>
          <w:sz w:val="24"/>
          <w:szCs w:val="24"/>
        </w:rPr>
      </w:pPr>
      <w:r>
        <w:rPr>
          <w:rFonts w:ascii="Verdana" w:hAnsi="Verdana"/>
          <w:color w:val="262626"/>
          <w:kern w:val="2"/>
          <w:sz w:val="24"/>
          <w:szCs w:val="24"/>
        </w:rPr>
        <w:t xml:space="preserve">Entre outros serviços para quem já tem sua unidade/ apartamento </w:t>
      </w:r>
    </w:p>
    <w:p w14:paraId="4721F4F5" w14:textId="77777777" w:rsidR="00DB4A24" w:rsidRDefault="00FA1873">
      <w:r>
        <w:rPr>
          <w:rFonts w:ascii="Verdana" w:hAnsi="Verdana"/>
          <w:kern w:val="2"/>
          <w:sz w:val="24"/>
          <w:szCs w:val="24"/>
        </w:rPr>
        <w:t>Data: 16/03/2024</w:t>
      </w:r>
    </w:p>
    <w:p w14:paraId="4721F4F6" w14:textId="77777777" w:rsidR="00DB4A24" w:rsidRDefault="00FA1873">
      <w:r>
        <w:rPr>
          <w:rFonts w:ascii="Verdana" w:hAnsi="Verdana"/>
          <w:kern w:val="2"/>
          <w:sz w:val="24"/>
          <w:szCs w:val="24"/>
        </w:rPr>
        <w:t>Horário:09h às 13h</w:t>
      </w:r>
    </w:p>
    <w:p w14:paraId="4721F4F7" w14:textId="77777777" w:rsidR="00DB4A24" w:rsidRDefault="00FA1873">
      <w:pPr>
        <w:rPr>
          <w:rFonts w:ascii="Verdana" w:hAnsi="Verdana"/>
          <w:kern w:val="2"/>
          <w:sz w:val="24"/>
          <w:szCs w:val="24"/>
        </w:rPr>
      </w:pPr>
      <w:r>
        <w:rPr>
          <w:rFonts w:ascii="Verdana" w:hAnsi="Verdana"/>
          <w:kern w:val="2"/>
          <w:sz w:val="24"/>
          <w:szCs w:val="24"/>
        </w:rPr>
        <w:t>Local: CIC SUL</w:t>
      </w:r>
    </w:p>
    <w:p w14:paraId="4721F4F8" w14:textId="77777777" w:rsidR="00DB4A24" w:rsidRDefault="00FA1873">
      <w:pPr>
        <w:rPr>
          <w:rFonts w:ascii="Verdana" w:hAnsi="Verdana"/>
          <w:color w:val="262626"/>
          <w:kern w:val="2"/>
          <w:sz w:val="24"/>
          <w:szCs w:val="24"/>
        </w:rPr>
      </w:pPr>
      <w:r>
        <w:rPr>
          <w:rFonts w:ascii="Verdana" w:hAnsi="Verdana"/>
          <w:color w:val="262626"/>
          <w:kern w:val="2"/>
          <w:sz w:val="24"/>
          <w:szCs w:val="24"/>
        </w:rPr>
        <w:lastRenderedPageBreak/>
        <w:t>Rua: José Manoel Camisa Nova, 100- Jd. São Luís.</w:t>
      </w:r>
      <w:r>
        <w:rPr>
          <w:rFonts w:ascii="Verdana" w:hAnsi="Verdana"/>
          <w:color w:val="262626"/>
          <w:kern w:val="2"/>
          <w:sz w:val="24"/>
          <w:szCs w:val="24"/>
        </w:rPr>
        <w:br/>
        <w:t>Tel.: 5514-5369/5514-0182.</w:t>
      </w:r>
    </w:p>
    <w:p w14:paraId="4721F4F9" w14:textId="77777777" w:rsidR="00DB4A24" w:rsidRDefault="00DB4A24">
      <w:pPr>
        <w:rPr>
          <w:rFonts w:ascii="Verdana" w:hAnsi="Verdana"/>
          <w:color w:val="262626"/>
          <w:kern w:val="2"/>
          <w:sz w:val="24"/>
          <w:szCs w:val="24"/>
        </w:rPr>
      </w:pPr>
    </w:p>
    <w:p w14:paraId="4721F4FA" w14:textId="77777777" w:rsidR="00DB4A24" w:rsidRDefault="00DB4A24">
      <w:pPr>
        <w:suppressAutoHyphens w:val="0"/>
        <w:rPr>
          <w:b/>
          <w:bCs/>
          <w:color w:val="C00000"/>
        </w:rPr>
      </w:pPr>
    </w:p>
    <w:p w14:paraId="4721F4FB" w14:textId="77777777" w:rsidR="00DB4A24" w:rsidRDefault="00FA1873">
      <w:pPr>
        <w:suppressAutoHyphens w:val="0"/>
        <w:rPr>
          <w:rFonts w:ascii="Verdana" w:hAnsi="Verdana"/>
          <w:b/>
          <w:bCs/>
          <w:color w:val="C00000"/>
          <w:sz w:val="28"/>
          <w:szCs w:val="28"/>
          <w:lang w:eastAsia="pt-BR"/>
        </w:rPr>
      </w:pPr>
      <w:r>
        <w:rPr>
          <w:rFonts w:ascii="Verdana" w:hAnsi="Verdana"/>
          <w:b/>
          <w:bCs/>
          <w:color w:val="C00000"/>
          <w:sz w:val="28"/>
          <w:szCs w:val="28"/>
          <w:lang w:eastAsia="pt-BR"/>
        </w:rPr>
        <w:t>ABRIL:</w:t>
      </w:r>
    </w:p>
    <w:p w14:paraId="4721F4FC" w14:textId="77777777" w:rsidR="00DB4A24" w:rsidRDefault="00DB4A24">
      <w:pPr>
        <w:suppressAutoHyphens w:val="0"/>
        <w:rPr>
          <w:rFonts w:ascii="Verdana" w:hAnsi="Verdana"/>
          <w:b/>
          <w:bCs/>
          <w:color w:val="C00000"/>
          <w:sz w:val="28"/>
          <w:szCs w:val="28"/>
          <w:lang w:eastAsia="pt-BR"/>
        </w:rPr>
      </w:pPr>
    </w:p>
    <w:p w14:paraId="4721F4FD" w14:textId="77777777" w:rsidR="00DB4A24" w:rsidRDefault="00FA1873">
      <w:pPr>
        <w:rPr>
          <w:b/>
          <w:bCs/>
          <w:color w:val="FF0000"/>
        </w:rPr>
      </w:pPr>
      <w:r>
        <w:rPr>
          <w:rFonts w:ascii="Verdana" w:hAnsi="Verdana"/>
          <w:b/>
          <w:bCs/>
          <w:color w:val="FF0000"/>
          <w:kern w:val="2"/>
          <w:sz w:val="24"/>
          <w:szCs w:val="24"/>
        </w:rPr>
        <w:t>INSS</w:t>
      </w:r>
      <w:r>
        <w:rPr>
          <w:rFonts w:ascii="Verdana" w:hAnsi="Verdana"/>
          <w:b/>
          <w:bCs/>
          <w:color w:val="FF0000"/>
          <w:kern w:val="2"/>
          <w:sz w:val="24"/>
          <w:szCs w:val="24"/>
        </w:rPr>
        <w:t xml:space="preserve">- ORIENTAÇÃO SOBRE OS SERVIÇOS: </w:t>
      </w:r>
    </w:p>
    <w:p w14:paraId="4721F4FE" w14:textId="77777777" w:rsidR="00DB4A24" w:rsidRDefault="00FA1873">
      <w:pPr>
        <w:rPr>
          <w:b/>
          <w:bCs/>
          <w:color w:val="FF0000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Verdana" w:eastAsia="Verdana" w:hAnsi="Verdana" w:cs="Arial"/>
          <w:sz w:val="24"/>
          <w:szCs w:val="24"/>
        </w:rPr>
        <w:t>Aposentadoria;</w:t>
      </w:r>
    </w:p>
    <w:p w14:paraId="4721F4FF" w14:textId="77777777" w:rsidR="00DB4A24" w:rsidRDefault="00FA1873">
      <w:pPr>
        <w:rPr>
          <w:rFonts w:ascii="Verdana" w:hAnsi="Verdana"/>
        </w:rPr>
      </w:pPr>
      <w:r>
        <w:rPr>
          <w:rFonts w:ascii="Verdana" w:eastAsia="Arial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Aposentadoria por invalidez;</w:t>
      </w:r>
    </w:p>
    <w:p w14:paraId="4721F500" w14:textId="77777777" w:rsidR="00DB4A24" w:rsidRDefault="00FA1873">
      <w:pPr>
        <w:rPr>
          <w:rFonts w:ascii="Verdana" w:hAnsi="Verdana"/>
        </w:rPr>
      </w:pPr>
      <w:r>
        <w:rPr>
          <w:rFonts w:ascii="Verdana" w:eastAsia="Arial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Valor de aposentadoria;</w:t>
      </w:r>
    </w:p>
    <w:p w14:paraId="4721F501" w14:textId="77777777" w:rsidR="00DB4A24" w:rsidRDefault="00FA1873">
      <w:pPr>
        <w:rPr>
          <w:rFonts w:ascii="Verdana" w:hAnsi="Verdana"/>
        </w:rPr>
      </w:pPr>
      <w:r>
        <w:rPr>
          <w:rFonts w:ascii="Verdana" w:eastAsia="Arial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Pensão por morte;</w:t>
      </w:r>
    </w:p>
    <w:p w14:paraId="4721F502" w14:textId="64716B12" w:rsidR="00DB4A24" w:rsidRDefault="00FA1873">
      <w:pPr>
        <w:rPr>
          <w:rFonts w:ascii="Verdana" w:hAnsi="Verdana"/>
        </w:rPr>
      </w:pPr>
      <w:r>
        <w:rPr>
          <w:rFonts w:ascii="Verdana" w:eastAsia="Arial" w:hAnsi="Verdana" w:cs="Arial"/>
          <w:sz w:val="24"/>
          <w:szCs w:val="24"/>
        </w:rPr>
        <w:t xml:space="preserve"> </w:t>
      </w:r>
      <w:r w:rsidR="00596A1B">
        <w:rPr>
          <w:rFonts w:ascii="Verdana" w:hAnsi="Verdana" w:cs="Arial"/>
          <w:sz w:val="24"/>
          <w:szCs w:val="24"/>
        </w:rPr>
        <w:t>Auxílio-doença</w:t>
      </w:r>
      <w:r>
        <w:rPr>
          <w:rFonts w:ascii="Verdana" w:hAnsi="Verdana" w:cs="Arial"/>
          <w:sz w:val="24"/>
          <w:szCs w:val="24"/>
        </w:rPr>
        <w:t>;</w:t>
      </w:r>
    </w:p>
    <w:p w14:paraId="4721F503" w14:textId="77777777" w:rsidR="00DB4A24" w:rsidRDefault="00FA1873">
      <w:pPr>
        <w:rPr>
          <w:rFonts w:ascii="Verdana" w:hAnsi="Verdana"/>
        </w:rPr>
      </w:pPr>
      <w:r>
        <w:rPr>
          <w:rFonts w:ascii="Verdana" w:eastAsia="Arial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Auxílio acidente;</w:t>
      </w:r>
    </w:p>
    <w:p w14:paraId="4721F504" w14:textId="77777777" w:rsidR="00DB4A24" w:rsidRDefault="00FA1873">
      <w:pPr>
        <w:rPr>
          <w:rFonts w:ascii="Verdana" w:hAnsi="Verdana"/>
        </w:rPr>
      </w:pPr>
      <w:r>
        <w:rPr>
          <w:rFonts w:ascii="Verdana" w:eastAsia="Arial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Auxílio reclusão;</w:t>
      </w:r>
      <w:r>
        <w:rPr>
          <w:rFonts w:ascii="Verdana" w:eastAsia="Verdana" w:hAnsi="Verdana" w:cs="Arial"/>
          <w:sz w:val="24"/>
          <w:szCs w:val="24"/>
        </w:rPr>
        <w:t xml:space="preserve"> </w:t>
      </w:r>
    </w:p>
    <w:p w14:paraId="4721F505" w14:textId="77777777" w:rsidR="00DB4A24" w:rsidRDefault="00FA1873">
      <w:pPr>
        <w:rPr>
          <w:rFonts w:ascii="Verdana" w:hAnsi="Verdana"/>
        </w:rPr>
      </w:pPr>
      <w:r>
        <w:rPr>
          <w:rFonts w:ascii="Verdana" w:eastAsia="Arial" w:hAnsi="Verdana" w:cs="Arial"/>
          <w:kern w:val="2"/>
          <w:sz w:val="24"/>
          <w:szCs w:val="24"/>
        </w:rPr>
        <w:t xml:space="preserve"> </w:t>
      </w:r>
      <w:r>
        <w:rPr>
          <w:rFonts w:ascii="Verdana" w:eastAsia="Verdana" w:hAnsi="Verdana" w:cs="Arial"/>
          <w:kern w:val="2"/>
          <w:sz w:val="24"/>
          <w:szCs w:val="24"/>
        </w:rPr>
        <w:t>Salário maternidade.</w:t>
      </w:r>
    </w:p>
    <w:p w14:paraId="4721F506" w14:textId="77777777" w:rsidR="00DB4A24" w:rsidRDefault="00FA1873">
      <w:r>
        <w:rPr>
          <w:rStyle w:val="LinkdaInternet"/>
          <w:rFonts w:ascii="Verdana" w:hAnsi="Verdana"/>
          <w:color w:val="auto"/>
          <w:kern w:val="2"/>
          <w:sz w:val="24"/>
          <w:szCs w:val="24"/>
          <w:u w:val="none"/>
        </w:rPr>
        <w:t>Data: 08/04/2024</w:t>
      </w:r>
    </w:p>
    <w:p w14:paraId="4721F507" w14:textId="77777777" w:rsidR="00DB4A24" w:rsidRDefault="00FA1873">
      <w:pPr>
        <w:rPr>
          <w:rFonts w:ascii="Verdana" w:hAnsi="Verdana"/>
          <w:kern w:val="2"/>
          <w:sz w:val="24"/>
          <w:szCs w:val="24"/>
        </w:rPr>
      </w:pPr>
      <w:r>
        <w:rPr>
          <w:rFonts w:ascii="Verdana" w:hAnsi="Verdana"/>
          <w:kern w:val="2"/>
          <w:sz w:val="24"/>
          <w:szCs w:val="24"/>
        </w:rPr>
        <w:t>Horário: 9h às 14h</w:t>
      </w:r>
    </w:p>
    <w:p w14:paraId="4721F508" w14:textId="77777777" w:rsidR="00DB4A24" w:rsidRDefault="00FA1873">
      <w:pPr>
        <w:rPr>
          <w:rFonts w:ascii="Verdana" w:hAnsi="Verdana"/>
          <w:kern w:val="2"/>
          <w:sz w:val="24"/>
          <w:szCs w:val="24"/>
        </w:rPr>
      </w:pPr>
      <w:r>
        <w:rPr>
          <w:rFonts w:ascii="Verdana" w:hAnsi="Verdana"/>
          <w:kern w:val="2"/>
          <w:sz w:val="24"/>
          <w:szCs w:val="24"/>
        </w:rPr>
        <w:t>Local: CIC SUL</w:t>
      </w:r>
    </w:p>
    <w:p w14:paraId="4721F509" w14:textId="77777777" w:rsidR="00DB4A24" w:rsidRDefault="00FA187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262626"/>
          <w:kern w:val="2"/>
          <w:sz w:val="24"/>
          <w:szCs w:val="24"/>
        </w:rPr>
        <w:t>Rua: José Manoel Camisa Nova, 100-Jd. São Luís.</w:t>
      </w:r>
      <w:r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color w:val="262626"/>
          <w:kern w:val="2"/>
          <w:sz w:val="24"/>
          <w:szCs w:val="24"/>
        </w:rPr>
        <w:t>Tel.: 5514-5369/5514-0182.</w:t>
      </w:r>
    </w:p>
    <w:p w14:paraId="4721F50A" w14:textId="77777777" w:rsidR="00DB4A24" w:rsidRDefault="00FA1873">
      <w:pPr>
        <w:suppressAutoHyphens w:val="0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>
        <w:rPr>
          <w:rStyle w:val="normaltextrun"/>
          <w:rFonts w:ascii="Verdana" w:hAnsi="Verdana"/>
          <w:color w:val="000000"/>
          <w:kern w:val="2"/>
          <w:sz w:val="24"/>
          <w:szCs w:val="24"/>
          <w:lang w:eastAsia="pt-BR"/>
        </w:rPr>
        <w:t>Atendimento com limite de senhas.</w:t>
      </w:r>
    </w:p>
    <w:p w14:paraId="4721F50B" w14:textId="77777777" w:rsidR="00DB4A24" w:rsidRDefault="00DB4A24">
      <w:pPr>
        <w:rPr>
          <w:rStyle w:val="normaltextrun"/>
          <w:color w:val="000000"/>
        </w:rPr>
      </w:pPr>
    </w:p>
    <w:p w14:paraId="4721F50C" w14:textId="77777777" w:rsidR="00DB4A24" w:rsidRDefault="00FA1873">
      <w:pPr>
        <w:rPr>
          <w:b/>
          <w:bCs/>
          <w:color w:val="FF0000"/>
        </w:rPr>
      </w:pPr>
      <w:r>
        <w:rPr>
          <w:rFonts w:ascii="Verdana" w:hAnsi="Verdana"/>
          <w:b/>
          <w:bCs/>
          <w:color w:val="FF0000"/>
          <w:kern w:val="2"/>
          <w:sz w:val="24"/>
          <w:szCs w:val="24"/>
        </w:rPr>
        <w:t>CIDADANIA EM MOVIMENTO</w:t>
      </w:r>
    </w:p>
    <w:p w14:paraId="4721F50D" w14:textId="77777777" w:rsidR="00DB4A24" w:rsidRDefault="00FA1873">
      <w:r>
        <w:rPr>
          <w:rFonts w:ascii="Verdana" w:hAnsi="Verdana"/>
          <w:color w:val="000000"/>
          <w:kern w:val="2"/>
          <w:sz w:val="24"/>
          <w:szCs w:val="24"/>
        </w:rPr>
        <w:t xml:space="preserve">Local: Escola Estadual Professora Amélia Kerr Nogueira </w:t>
      </w:r>
    </w:p>
    <w:p w14:paraId="4721F50E" w14:textId="77777777" w:rsidR="00DB4A24" w:rsidRDefault="00FA1873">
      <w:r>
        <w:rPr>
          <w:rFonts w:ascii="Verdana" w:hAnsi="Verdana"/>
          <w:color w:val="000000"/>
          <w:kern w:val="2"/>
          <w:sz w:val="24"/>
          <w:szCs w:val="24"/>
        </w:rPr>
        <w:t>Data: 13/04/2024</w:t>
      </w:r>
    </w:p>
    <w:p w14:paraId="4721F50F" w14:textId="77777777" w:rsidR="00DB4A24" w:rsidRDefault="00FA1873">
      <w:r>
        <w:rPr>
          <w:rFonts w:ascii="Verdana" w:hAnsi="Verdana"/>
          <w:color w:val="000000"/>
          <w:kern w:val="2"/>
          <w:sz w:val="24"/>
          <w:szCs w:val="24"/>
        </w:rPr>
        <w:t>Horário: 10h às 15h.</w:t>
      </w:r>
    </w:p>
    <w:p w14:paraId="4721F510" w14:textId="77777777" w:rsidR="00DB4A24" w:rsidRDefault="00FA1873">
      <w:r>
        <w:rPr>
          <w:rFonts w:ascii="Verdana" w:hAnsi="Verdana"/>
          <w:color w:val="000000"/>
          <w:kern w:val="2"/>
          <w:sz w:val="24"/>
          <w:szCs w:val="24"/>
        </w:rPr>
        <w:t xml:space="preserve">Endereço: Av. dos </w:t>
      </w:r>
      <w:r>
        <w:rPr>
          <w:rFonts w:ascii="Verdana" w:hAnsi="Verdana"/>
          <w:color w:val="000000"/>
          <w:kern w:val="2"/>
          <w:sz w:val="24"/>
          <w:szCs w:val="24"/>
        </w:rPr>
        <w:t>Funcionários Públicos, 1.355 – Jd. Horizonte Azul</w:t>
      </w:r>
    </w:p>
    <w:p w14:paraId="4721F511" w14:textId="77777777" w:rsidR="00DB4A24" w:rsidRDefault="00FA1873">
      <w:r>
        <w:rPr>
          <w:rStyle w:val="normaltextrun"/>
          <w:rFonts w:ascii="Verdana" w:hAnsi="Verdana" w:cs="Segoe UI"/>
          <w:color w:val="000000"/>
          <w:kern w:val="2"/>
          <w:sz w:val="24"/>
          <w:szCs w:val="24"/>
        </w:rPr>
        <w:t>Serviços: Solicitação de 2ª via certidão, 2ª via CPF, exame de vista, corte de cabelo, esmaltação, atestado de antecedentes criminais, Procon, Defensoria Pública, aferição de pressão arterial, dentre outros</w:t>
      </w:r>
      <w:r>
        <w:rPr>
          <w:rStyle w:val="normaltextrun"/>
          <w:rFonts w:ascii="Verdana" w:hAnsi="Verdana" w:cs="Segoe UI"/>
          <w:color w:val="000000"/>
          <w:kern w:val="2"/>
          <w:sz w:val="24"/>
          <w:szCs w:val="24"/>
        </w:rPr>
        <w:t xml:space="preserve">. </w:t>
      </w:r>
    </w:p>
    <w:p w14:paraId="4721F512" w14:textId="77777777" w:rsidR="00DB4A24" w:rsidRDefault="00DB4A24">
      <w:pPr>
        <w:rPr>
          <w:rStyle w:val="normaltextrun"/>
          <w:rFonts w:ascii="Verdana" w:hAnsi="Verdana" w:cs="Segoe UI"/>
          <w:color w:val="000000"/>
          <w:kern w:val="2"/>
          <w:sz w:val="24"/>
          <w:szCs w:val="24"/>
        </w:rPr>
      </w:pPr>
    </w:p>
    <w:p w14:paraId="4721F513" w14:textId="77777777" w:rsidR="00DB4A24" w:rsidRDefault="00FA1873">
      <w:r>
        <w:rPr>
          <w:rStyle w:val="normaltextrun"/>
          <w:rFonts w:ascii="Verdana" w:hAnsi="Verdana" w:cs="Segoe UI"/>
          <w:b/>
          <w:bCs/>
          <w:color w:val="FF0000"/>
          <w:kern w:val="2"/>
          <w:sz w:val="24"/>
          <w:szCs w:val="24"/>
        </w:rPr>
        <w:t>CELEBRAÇÃO AO DIA DO TRABALHADOR</w:t>
      </w:r>
    </w:p>
    <w:p w14:paraId="4721F514" w14:textId="77777777" w:rsidR="00DB4A24" w:rsidRDefault="00FA1873">
      <w:r>
        <w:rPr>
          <w:rStyle w:val="normaltextrun"/>
          <w:rFonts w:ascii="Verdana" w:hAnsi="Verdana" w:cs="Segoe UI"/>
          <w:b/>
          <w:bCs/>
          <w:color w:val="FF0000"/>
          <w:kern w:val="2"/>
          <w:sz w:val="24"/>
          <w:szCs w:val="24"/>
        </w:rPr>
        <w:t>Participação CIC SUL</w:t>
      </w:r>
    </w:p>
    <w:p w14:paraId="4721F515" w14:textId="77777777" w:rsidR="00DB4A24" w:rsidRDefault="00FA1873">
      <w:r>
        <w:rPr>
          <w:rFonts w:ascii="Verdana" w:hAnsi="Verdana"/>
          <w:color w:val="000000"/>
          <w:kern w:val="2"/>
          <w:sz w:val="24"/>
          <w:szCs w:val="24"/>
        </w:rPr>
        <w:t xml:space="preserve">Local: G10 Das Favelas </w:t>
      </w:r>
    </w:p>
    <w:p w14:paraId="4721F516" w14:textId="77777777" w:rsidR="00DB4A24" w:rsidRDefault="00FA1873">
      <w:r>
        <w:rPr>
          <w:rFonts w:ascii="Verdana" w:hAnsi="Verdana"/>
          <w:color w:val="000000"/>
          <w:kern w:val="2"/>
          <w:sz w:val="24"/>
          <w:szCs w:val="24"/>
        </w:rPr>
        <w:t>Data: 30/04/2024</w:t>
      </w:r>
    </w:p>
    <w:p w14:paraId="4721F517" w14:textId="77777777" w:rsidR="00DB4A24" w:rsidRDefault="00FA1873">
      <w:r>
        <w:rPr>
          <w:rFonts w:ascii="Verdana" w:hAnsi="Verdana"/>
          <w:color w:val="000000"/>
          <w:kern w:val="2"/>
          <w:sz w:val="24"/>
          <w:szCs w:val="24"/>
        </w:rPr>
        <w:t>Horário: 10h às 15h.</w:t>
      </w:r>
    </w:p>
    <w:p w14:paraId="4721F518" w14:textId="77777777" w:rsidR="00DB4A24" w:rsidRDefault="00FA1873">
      <w:r>
        <w:rPr>
          <w:rFonts w:ascii="Verdana" w:hAnsi="Verdana"/>
          <w:color w:val="000000"/>
          <w:kern w:val="2"/>
          <w:sz w:val="24"/>
          <w:szCs w:val="24"/>
        </w:rPr>
        <w:t xml:space="preserve">Endereço: </w:t>
      </w:r>
      <w:proofErr w:type="spellStart"/>
      <w:r>
        <w:rPr>
          <w:rFonts w:ascii="Verdana" w:hAnsi="Verdana" w:cs="Arial"/>
          <w:color w:val="202124"/>
          <w:kern w:val="2"/>
          <w:sz w:val="24"/>
          <w:szCs w:val="24"/>
          <w:lang w:eastAsia="pt-BR"/>
        </w:rPr>
        <w:t>Itamotinga</w:t>
      </w:r>
      <w:proofErr w:type="spellEnd"/>
      <w:r>
        <w:rPr>
          <w:rFonts w:ascii="Verdana" w:hAnsi="Verdana" w:cs="Arial"/>
          <w:color w:val="202124"/>
          <w:kern w:val="2"/>
          <w:sz w:val="24"/>
          <w:szCs w:val="24"/>
          <w:lang w:eastAsia="pt-BR"/>
        </w:rPr>
        <w:t xml:space="preserve">, 100-Paraisópolis </w:t>
      </w:r>
    </w:p>
    <w:p w14:paraId="4721F519" w14:textId="77777777" w:rsidR="00DB4A24" w:rsidRDefault="00FA1873">
      <w:r>
        <w:rPr>
          <w:rStyle w:val="normaltextrun"/>
          <w:rFonts w:ascii="Verdana" w:hAnsi="Verdana" w:cs="Segoe UI"/>
          <w:color w:val="000000"/>
          <w:kern w:val="2"/>
          <w:sz w:val="24"/>
          <w:szCs w:val="24"/>
        </w:rPr>
        <w:t xml:space="preserve">Serviços: Solicitação de 2ª via certidão, 2ª via CPF, antecedentes criminais, consulta </w:t>
      </w:r>
      <w:r>
        <w:rPr>
          <w:rStyle w:val="normaltextrun"/>
          <w:rFonts w:ascii="Verdana" w:hAnsi="Verdana" w:cs="Segoe UI"/>
          <w:color w:val="000000"/>
          <w:kern w:val="2"/>
          <w:sz w:val="24"/>
          <w:szCs w:val="24"/>
        </w:rPr>
        <w:t>número do NIS.</w:t>
      </w:r>
    </w:p>
    <w:p w14:paraId="4721F51A" w14:textId="77777777" w:rsidR="00DB4A24" w:rsidRDefault="00DB4A24">
      <w:pPr>
        <w:pStyle w:val="paragraph"/>
        <w:spacing w:before="280" w:after="280"/>
        <w:jc w:val="both"/>
        <w:textAlignment w:val="baseline"/>
        <w:rPr>
          <w:rStyle w:val="normaltextrun"/>
          <w:rFonts w:ascii="Segoe UI" w:hAnsi="Segoe UI" w:cs="Segoe UI"/>
        </w:rPr>
      </w:pPr>
    </w:p>
    <w:p w14:paraId="4721F51B" w14:textId="77777777" w:rsidR="00DB4A24" w:rsidRDefault="00DB4A24">
      <w:pPr>
        <w:pStyle w:val="paragraph"/>
        <w:spacing w:before="280" w:after="280"/>
        <w:jc w:val="both"/>
        <w:textAlignment w:val="baseline"/>
        <w:rPr>
          <w:rFonts w:ascii="Segoe UI" w:hAnsi="Segoe UI" w:cs="Segoe UI"/>
        </w:rPr>
      </w:pPr>
    </w:p>
    <w:sectPr w:rsidR="00DB4A24">
      <w:headerReference w:type="default" r:id="rId11"/>
      <w:pgSz w:w="11906" w:h="16838"/>
      <w:pgMar w:top="993" w:right="707" w:bottom="284" w:left="1134" w:header="567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A62B4" w14:textId="77777777" w:rsidR="00FA1873" w:rsidRDefault="00FA1873">
      <w:r>
        <w:separator/>
      </w:r>
    </w:p>
  </w:endnote>
  <w:endnote w:type="continuationSeparator" w:id="0">
    <w:p w14:paraId="3BF3B950" w14:textId="77777777" w:rsidR="00FA1873" w:rsidRDefault="00FA1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48563" w14:textId="77777777" w:rsidR="00FA1873" w:rsidRDefault="00FA1873">
      <w:r>
        <w:separator/>
      </w:r>
    </w:p>
  </w:footnote>
  <w:footnote w:type="continuationSeparator" w:id="0">
    <w:p w14:paraId="77EA4BDE" w14:textId="77777777" w:rsidR="00FA1873" w:rsidRDefault="00FA1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1F51C" w14:textId="77777777" w:rsidR="00DB4A24" w:rsidRDefault="00FA1873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0" allowOverlap="1" wp14:anchorId="4721F522" wp14:editId="4721F523">
          <wp:simplePos x="0" y="0"/>
          <wp:positionH relativeFrom="column">
            <wp:posOffset>5128260</wp:posOffset>
          </wp:positionH>
          <wp:positionV relativeFrom="paragraph">
            <wp:posOffset>-236220</wp:posOffset>
          </wp:positionV>
          <wp:extent cx="1600200" cy="1076325"/>
          <wp:effectExtent l="0" t="0" r="0" b="0"/>
          <wp:wrapTight wrapText="bothSides">
            <wp:wrapPolygon edited="0">
              <wp:start x="-36" y="0"/>
              <wp:lineTo x="-36" y="21356"/>
              <wp:lineTo x="21311" y="21356"/>
              <wp:lineTo x="21311" y="0"/>
              <wp:lineTo x="-36" y="0"/>
            </wp:wrapPolygon>
          </wp:wrapTight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object w:dxaOrig="1440" w:dyaOrig="1440" w14:anchorId="4721F524">
        <v:shape id="ole_rId2" o:spid="_x0000_s2049" style="position:absolute;margin-left:-14.5pt;margin-top:8.9pt;width:107.65pt;height:37.35pt;z-index:251658240;mso-position-horizontal-relative:text;mso-position-vertical-relative:text" coordsize="" o:spt="100" adj="0,,0" path="">
          <v:stroke joinstyle="round"/>
          <v:imagedata r:id="rId2" o:title=""/>
          <v:formulas/>
          <v:path o:connecttype="segments"/>
          <w10:wrap type="square"/>
        </v:shape>
        <o:OLEObject Type="Embed" ProgID="PBrush" ShapeID="ole_rId2" DrawAspect="Content" ObjectID="_1772279598" r:id="rId3"/>
      </w:object>
    </w:r>
  </w:p>
  <w:p w14:paraId="4721F51D" w14:textId="77777777" w:rsidR="00DB4A24" w:rsidRDefault="00FA1873">
    <w:pPr>
      <w:pStyle w:val="Cabealho"/>
    </w:pPr>
    <w:r>
      <w:t xml:space="preserve">        </w:t>
    </w:r>
  </w:p>
  <w:p w14:paraId="4721F51E" w14:textId="77777777" w:rsidR="00DB4A24" w:rsidRDefault="00DB4A24">
    <w:pPr>
      <w:pStyle w:val="Cabealho"/>
    </w:pPr>
  </w:p>
  <w:p w14:paraId="4721F51F" w14:textId="77777777" w:rsidR="00DB4A24" w:rsidRDefault="00DB4A24">
    <w:pPr>
      <w:pStyle w:val="Cabealho"/>
    </w:pPr>
  </w:p>
  <w:p w14:paraId="4721F520" w14:textId="77777777" w:rsidR="00DB4A24" w:rsidRDefault="00DB4A24">
    <w:pPr>
      <w:pStyle w:val="Cabealho"/>
    </w:pPr>
  </w:p>
  <w:p w14:paraId="4721F521" w14:textId="77777777" w:rsidR="00DB4A24" w:rsidRDefault="00DB4A2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B3666"/>
    <w:multiLevelType w:val="multilevel"/>
    <w:tmpl w:val="6748B8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CAC2436"/>
    <w:multiLevelType w:val="multilevel"/>
    <w:tmpl w:val="BEBA54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A24"/>
    <w:rsid w:val="00147B02"/>
    <w:rsid w:val="0022043E"/>
    <w:rsid w:val="00512A0E"/>
    <w:rsid w:val="00596A1B"/>
    <w:rsid w:val="00C11045"/>
    <w:rsid w:val="00DB4A24"/>
    <w:rsid w:val="00DD3A4E"/>
    <w:rsid w:val="00FA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721F47E"/>
  <w15:docId w15:val="{1065953F-87BB-4410-A182-9FCF4FD9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Ttulo3">
    <w:name w:val="heading 3"/>
    <w:basedOn w:val="Normal"/>
    <w:next w:val="Normal"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basedOn w:val="Fontepargpadro"/>
    <w:qFormat/>
    <w:rPr>
      <w:rFonts w:ascii="Segoe UI" w:eastAsia="Times New Roman" w:hAnsi="Segoe UI" w:cs="Segoe UI"/>
      <w:sz w:val="18"/>
      <w:szCs w:val="18"/>
    </w:rPr>
  </w:style>
  <w:style w:type="character" w:customStyle="1" w:styleId="xdlabel">
    <w:name w:val="xdlabel"/>
    <w:basedOn w:val="Fontepargpadro"/>
    <w:qFormat/>
  </w:style>
  <w:style w:type="character" w:customStyle="1" w:styleId="LinkdaInternet">
    <w:name w:val="Link da Internet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qFormat/>
    <w:rsid w:val="00BA0C8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BA0C88"/>
    <w:rPr>
      <w:rFonts w:ascii="Times New Roman" w:eastAsia="Times New Roman" w:hAnsi="Times New Roman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BA0C88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normaltextrun">
    <w:name w:val="normaltextrun"/>
    <w:basedOn w:val="Fontepargpadro"/>
    <w:qFormat/>
    <w:rsid w:val="00FE448F"/>
  </w:style>
  <w:style w:type="character" w:customStyle="1" w:styleId="eop">
    <w:name w:val="eop"/>
    <w:basedOn w:val="Fontepargpadro"/>
    <w:qFormat/>
    <w:rsid w:val="00FE448F"/>
  </w:style>
  <w:style w:type="character" w:customStyle="1" w:styleId="Caracteresdenotadefim">
    <w:name w:val="Caracteres de nota de fim"/>
    <w:qFormat/>
  </w:style>
  <w:style w:type="character" w:styleId="Forte">
    <w:name w:val="Strong"/>
    <w:basedOn w:val="Fontepargpadro"/>
    <w:qFormat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>
      <w:rFonts w:eastAsia="Calibri"/>
      <w:sz w:val="24"/>
      <w:szCs w:val="24"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Default">
    <w:name w:val="Default"/>
    <w:qFormat/>
    <w:rsid w:val="00FB01CC"/>
    <w:pPr>
      <w:suppressAutoHyphens w:val="0"/>
    </w:pPr>
    <w:rPr>
      <w:rFonts w:ascii="Segoe UI" w:eastAsia="Segoe UI" w:hAnsi="Segoe UI"/>
      <w:kern w:val="2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qFormat/>
    <w:rsid w:val="00BA0C8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BA0C88"/>
    <w:rPr>
      <w:b/>
      <w:bCs/>
    </w:rPr>
  </w:style>
  <w:style w:type="paragraph" w:customStyle="1" w:styleId="paragraph">
    <w:name w:val="paragraph"/>
    <w:basedOn w:val="Normal"/>
    <w:qFormat/>
    <w:rsid w:val="00FE448F"/>
    <w:pPr>
      <w:suppressAutoHyphens w:val="0"/>
      <w:spacing w:beforeAutospacing="1" w:afterAutospacing="1"/>
    </w:pPr>
    <w:rPr>
      <w:sz w:val="24"/>
      <w:szCs w:val="24"/>
      <w:lang w:eastAsia="pt-BR"/>
    </w:rPr>
  </w:style>
  <w:style w:type="table" w:styleId="TabeladaWeb3">
    <w:name w:val="Table Web 3"/>
    <w:basedOn w:val="Tabelanormal"/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</w:style>
  <w:style w:type="table" w:customStyle="1" w:styleId="Estilo1">
    <w:name w:val="Estilo1"/>
    <w:basedOn w:val="TabeladaWeb3"/>
    <w:tblPr/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B35BEE90B10CE428EC400AAB012CCC2" ma:contentTypeVersion="13" ma:contentTypeDescription="Crie um novo documento." ma:contentTypeScope="" ma:versionID="f2e07a4fcf29ef6a91c921f810a74054">
  <xsd:schema xmlns:xsd="http://www.w3.org/2001/XMLSchema" xmlns:xs="http://www.w3.org/2001/XMLSchema" xmlns:p="http://schemas.microsoft.com/office/2006/metadata/properties" xmlns:ns2="9907749c-8389-4339-b040-60a8c7ad7cc5" xmlns:ns3="29e493c5-964a-490e-815b-9e91edee473b" targetNamespace="http://schemas.microsoft.com/office/2006/metadata/properties" ma:root="true" ma:fieldsID="547aaa8350ed34c64bda6618cf0fcefd" ns2:_="" ns3:_="">
    <xsd:import namespace="9907749c-8389-4339-b040-60a8c7ad7cc5"/>
    <xsd:import namespace="29e493c5-964a-490e-815b-9e91edee47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7749c-8389-4339-b040-60a8c7ad7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2dab9438-f903-450b-a158-c86bb4a35d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493c5-964a-490e-815b-9e91edee473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4d24e60-bc4e-4685-9465-9a5a6c421888}" ma:internalName="TaxCatchAll" ma:showField="CatchAllData" ma:web="29e493c5-964a-490e-815b-9e91edee47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07749c-8389-4339-b040-60a8c7ad7cc5">
      <Terms xmlns="http://schemas.microsoft.com/office/infopath/2007/PartnerControls"/>
    </lcf76f155ced4ddcb4097134ff3c332f>
    <TaxCatchAll xmlns="29e493c5-964a-490e-815b-9e91edee473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BA041B-0A97-4FD6-81CA-392443FF4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07749c-8389-4339-b040-60a8c7ad7cc5"/>
    <ds:schemaRef ds:uri="29e493c5-964a-490e-815b-9e91edee47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5AFC7C-8A14-4D98-A29F-F5BF3A087D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898160-542B-417E-9290-04FECF465875}">
  <ds:schemaRefs>
    <ds:schemaRef ds:uri="http://schemas.microsoft.com/office/2006/metadata/properties"/>
    <ds:schemaRef ds:uri="http://schemas.microsoft.com/office/infopath/2007/PartnerControls"/>
    <ds:schemaRef ds:uri="9907749c-8389-4339-b040-60a8c7ad7cc5"/>
    <ds:schemaRef ds:uri="29e493c5-964a-490e-815b-9e91edee473b"/>
  </ds:schemaRefs>
</ds:datastoreItem>
</file>

<file path=customXml/itemProps4.xml><?xml version="1.0" encoding="utf-8"?>
<ds:datastoreItem xmlns:ds="http://schemas.openxmlformats.org/officeDocument/2006/customXml" ds:itemID="{D53983FD-3DDF-45BE-A156-8C1F5D6A1D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1093</Words>
  <Characters>5906</Characters>
  <Application>Microsoft Office Word</Application>
  <DocSecurity>0</DocSecurity>
  <Lines>49</Lines>
  <Paragraphs>13</Paragraphs>
  <ScaleCrop>false</ScaleCrop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Lauro Noboro Akagui</dc:creator>
  <dc:description/>
  <cp:lastModifiedBy>Lauro Noboru Akagui</cp:lastModifiedBy>
  <cp:revision>2</cp:revision>
  <cp:lastPrinted>2020-08-28T14:15:00Z</cp:lastPrinted>
  <dcterms:created xsi:type="dcterms:W3CDTF">2024-03-18T18:07:00Z</dcterms:created>
  <dcterms:modified xsi:type="dcterms:W3CDTF">2024-03-18T18:07:00Z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0x0101008B35BEE90B10CE428EC400AAB012CCC2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ediaServiceImageTags">
    <vt:lpwstr/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