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BB3D1" w14:textId="77777777" w:rsidR="00481096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FRANCISCO MORATO </w:t>
      </w:r>
    </w:p>
    <w:p w14:paraId="7F7E50E2" w14:textId="77777777" w:rsidR="00481096" w:rsidRDefault="00000000">
      <w:pPr>
        <w:pStyle w:val="NormalWeb"/>
        <w:tabs>
          <w:tab w:val="left" w:pos="2771"/>
          <w:tab w:val="center" w:pos="5032"/>
        </w:tabs>
        <w:rPr>
          <w:rFonts w:ascii="Verdana" w:eastAsia="Times New Roman" w:hAnsi="Verdana"/>
          <w:b/>
          <w:bCs/>
          <w:color w:val="C00000"/>
          <w:sz w:val="28"/>
          <w:szCs w:val="28"/>
        </w:rPr>
      </w:pPr>
      <w:r>
        <w:rPr>
          <w:rFonts w:ascii="Verdana" w:eastAsia="Times New Roman" w:hAnsi="Verdana"/>
          <w:b/>
          <w:bCs/>
          <w:color w:val="C00000"/>
          <w:sz w:val="28"/>
          <w:szCs w:val="28"/>
        </w:rPr>
        <w:t>SERVIÇOS</w:t>
      </w:r>
    </w:p>
    <w:p w14:paraId="2BF1E6F6" w14:textId="77777777" w:rsidR="00481096" w:rsidRDefault="00000000">
      <w:pPr>
        <w:spacing w:before="100" w:after="100" w:line="276" w:lineRule="auto"/>
        <w:rPr>
          <w:rFonts w:ascii="Calibri Light" w:hAnsi="Calibri Light" w:cs="Calibri Light"/>
          <w:b/>
          <w:bCs/>
          <w:color w:val="C00000"/>
          <w:lang w:eastAsia="pt-BR"/>
        </w:rPr>
      </w:pPr>
      <w:r>
        <w:rPr>
          <w:rFonts w:ascii="Calibri Light" w:hAnsi="Calibri Light" w:cs="Calibri Light"/>
          <w:b/>
          <w:bCs/>
          <w:color w:val="C00000"/>
          <w:lang w:eastAsia="pt-BR"/>
        </w:rPr>
        <w:t>SOLICITAÇÕES DE 2ª VIA DE CERTIDÕES (Nascimento, Casamento e Óbito)</w:t>
      </w:r>
    </w:p>
    <w:p w14:paraId="7A3644C1" w14:textId="77777777" w:rsidR="0048109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Solicitações de 2° Via de Certidões (Nascimento, Casamento e Óbito)</w:t>
      </w:r>
    </w:p>
    <w:p w14:paraId="0EF894B4" w14:textId="77777777" w:rsidR="0048109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Solicitações de 2° Via de Certidões on-line (Nascimento, Casamento e Óbito)</w:t>
      </w:r>
    </w:p>
    <w:p w14:paraId="716D8924" w14:textId="77777777" w:rsidR="00481096" w:rsidRDefault="00000000">
      <w:pPr>
        <w:spacing w:before="100" w:after="100" w:line="276" w:lineRule="auto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Cumprimento de sentença / mandado e averbação on-line (somente fora do Estado de São Paulo).</w:t>
      </w:r>
    </w:p>
    <w:p w14:paraId="12331C6C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4DD615E7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09 às 14:30h</w:t>
      </w:r>
    </w:p>
    <w:p w14:paraId="29132160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Entrega de certidões: segunda a sexta-feira, das 9h às 14:30h, mediante a apresentação do protocolo.</w:t>
      </w:r>
    </w:p>
    <w:p w14:paraId="5DF42D46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agendamento.</w:t>
      </w:r>
    </w:p>
    <w:p w14:paraId="7B79C89E" w14:textId="77777777" w:rsidR="00481096" w:rsidRDefault="00481096">
      <w:pPr>
        <w:spacing w:before="100" w:after="100"/>
        <w:rPr>
          <w:rFonts w:ascii="Verdana" w:hAnsi="Verdana"/>
          <w:b/>
          <w:bCs/>
          <w:color w:val="C00000"/>
          <w:lang w:eastAsia="pt-BR"/>
        </w:rPr>
      </w:pPr>
    </w:p>
    <w:p w14:paraId="0A124EB6" w14:textId="77777777" w:rsidR="00481096" w:rsidRDefault="00000000">
      <w:pPr>
        <w:spacing w:before="100" w:after="100"/>
        <w:rPr>
          <w:rFonts w:ascii="Verdana" w:hAnsi="Verdana"/>
          <w:b/>
          <w:bCs/>
          <w:color w:val="C00000"/>
          <w:shd w:val="clear" w:color="auto" w:fill="FFFF00"/>
          <w:lang w:eastAsia="pt-BR"/>
        </w:rPr>
      </w:pPr>
      <w:r>
        <w:rPr>
          <w:rFonts w:ascii="Verdana" w:hAnsi="Verdana"/>
          <w:b/>
          <w:bCs/>
          <w:color w:val="C00000"/>
          <w:shd w:val="clear" w:color="auto" w:fill="FFFF00"/>
          <w:lang w:eastAsia="pt-BR"/>
        </w:rPr>
        <w:t>CARTEIRA DE IDENTIDADE (RG) – IIRGD</w:t>
      </w:r>
    </w:p>
    <w:p w14:paraId="7B625296" w14:textId="77777777" w:rsidR="00481096" w:rsidRDefault="00000000">
      <w:pPr>
        <w:spacing w:before="100" w:after="100"/>
        <w:rPr>
          <w:rFonts w:ascii="Verdana" w:hAnsi="Verdana"/>
          <w:color w:val="000000"/>
          <w:shd w:val="clear" w:color="auto" w:fill="FFFF00"/>
          <w:lang w:eastAsia="pt-BR"/>
        </w:rPr>
      </w:pPr>
      <w:r>
        <w:rPr>
          <w:rFonts w:ascii="Verdana" w:hAnsi="Verdana"/>
          <w:color w:val="000000"/>
          <w:shd w:val="clear" w:color="auto" w:fill="FFFF00"/>
          <w:lang w:eastAsia="pt-BR"/>
        </w:rPr>
        <w:t>Emissão de 1ª e 2ª vias de Carteiras de Identidade (1ª via somente para menores de idade).</w:t>
      </w:r>
    </w:p>
    <w:p w14:paraId="060746B9" w14:textId="77777777" w:rsidR="00481096" w:rsidRDefault="00000000">
      <w:pPr>
        <w:spacing w:before="100" w:after="100"/>
        <w:rPr>
          <w:rFonts w:ascii="Verdana" w:hAnsi="Verdana"/>
          <w:color w:val="000000"/>
          <w:shd w:val="clear" w:color="auto" w:fill="FFFF00"/>
          <w:lang w:eastAsia="pt-BR"/>
        </w:rPr>
      </w:pPr>
      <w:r>
        <w:rPr>
          <w:rFonts w:ascii="Verdana" w:hAnsi="Verdana"/>
          <w:color w:val="000000"/>
          <w:shd w:val="clear" w:color="auto" w:fill="FFFF00"/>
          <w:lang w:eastAsia="pt-BR"/>
        </w:rPr>
        <w:t>Necessário: Certidão de nascimento ou casamento original, e a pessoa que irá fazer o RG deverá estar presente.</w:t>
      </w:r>
    </w:p>
    <w:p w14:paraId="6030CEFE" w14:textId="77777777" w:rsidR="00481096" w:rsidRDefault="00000000">
      <w:pPr>
        <w:spacing w:before="100" w:after="100"/>
        <w:rPr>
          <w:rFonts w:ascii="Verdana" w:hAnsi="Verdana"/>
          <w:color w:val="000000"/>
          <w:shd w:val="clear" w:color="auto" w:fill="FFFF00"/>
          <w:lang w:eastAsia="pt-BR"/>
        </w:rPr>
      </w:pPr>
      <w:r>
        <w:rPr>
          <w:rFonts w:ascii="Verdana" w:hAnsi="Verdana"/>
          <w:color w:val="000000"/>
          <w:shd w:val="clear" w:color="auto" w:fill="FFFF00"/>
          <w:lang w:eastAsia="pt-BR"/>
        </w:rPr>
        <w:t>Menor de 16 anos, necessário estar acompanhado de responsável legal (Ex. mãe, pai ou responsável legal) com documento com foto.</w:t>
      </w:r>
    </w:p>
    <w:p w14:paraId="4B81D16C" w14:textId="77777777" w:rsidR="00481096" w:rsidRDefault="00000000">
      <w:pPr>
        <w:spacing w:before="100" w:after="100"/>
        <w:rPr>
          <w:rFonts w:ascii="Verdana" w:hAnsi="Verdana"/>
          <w:color w:val="000000"/>
          <w:shd w:val="clear" w:color="auto" w:fill="FFFF00"/>
          <w:lang w:eastAsia="pt-BR"/>
        </w:rPr>
      </w:pPr>
      <w:r>
        <w:rPr>
          <w:rFonts w:ascii="Verdana" w:hAnsi="Verdana"/>
          <w:color w:val="000000"/>
          <w:shd w:val="clear" w:color="auto" w:fill="FFFF00"/>
          <w:lang w:eastAsia="pt-BR"/>
        </w:rPr>
        <w:t>Atendimento: segunda a sexta-feira, das 9h às 15h.</w:t>
      </w:r>
    </w:p>
    <w:p w14:paraId="4E4BEC55" w14:textId="77777777" w:rsidR="00481096" w:rsidRDefault="00000000">
      <w:pPr>
        <w:spacing w:before="100" w:after="100"/>
        <w:rPr>
          <w:rFonts w:ascii="Verdana" w:hAnsi="Verdana"/>
          <w:color w:val="000000"/>
          <w:shd w:val="clear" w:color="auto" w:fill="FFFF00"/>
          <w:lang w:eastAsia="pt-BR"/>
        </w:rPr>
      </w:pPr>
      <w:r>
        <w:rPr>
          <w:rFonts w:ascii="Verdana" w:hAnsi="Verdana"/>
          <w:color w:val="000000"/>
          <w:shd w:val="clear" w:color="auto" w:fill="FFFF00"/>
          <w:lang w:eastAsia="pt-BR"/>
        </w:rPr>
        <w:t>Para retirada de RG: atendimento de segunda a sexta-feira, das 9h às 16h, trazer o protocolo.</w:t>
      </w:r>
    </w:p>
    <w:p w14:paraId="51B65963" w14:textId="77777777" w:rsidR="00481096" w:rsidRDefault="00000000">
      <w:pPr>
        <w:spacing w:before="100" w:after="100"/>
        <w:rPr>
          <w:rFonts w:hint="eastAsia"/>
        </w:rPr>
      </w:pPr>
      <w:r>
        <w:rPr>
          <w:rFonts w:ascii="Verdana" w:hAnsi="Verdana"/>
          <w:color w:val="000000"/>
          <w:shd w:val="clear" w:color="auto" w:fill="FFFF00"/>
          <w:lang w:eastAsia="pt-BR"/>
        </w:rPr>
        <w:t>Atendimento por ordem de chegada, através de senhas (senhas limitadas).</w:t>
      </w:r>
    </w:p>
    <w:p w14:paraId="5B900301" w14:textId="77777777" w:rsidR="00481096" w:rsidRDefault="00481096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3ED0279D" w14:textId="77777777" w:rsidR="0048109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PAT - POSTO DE ATENDIMENTO AO TRABALHADOR </w:t>
      </w:r>
    </w:p>
    <w:p w14:paraId="528C7B3D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 PAT funciona como uma agência de emprego gratuita e oferece serviços de:</w:t>
      </w:r>
    </w:p>
    <w:p w14:paraId="7260BEC1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Entrada no Seguro Desemprego</w:t>
      </w:r>
    </w:p>
    <w:p w14:paraId="0482EC07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Emissão de Carteira de Trabalho Digital</w:t>
      </w:r>
    </w:p>
    <w:p w14:paraId="2DA56A0A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de cidadãos nas empresas</w:t>
      </w:r>
    </w:p>
    <w:p w14:paraId="3DE1BC87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sem agendamento das 08:00 às 14:00 hrs e com agendamento no link pat.agendasp.sp.gov.br das 08:00 às 16:00 hrs.</w:t>
      </w:r>
    </w:p>
    <w:p w14:paraId="180A580B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OBS: Quando o usuário recebe o encaminhamento de emprego no próprio PAT, a entrevista é feita no CIC Morato com as empresas.</w:t>
      </w:r>
    </w:p>
    <w:p w14:paraId="5FE05F08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3DAAA939" w14:textId="77777777" w:rsidR="0048109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DEFENSORIA PÚBLICA ESTADUAL – ATENDIMENTO JURÍDICO</w:t>
      </w:r>
    </w:p>
    <w:p w14:paraId="572AB816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Abertura de teste de reconhecimento de paternidade (DNA), divórcio, guarda, alimentos, assuntos referentes à família e orientação jurídica em geral. </w:t>
      </w:r>
    </w:p>
    <w:p w14:paraId="1CE50FAB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apresentar documento com foto na recepção e demais documentos que serão solicitados pelo defensor público.</w:t>
      </w:r>
    </w:p>
    <w:p w14:paraId="1A96C746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de segunda e quarta-feira, necessário agendamento na recepção.</w:t>
      </w:r>
    </w:p>
    <w:p w14:paraId="25678C18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Das 9h às 11h.</w:t>
      </w:r>
    </w:p>
    <w:p w14:paraId="10762906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2010766A" w14:textId="77777777" w:rsidR="00481096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CEJUSC – CENTRO JUDICIÁRIO DE SOLUÇÕES DE CONFLITO E CIDADANIA</w:t>
      </w:r>
    </w:p>
    <w:p w14:paraId="329B92EE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 ao público para família, pequenas causas, divorcio, pensão alimentícia.</w:t>
      </w:r>
    </w:p>
    <w:p w14:paraId="156086CF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Orientação jurídica</w:t>
      </w:r>
    </w:p>
    <w:p w14:paraId="33207E94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Audiência de conciliação diariamente presencial e on-line, de acordo com a decisão do juiz.</w:t>
      </w:r>
    </w:p>
    <w:p w14:paraId="00A4C345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à sexta-feira, das 09h às 16:30h, por distribuição de senhas.</w:t>
      </w:r>
    </w:p>
    <w:p w14:paraId="4BE3D6D4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7EB555A9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SERVIÇOS ON-LINE CIC/PMFM</w:t>
      </w:r>
    </w:p>
    <w:p w14:paraId="0DA4271D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Agendamento para o POUPATEMPO</w:t>
      </w:r>
    </w:p>
    <w:p w14:paraId="6D7D3A9B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Agendamento DETRAN</w:t>
      </w:r>
    </w:p>
    <w:p w14:paraId="783E398D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Preenchimento de formulário de RENAVAM</w:t>
      </w:r>
    </w:p>
    <w:p w14:paraId="0632D023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Agendamento TRE</w:t>
      </w:r>
    </w:p>
    <w:p w14:paraId="66677035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Confecção de currículo</w:t>
      </w:r>
    </w:p>
    <w:p w14:paraId="29488283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Impressão de boletos</w:t>
      </w:r>
    </w:p>
    <w:p w14:paraId="5DC3AC96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Impressão de antecedentes e certidão de distribuição criminal</w:t>
      </w:r>
    </w:p>
    <w:p w14:paraId="36C0DDE5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Cadastro nota fiscal paulista</w:t>
      </w:r>
    </w:p>
    <w:p w14:paraId="200D6725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16:30h.</w:t>
      </w:r>
    </w:p>
    <w:p w14:paraId="3D3ABED3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11B769F7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4468DCE1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CONSELHO TUTELAR</w:t>
      </w:r>
    </w:p>
    <w:p w14:paraId="05EE8DC4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Causas referentes ao Estatuto da Criança e Adolescente, auxilia às famílias em situação de vulnerabilidade social e econômica.</w:t>
      </w:r>
    </w:p>
    <w:p w14:paraId="2BC14C81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Atendimento: de segunda à sexta-feira, das 08h às 17h.</w:t>
      </w:r>
    </w:p>
    <w:p w14:paraId="31A0C276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Plantão Noturno: por telefone 95687-7443.</w:t>
      </w:r>
    </w:p>
    <w:p w14:paraId="7F50FB49" w14:textId="77777777" w:rsidR="00481096" w:rsidRDefault="00481096">
      <w:pPr>
        <w:pStyle w:val="NormalWeb"/>
        <w:rPr>
          <w:rFonts w:ascii="Verdana" w:eastAsia="Times New Roman" w:hAnsi="Verdana"/>
          <w:color w:val="000000"/>
          <w:lang w:eastAsia="pt-BR"/>
        </w:rPr>
      </w:pPr>
    </w:p>
    <w:p w14:paraId="60C5183A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lastRenderedPageBreak/>
        <w:t>INSS E PERÍCIA DIGITAL</w:t>
      </w:r>
    </w:p>
    <w:p w14:paraId="043F5AE4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Orientações em Geral ao Contribuinte, Entrada benefícios aposentadoria, Benefício BCP (LOAS).</w:t>
      </w:r>
    </w:p>
    <w:p w14:paraId="0D8E8CEF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Atendimento: 08:00 às 16h</w:t>
      </w:r>
    </w:p>
    <w:p w14:paraId="30C177D4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091ED30A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7E92E3FF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6441A4C5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JUNTA MILITAR</w:t>
      </w:r>
    </w:p>
    <w:p w14:paraId="455B1293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Solicitação de 1ª e 2ª via de reservista.</w:t>
      </w:r>
    </w:p>
    <w:p w14:paraId="51E478A7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Alistamento</w:t>
      </w:r>
    </w:p>
    <w:p w14:paraId="44F5840C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Atendimento: de segunda à sexta-feira, das 9h às 15h.</w:t>
      </w:r>
    </w:p>
    <w:p w14:paraId="19D790FC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DE1D81A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5C2C655D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NECRIM</w:t>
      </w:r>
    </w:p>
    <w:p w14:paraId="2E398DCF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Somente para Audiências de Conciliação da Delegacia da Mulher agendadas previamente pela própria delegacia.</w:t>
      </w:r>
    </w:p>
    <w:p w14:paraId="7101FCB0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Atendimento: segunda a quinta-feira, das 9h às 17:00h.</w:t>
      </w:r>
    </w:p>
    <w:p w14:paraId="7447D881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Telefone Delegacia da Mulher (DDM): 11-4488-7300.</w:t>
      </w:r>
    </w:p>
    <w:p w14:paraId="0349D4B6" w14:textId="77777777" w:rsidR="00481096" w:rsidRDefault="00481096">
      <w:pPr>
        <w:pStyle w:val="NormalWeb"/>
        <w:rPr>
          <w:rFonts w:ascii="Verdana" w:eastAsia="Times New Roman" w:hAnsi="Verdana"/>
          <w:color w:val="000000"/>
          <w:lang w:eastAsia="pt-BR"/>
        </w:rPr>
      </w:pPr>
    </w:p>
    <w:p w14:paraId="427209BB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SERVIÇO DE APOIO A POPULAÇÃO LGBTQIA+ FRANCISCO MORATO</w:t>
      </w:r>
    </w:p>
    <w:p w14:paraId="2BEC2CF2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Orientação LGBTQIA+</w:t>
      </w:r>
    </w:p>
    <w:p w14:paraId="1E84FA83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Retificação de nomes</w:t>
      </w:r>
    </w:p>
    <w:p w14:paraId="6E8B28B6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Cursos e palestras</w:t>
      </w:r>
    </w:p>
    <w:p w14:paraId="6BA5C600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Atendimento: das 08 às 16:30h, de segunda à sexta-feira.</w:t>
      </w:r>
    </w:p>
    <w:p w14:paraId="51A9DFD1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CFC2B77" w14:textId="77777777" w:rsidR="00481096" w:rsidRDefault="00481096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</w:p>
    <w:p w14:paraId="711C6C90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NÚCLEO DE ATENDIMENTO A VÍTIMAS DE VIOLÊNCIA</w:t>
      </w:r>
    </w:p>
    <w:p w14:paraId="6A7DC5B9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Realiza atendimento a crianças, adolescentes e mulheres em situação de violência doméstica e sexual.</w:t>
      </w:r>
    </w:p>
    <w:p w14:paraId="76173C52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Tem como primazia a intersetorialidade e articulação com os demais serviços e órgãos municipais que atendem crianças, adolescentes e mulheres em situação de violência, tais como: Judiciário, Ministério Público, Conselho Tutelar, Delegacia de Defesa da Mulher, OAB entre outros.</w:t>
      </w:r>
    </w:p>
    <w:p w14:paraId="74720820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 forma de acessar os atendimentos são por demanda espontânea e por encaminhamento dos serviços municipais.</w:t>
      </w:r>
    </w:p>
    <w:p w14:paraId="55AEBB05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O Núcleo atende de segunda a sexta feira, das 8h às 17h.</w:t>
      </w:r>
    </w:p>
    <w:p w14:paraId="2B499159" w14:textId="77777777" w:rsidR="00481096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bookmarkStart w:id="0" w:name="_Hlk120182134"/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  <w:bookmarkEnd w:id="0"/>
      <w:r>
        <w:rPr>
          <w:rFonts w:ascii="Verdana" w:hAnsi="Verdana"/>
          <w:color w:val="000000"/>
          <w:lang w:eastAsia="pt-BR"/>
        </w:rPr>
        <w:t>.</w:t>
      </w:r>
    </w:p>
    <w:p w14:paraId="4059D7B4" w14:textId="77777777" w:rsidR="00481096" w:rsidRDefault="00000000">
      <w:pPr>
        <w:pStyle w:val="NormalWeb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Telefone: (11)4488-3322.</w:t>
      </w:r>
    </w:p>
    <w:p w14:paraId="51B4DC19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226C7E68" w14:textId="77777777" w:rsidR="00481096" w:rsidRDefault="00481096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373A0EA9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PROCON</w:t>
      </w:r>
    </w:p>
    <w:p w14:paraId="495129AF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 de reclamações</w:t>
      </w:r>
    </w:p>
    <w:p w14:paraId="49B8F292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Audiências</w:t>
      </w:r>
    </w:p>
    <w:p w14:paraId="573E9644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 mediante distribuição de senhas, basta comparecer:</w:t>
      </w:r>
    </w:p>
    <w:p w14:paraId="171796A2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das 08:15 às 15:30 h de segunda a sexta feira, incluindo audiências.</w:t>
      </w:r>
    </w:p>
    <w:p w14:paraId="7EFA75DA" w14:textId="77777777" w:rsidR="00481096" w:rsidRDefault="00481096">
      <w:pPr>
        <w:pStyle w:val="NormalWeb"/>
        <w:rPr>
          <w:rFonts w:ascii="Verdana" w:eastAsia="Times New Roman" w:hAnsi="Verdana"/>
          <w:color w:val="000000"/>
          <w:lang w:eastAsia="pt-BR"/>
        </w:rPr>
      </w:pPr>
    </w:p>
    <w:p w14:paraId="69882474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SEBRAE</w:t>
      </w:r>
    </w:p>
    <w:p w14:paraId="26EB6483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Abertura de MEI / Fechamento de MEI</w:t>
      </w:r>
    </w:p>
    <w:p w14:paraId="2F7BBE6C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Orientações em Geral</w:t>
      </w:r>
    </w:p>
    <w:p w14:paraId="3944FDFE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Atendimento: 08:00 as 15:00h, de segunda a sexta-feira.</w:t>
      </w:r>
    </w:p>
    <w:p w14:paraId="26D0BB10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Basta comparecer para atendimento.</w:t>
      </w:r>
    </w:p>
    <w:p w14:paraId="30A51AB9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Obs: abertura MEI é gratuita no CIC Morato.</w:t>
      </w:r>
    </w:p>
    <w:p w14:paraId="48FEF0BE" w14:textId="77777777" w:rsidR="00481096" w:rsidRDefault="00481096">
      <w:pPr>
        <w:pStyle w:val="NormalWeb"/>
        <w:rPr>
          <w:rFonts w:ascii="Verdana" w:eastAsia="Times New Roman" w:hAnsi="Verdana"/>
          <w:color w:val="000000"/>
          <w:lang w:eastAsia="pt-BR"/>
        </w:rPr>
      </w:pPr>
    </w:p>
    <w:p w14:paraId="77667213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 xml:space="preserve">FARMÁCIA </w:t>
      </w:r>
    </w:p>
    <w:p w14:paraId="303346ED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Atendimento aos usuários dos medicamentos da portaria 344/98 (Controlados)</w:t>
      </w:r>
    </w:p>
    <w:p w14:paraId="3A34CE09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Liberação de medicamentos de Processos administrativo e Mandados Judiciais</w:t>
      </w:r>
    </w:p>
    <w:p w14:paraId="16D1043E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Recebimentos de medicamentos de fornecedores Privados e Furp</w:t>
      </w:r>
    </w:p>
    <w:p w14:paraId="6B9C713F" w14:textId="77777777" w:rsidR="00481096" w:rsidRDefault="00000000">
      <w:pPr>
        <w:pStyle w:val="NormalWeb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Atenção Farmacêutica (aos pacientes)</w:t>
      </w:r>
    </w:p>
    <w:p w14:paraId="6BB17CF6" w14:textId="77777777" w:rsidR="00481096" w:rsidRDefault="00000000">
      <w:pPr>
        <w:pStyle w:val="NormalWeb"/>
      </w:pPr>
      <w:r>
        <w:rPr>
          <w:rFonts w:ascii="Verdana" w:eastAsia="Times New Roman" w:hAnsi="Verdana"/>
          <w:color w:val="000000"/>
          <w:lang w:eastAsia="pt-BR"/>
        </w:rPr>
        <w:t xml:space="preserve">O horário de atendimento é das 07:00 às 16:00, </w:t>
      </w:r>
      <w:r>
        <w:rPr>
          <w:rFonts w:ascii="Verdana" w:hAnsi="Verdana"/>
          <w:color w:val="000000"/>
          <w:lang w:eastAsia="pt-BR"/>
        </w:rPr>
        <w:t>não é necessário agendamento atendimento por ordem de chegada.</w:t>
      </w:r>
    </w:p>
    <w:p w14:paraId="1313EBF8" w14:textId="77777777" w:rsidR="00481096" w:rsidRDefault="00481096">
      <w:pPr>
        <w:pStyle w:val="NormalWeb"/>
      </w:pPr>
    </w:p>
    <w:p w14:paraId="7E5053A5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>EXECUÇÃO FISCAL</w:t>
      </w:r>
    </w:p>
    <w:p w14:paraId="6AA5D6E0" w14:textId="77777777" w:rsidR="00481096" w:rsidRDefault="00000000">
      <w:pPr>
        <w:pStyle w:val="NormalWeb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das 09h às 17h.</w:t>
      </w:r>
    </w:p>
    <w:p w14:paraId="77314BFA" w14:textId="77777777" w:rsidR="00481096" w:rsidRDefault="00000000">
      <w:pPr>
        <w:pStyle w:val="NormalWeb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Cobrança de Impostos, Dívida Tributária, Fazenda Pública, Municipal e Estadual.</w:t>
      </w:r>
    </w:p>
    <w:p w14:paraId="393CB8A5" w14:textId="77777777" w:rsidR="00481096" w:rsidRDefault="00000000">
      <w:pPr>
        <w:pStyle w:val="NormalWeb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Pertence ao Tribunal de Justiça do Estado de São Paulo.</w:t>
      </w:r>
    </w:p>
    <w:p w14:paraId="69847179" w14:textId="77777777" w:rsidR="00481096" w:rsidRDefault="00000000">
      <w:pPr>
        <w:pStyle w:val="NormalWeb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Telefone: (11) 4608-7268.</w:t>
      </w:r>
    </w:p>
    <w:p w14:paraId="19021F81" w14:textId="77777777" w:rsidR="00481096" w:rsidRDefault="00481096">
      <w:pPr>
        <w:pStyle w:val="NormalWeb"/>
        <w:rPr>
          <w:rFonts w:ascii="Verdana" w:hAnsi="Verdana"/>
          <w:color w:val="000000"/>
          <w:lang w:eastAsia="pt-BR"/>
        </w:rPr>
      </w:pPr>
    </w:p>
    <w:p w14:paraId="017F449A" w14:textId="77777777" w:rsidR="00481096" w:rsidRDefault="00000000">
      <w:pPr>
        <w:pStyle w:val="NormalWeb"/>
        <w:rPr>
          <w:rFonts w:ascii="Verdana" w:eastAsia="Times New Roman" w:hAnsi="Verdana"/>
          <w:b/>
          <w:bCs/>
          <w:color w:val="C00000"/>
          <w:lang w:eastAsia="pt-BR"/>
        </w:rPr>
      </w:pPr>
      <w:r>
        <w:rPr>
          <w:rFonts w:ascii="Verdana" w:eastAsia="Times New Roman" w:hAnsi="Verdana"/>
          <w:b/>
          <w:bCs/>
          <w:color w:val="C00000"/>
          <w:lang w:eastAsia="pt-BR"/>
        </w:rPr>
        <w:t xml:space="preserve">APP – CIC-APLICATIVO </w:t>
      </w:r>
    </w:p>
    <w:p w14:paraId="0A7765EC" w14:textId="77777777" w:rsidR="00481096" w:rsidRDefault="00000000">
      <w:pPr>
        <w:pStyle w:val="NormalWeb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Atendimento por agendamento – certidão nascimento, casamento e óbito</w:t>
      </w:r>
    </w:p>
    <w:p w14:paraId="218DB507" w14:textId="77777777" w:rsidR="00481096" w:rsidRDefault="00000000">
      <w:pPr>
        <w:pStyle w:val="NormalWeb"/>
        <w:rPr>
          <w:rFonts w:ascii="Verdana" w:hAnsi="Verdana"/>
          <w:lang w:eastAsia="pt-BR"/>
        </w:rPr>
      </w:pPr>
      <w:r>
        <w:rPr>
          <w:rFonts w:ascii="Verdana" w:hAnsi="Verdana"/>
          <w:lang w:eastAsia="pt-BR"/>
        </w:rPr>
        <w:t>Emissão de CPF e atestado de antecedente criminal</w:t>
      </w:r>
    </w:p>
    <w:p w14:paraId="5466858D" w14:textId="77777777" w:rsidR="00481096" w:rsidRDefault="00481096">
      <w:pPr>
        <w:pStyle w:val="NormalWeb"/>
        <w:rPr>
          <w:rFonts w:ascii="Verdana" w:hAnsi="Verdana"/>
          <w:color w:val="000000"/>
          <w:lang w:eastAsia="pt-BR"/>
        </w:rPr>
      </w:pPr>
    </w:p>
    <w:p w14:paraId="7C1E56A9" w14:textId="77777777" w:rsidR="00481096" w:rsidRDefault="00481096">
      <w:pPr>
        <w:pStyle w:val="NormalWeb"/>
        <w:rPr>
          <w:rFonts w:ascii="Verdana" w:hAnsi="Verdana"/>
          <w:color w:val="000000"/>
          <w:lang w:eastAsia="pt-BR"/>
        </w:rPr>
      </w:pPr>
    </w:p>
    <w:p w14:paraId="32EF9139" w14:textId="77777777" w:rsidR="00481096" w:rsidRDefault="00481096">
      <w:pPr>
        <w:pStyle w:val="NormalWeb"/>
        <w:rPr>
          <w:rFonts w:ascii="Verdana" w:hAnsi="Verdana"/>
          <w:color w:val="000000"/>
          <w:lang w:eastAsia="pt-BR"/>
        </w:rPr>
      </w:pPr>
    </w:p>
    <w:p w14:paraId="2BA30D0D" w14:textId="77777777" w:rsidR="00481096" w:rsidRDefault="00481096">
      <w:pPr>
        <w:pStyle w:val="NormalWeb"/>
        <w:rPr>
          <w:rFonts w:ascii="Verdana" w:hAnsi="Verdana"/>
          <w:color w:val="000000"/>
          <w:lang w:eastAsia="pt-BR"/>
        </w:rPr>
      </w:pPr>
    </w:p>
    <w:p w14:paraId="2938814B" w14:textId="77777777" w:rsidR="00481096" w:rsidRDefault="00000000">
      <w:pPr>
        <w:pStyle w:val="NormalWeb"/>
      </w:pPr>
      <w:r>
        <w:rPr>
          <w:rFonts w:ascii="Calibri Light" w:hAnsi="Calibri Light" w:cs="Calibri Light"/>
          <w:b/>
          <w:bCs/>
          <w:color w:val="C00000"/>
          <w:sz w:val="28"/>
          <w:szCs w:val="28"/>
          <w:lang w:eastAsia="pt-BR"/>
        </w:rPr>
        <w:lastRenderedPageBreak/>
        <w:t>AÇÕES E EVENTOS - Março - 2024</w:t>
      </w:r>
    </w:p>
    <w:p w14:paraId="77C4DE5A" w14:textId="77777777" w:rsidR="00481096" w:rsidRDefault="00481096">
      <w:pPr>
        <w:spacing w:before="100" w:line="276" w:lineRule="auto"/>
        <w:ind w:left="360"/>
        <w:rPr>
          <w:rFonts w:ascii="Calibri Light" w:hAnsi="Calibri Light" w:cs="Calibri Light"/>
          <w:b/>
          <w:bCs/>
          <w:color w:val="C00000"/>
          <w:sz w:val="28"/>
          <w:szCs w:val="28"/>
          <w:lang w:eastAsia="pt-BR"/>
        </w:rPr>
      </w:pPr>
    </w:p>
    <w:p w14:paraId="5693272B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>PARCEIRO: OAB Francisco Morato</w:t>
      </w:r>
    </w:p>
    <w:p w14:paraId="66527BDA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>DIA:  28/03/2024</w:t>
      </w:r>
    </w:p>
    <w:p w14:paraId="0566553B" w14:textId="77777777" w:rsidR="00481096" w:rsidRDefault="00000000">
      <w:pPr>
        <w:rPr>
          <w:rFonts w:ascii="Calibri Light" w:hAnsi="Calibri Light" w:cs="Calibri Light"/>
          <w:b/>
          <w:bCs/>
          <w:lang w:eastAsia="pt-BR"/>
        </w:rPr>
      </w:pPr>
      <w:r>
        <w:rPr>
          <w:rFonts w:ascii="Calibri Light" w:hAnsi="Calibri Light" w:cs="Calibri Light"/>
          <w:b/>
          <w:bCs/>
          <w:lang w:eastAsia="pt-BR"/>
        </w:rPr>
        <w:t>HORÁRIO: 08:00 às 12:00</w:t>
      </w:r>
    </w:p>
    <w:p w14:paraId="41E075A6" w14:textId="77777777" w:rsidR="00481096" w:rsidRDefault="00000000">
      <w:pPr>
        <w:rPr>
          <w:rFonts w:ascii="Calibri Light" w:hAnsi="Calibri Light" w:cs="Calibri Light"/>
          <w:b/>
          <w:bCs/>
          <w:lang w:eastAsia="pt-BR"/>
        </w:rPr>
      </w:pPr>
      <w:r>
        <w:rPr>
          <w:rFonts w:ascii="Calibri Light" w:hAnsi="Calibri Light" w:cs="Calibri Light"/>
          <w:b/>
          <w:bCs/>
          <w:lang w:eastAsia="pt-BR"/>
        </w:rPr>
        <w:t>EVENTO / PROGRAMAÇÃO: TRIAGEM DE ORIENTAÇÃO JURÍDICA</w:t>
      </w:r>
    </w:p>
    <w:p w14:paraId="5B0E4A81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 xml:space="preserve">LOCAL DO EVENTO: </w:t>
      </w:r>
      <w:r>
        <w:rPr>
          <w:rFonts w:ascii="Calibri Light" w:hAnsi="Calibri Light" w:cs="Calibri Light"/>
          <w:b/>
          <w:bCs/>
          <w:color w:val="000000"/>
          <w:lang w:eastAsia="pt-BR"/>
        </w:rPr>
        <w:t>CIC – Francisco Morato</w:t>
      </w:r>
    </w:p>
    <w:p w14:paraId="4E4D119A" w14:textId="77777777" w:rsidR="00481096" w:rsidRDefault="00481096">
      <w:pPr>
        <w:rPr>
          <w:rFonts w:ascii="Calibri Light" w:hAnsi="Calibri Light" w:cs="Calibri Light"/>
          <w:b/>
          <w:bCs/>
          <w:color w:val="000000"/>
          <w:lang w:eastAsia="pt-BR"/>
        </w:rPr>
      </w:pPr>
    </w:p>
    <w:p w14:paraId="7DA91982" w14:textId="77777777" w:rsidR="00481096" w:rsidRDefault="00481096">
      <w:pPr>
        <w:rPr>
          <w:rFonts w:hint="eastAsia"/>
        </w:rPr>
      </w:pPr>
    </w:p>
    <w:p w14:paraId="5B4484E3" w14:textId="77777777" w:rsidR="00481096" w:rsidRDefault="00481096">
      <w:pPr>
        <w:rPr>
          <w:rFonts w:ascii="Calibri Light" w:hAnsi="Calibri Light" w:cs="Calibri Light"/>
          <w:b/>
          <w:bCs/>
          <w:color w:val="000000"/>
          <w:lang w:eastAsia="pt-BR"/>
        </w:rPr>
      </w:pPr>
    </w:p>
    <w:p w14:paraId="6EAAF19F" w14:textId="77777777" w:rsidR="00481096" w:rsidRDefault="00000000">
      <w:pPr>
        <w:pStyle w:val="NormalWeb"/>
      </w:pPr>
      <w:r>
        <w:rPr>
          <w:rFonts w:ascii="Calibri Light" w:hAnsi="Calibri Light" w:cs="Calibri Light"/>
          <w:b/>
          <w:bCs/>
          <w:color w:val="C00000"/>
          <w:sz w:val="28"/>
          <w:szCs w:val="28"/>
          <w:lang w:eastAsia="pt-BR"/>
        </w:rPr>
        <w:t>AÇÕES E EVENTOS - Abril - 2024</w:t>
      </w:r>
    </w:p>
    <w:p w14:paraId="2F0455F3" w14:textId="77777777" w:rsidR="00481096" w:rsidRDefault="00481096">
      <w:pPr>
        <w:spacing w:before="100" w:line="276" w:lineRule="auto"/>
        <w:ind w:left="360"/>
        <w:rPr>
          <w:rFonts w:ascii="Calibri Light" w:hAnsi="Calibri Light" w:cs="Calibri Light"/>
          <w:b/>
          <w:bCs/>
          <w:color w:val="C00000"/>
          <w:sz w:val="28"/>
          <w:szCs w:val="28"/>
          <w:lang w:eastAsia="pt-BR"/>
        </w:rPr>
      </w:pPr>
    </w:p>
    <w:p w14:paraId="5462286A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>PARCEIRO: OAB Francisco Morato</w:t>
      </w:r>
    </w:p>
    <w:p w14:paraId="54B53BE1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>DIA:  25/04/2024</w:t>
      </w:r>
    </w:p>
    <w:p w14:paraId="47C70A9E" w14:textId="77777777" w:rsidR="00481096" w:rsidRDefault="00000000">
      <w:pPr>
        <w:rPr>
          <w:rFonts w:ascii="Calibri Light" w:hAnsi="Calibri Light" w:cs="Calibri Light"/>
          <w:b/>
          <w:bCs/>
          <w:lang w:eastAsia="pt-BR"/>
        </w:rPr>
      </w:pPr>
      <w:r>
        <w:rPr>
          <w:rFonts w:ascii="Calibri Light" w:hAnsi="Calibri Light" w:cs="Calibri Light"/>
          <w:b/>
          <w:bCs/>
          <w:lang w:eastAsia="pt-BR"/>
        </w:rPr>
        <w:t>HORÁRIO: 08:00 às 12:00</w:t>
      </w:r>
    </w:p>
    <w:p w14:paraId="39EF2E1C" w14:textId="77777777" w:rsidR="00481096" w:rsidRDefault="00000000">
      <w:pPr>
        <w:rPr>
          <w:rFonts w:ascii="Calibri Light" w:hAnsi="Calibri Light" w:cs="Calibri Light"/>
          <w:b/>
          <w:bCs/>
          <w:lang w:eastAsia="pt-BR"/>
        </w:rPr>
      </w:pPr>
      <w:r>
        <w:rPr>
          <w:rFonts w:ascii="Calibri Light" w:hAnsi="Calibri Light" w:cs="Calibri Light"/>
          <w:b/>
          <w:bCs/>
          <w:lang w:eastAsia="pt-BR"/>
        </w:rPr>
        <w:t>EVENTO / PROGRAMAÇÃO: TRIAGEM DE ORIENTAÇÃO JURÍDICA</w:t>
      </w:r>
    </w:p>
    <w:p w14:paraId="27C8B26D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 xml:space="preserve">LOCAL DO EVENTO: </w:t>
      </w:r>
      <w:r>
        <w:rPr>
          <w:rFonts w:ascii="Calibri Light" w:hAnsi="Calibri Light" w:cs="Calibri Light"/>
          <w:b/>
          <w:bCs/>
          <w:color w:val="000000"/>
          <w:lang w:eastAsia="pt-BR"/>
        </w:rPr>
        <w:t>CIC – Francisco Morato</w:t>
      </w:r>
    </w:p>
    <w:p w14:paraId="5971D9A9" w14:textId="77777777" w:rsidR="00481096" w:rsidRDefault="00481096">
      <w:pPr>
        <w:rPr>
          <w:rFonts w:hint="eastAsia"/>
        </w:rPr>
      </w:pPr>
    </w:p>
    <w:p w14:paraId="7FB80EF8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>PARCEIRO: Tribunal Regional do Trabalho e Prefeitura Municipal de Francisco Morato</w:t>
      </w:r>
    </w:p>
    <w:p w14:paraId="5323337C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>DIA:  17/04/2024 e 18/04/2024</w:t>
      </w:r>
    </w:p>
    <w:p w14:paraId="087AEB66" w14:textId="77777777" w:rsidR="00481096" w:rsidRDefault="00000000">
      <w:pPr>
        <w:rPr>
          <w:rFonts w:ascii="Calibri Light" w:hAnsi="Calibri Light" w:cs="Calibri Light"/>
          <w:b/>
          <w:bCs/>
          <w:lang w:eastAsia="pt-BR"/>
        </w:rPr>
      </w:pPr>
      <w:r>
        <w:rPr>
          <w:rFonts w:ascii="Calibri Light" w:hAnsi="Calibri Light" w:cs="Calibri Light"/>
          <w:b/>
          <w:bCs/>
          <w:lang w:eastAsia="pt-BR"/>
        </w:rPr>
        <w:t>HORÁRIO: 10:00 às 16:00</w:t>
      </w:r>
    </w:p>
    <w:p w14:paraId="6EA5693D" w14:textId="77777777" w:rsidR="00481096" w:rsidRDefault="00000000">
      <w:pPr>
        <w:rPr>
          <w:rFonts w:ascii="Calibri Light" w:hAnsi="Calibri Light" w:cs="Calibri Light"/>
          <w:b/>
          <w:bCs/>
          <w:lang w:eastAsia="pt-BR"/>
        </w:rPr>
      </w:pPr>
      <w:r>
        <w:rPr>
          <w:rFonts w:ascii="Calibri Light" w:hAnsi="Calibri Light" w:cs="Calibri Light"/>
          <w:b/>
          <w:bCs/>
          <w:lang w:eastAsia="pt-BR"/>
        </w:rPr>
        <w:t>EVENTO / PROGRAMAÇÃO: Veículo Itinerante do TRT para propor ação trabalhista e/ou pedir informações sobre o andamento de processos trabalhistas.</w:t>
      </w:r>
    </w:p>
    <w:p w14:paraId="5AC34A69" w14:textId="77777777" w:rsidR="00481096" w:rsidRDefault="00000000">
      <w:pPr>
        <w:rPr>
          <w:rFonts w:hint="eastAsia"/>
        </w:rPr>
      </w:pPr>
      <w:r>
        <w:rPr>
          <w:rFonts w:ascii="Calibri Light" w:hAnsi="Calibri Light" w:cs="Calibri Light"/>
          <w:b/>
          <w:bCs/>
          <w:lang w:eastAsia="pt-BR"/>
        </w:rPr>
        <w:t xml:space="preserve">LOCAL DO EVENTO: </w:t>
      </w:r>
      <w:r>
        <w:rPr>
          <w:rFonts w:ascii="Calibri Light" w:hAnsi="Calibri Light" w:cs="Calibri Light"/>
          <w:b/>
          <w:bCs/>
          <w:color w:val="000000"/>
          <w:lang w:eastAsia="pt-BR"/>
        </w:rPr>
        <w:t>CIC – Francisco Morato</w:t>
      </w:r>
    </w:p>
    <w:p w14:paraId="110A84B9" w14:textId="77777777" w:rsidR="00481096" w:rsidRDefault="00481096">
      <w:pPr>
        <w:rPr>
          <w:rFonts w:ascii="Calibri Light" w:hAnsi="Calibri Light" w:cs="Calibri Light"/>
          <w:b/>
          <w:bCs/>
          <w:color w:val="000000"/>
          <w:lang w:eastAsia="pt-BR"/>
        </w:rPr>
      </w:pPr>
    </w:p>
    <w:p w14:paraId="5B927A3B" w14:textId="77777777" w:rsidR="00481096" w:rsidRDefault="00481096">
      <w:pPr>
        <w:rPr>
          <w:rFonts w:hint="eastAsia"/>
        </w:rPr>
      </w:pPr>
    </w:p>
    <w:p w14:paraId="1D681F26" w14:textId="77777777" w:rsidR="00481096" w:rsidRDefault="00481096">
      <w:pPr>
        <w:pStyle w:val="Standard"/>
        <w:rPr>
          <w:rFonts w:hint="eastAsia"/>
        </w:rPr>
      </w:pPr>
    </w:p>
    <w:sectPr w:rsidR="0048109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7DEFF" w14:textId="77777777" w:rsidR="00A27B92" w:rsidRDefault="00A27B92">
      <w:pPr>
        <w:rPr>
          <w:rFonts w:hint="eastAsia"/>
        </w:rPr>
      </w:pPr>
      <w:r>
        <w:separator/>
      </w:r>
    </w:p>
  </w:endnote>
  <w:endnote w:type="continuationSeparator" w:id="0">
    <w:p w14:paraId="0A5E032D" w14:textId="77777777" w:rsidR="00A27B92" w:rsidRDefault="00A27B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FF77A" w14:textId="77777777" w:rsidR="00A27B92" w:rsidRDefault="00A27B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6F0299" w14:textId="77777777" w:rsidR="00A27B92" w:rsidRDefault="00A27B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ADBD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2BDC7" wp14:editId="21D77F9E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1171366450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47A1D8" wp14:editId="4E18C651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703880714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096"/>
    <w:rsid w:val="004270CA"/>
    <w:rsid w:val="00481096"/>
    <w:rsid w:val="00A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014"/>
  <w15:docId w15:val="{888DACDD-07A7-4498-A343-D4A197E2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NormalWeb">
    <w:name w:val="Normal (Web)"/>
    <w:basedOn w:val="Normal"/>
    <w:pPr>
      <w:spacing w:before="100" w:after="100"/>
      <w:textAlignment w:val="auto"/>
    </w:pPr>
    <w:rPr>
      <w:rFonts w:ascii="Times New Roman" w:eastAsia="Calibri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2024-04-01T14:33:00Z</dcterms:created>
  <dcterms:modified xsi:type="dcterms:W3CDTF">2024-04-01T14:33:00Z</dcterms:modified>
</cp:coreProperties>
</file>