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ABBF4" w14:textId="77777777" w:rsidR="00AA6F16" w:rsidRDefault="00AA6F16">
      <w:pPr>
        <w:spacing w:line="276" w:lineRule="auto"/>
        <w:jc w:val="both"/>
        <w:rPr>
          <w:rFonts w:hint="eastAsia"/>
        </w:rPr>
      </w:pPr>
    </w:p>
    <w:p w14:paraId="266944BA" w14:textId="77777777" w:rsidR="00AA6F16" w:rsidRDefault="00000000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AGENDA CIC GRAJAÚ                          Abril 2024</w:t>
      </w:r>
    </w:p>
    <w:p w14:paraId="2F7E592E" w14:textId="77777777" w:rsidR="00AA6F16" w:rsidRDefault="00AA6F16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1D3009BD" w14:textId="77777777" w:rsidR="00AA6F16" w:rsidRDefault="000000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56F24AD6" w14:textId="77777777" w:rsidR="00AA6F16" w:rsidRDefault="00AA6F16">
      <w:pPr>
        <w:spacing w:line="276" w:lineRule="auto"/>
        <w:jc w:val="both"/>
        <w:rPr>
          <w:rFonts w:ascii="Verdana" w:hAnsi="Verdana"/>
        </w:rPr>
      </w:pPr>
    </w:p>
    <w:p w14:paraId="282DCFE8" w14:textId="77777777" w:rsidR="00AA6F16" w:rsidRDefault="00000000">
      <w:pPr>
        <w:spacing w:before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SOLICITAÇÕES DE 2ª VIA DE CERTIDÕES (Nascimento, Casamento e Óbito)</w:t>
      </w:r>
    </w:p>
    <w:p w14:paraId="008DBACC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5843CA79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</w:t>
      </w:r>
    </w:p>
    <w:p w14:paraId="3BBB5DCC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Entrega de certidões: segunda a sexta-feira, das 9h às 16h.</w:t>
      </w:r>
    </w:p>
    <w:p w14:paraId="1E0A383F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</w:t>
      </w:r>
    </w:p>
    <w:p w14:paraId="091C9A43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POSTO DE ATENDIMENTO CADASTRO ÚNICO</w:t>
      </w:r>
    </w:p>
    <w:p w14:paraId="2956B9DC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Cadastro para Programas Sociais: Bolsa Família, ID Jovem, Tarifa Social, de energia elétrica, isenção de taxas em concursos públicos, Loas e BPC.</w:t>
      </w:r>
    </w:p>
    <w:p w14:paraId="7F24E544" w14:textId="77777777" w:rsidR="00AA6F16" w:rsidRDefault="00000000">
      <w:pPr>
        <w:spacing w:before="100" w:after="100" w:line="276" w:lineRule="auto"/>
        <w:jc w:val="both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 xml:space="preserve">Necessário agendamento através do telefone 156 ou através dos sites: </w:t>
      </w:r>
      <w:hyperlink r:id="rId7" w:history="1">
        <w:r>
          <w:rPr>
            <w:rStyle w:val="Hyperlink"/>
            <w:rFonts w:ascii="Verdana" w:hAnsi="Verdana"/>
            <w:color w:val="4472C4"/>
            <w:lang w:eastAsia="pt-BR"/>
          </w:rPr>
          <w:t>http://agendacadunico.prefeitura.sp.gov.br</w:t>
        </w:r>
      </w:hyperlink>
      <w:r>
        <w:rPr>
          <w:rFonts w:ascii="Verdana" w:hAnsi="Verdana"/>
          <w:color w:val="4472C4"/>
          <w:lang w:eastAsia="pt-BR"/>
        </w:rPr>
        <w:t xml:space="preserve">  </w:t>
      </w:r>
      <w:r>
        <w:rPr>
          <w:rFonts w:ascii="Verdana" w:hAnsi="Verdana"/>
          <w:color w:val="4472C4"/>
          <w:u w:val="single"/>
          <w:lang w:eastAsia="pt-BR"/>
        </w:rPr>
        <w:t>https://descomplicasp.prefeitura.sp.gov.br/</w:t>
      </w:r>
    </w:p>
    <w:p w14:paraId="457C5252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Documentos Necessários para o cadastro único: RG; CPF; Título de Eleitor; Carteira de Trabalho mesmo que não tenha registro; Comprovante de endereço atual com CEP.</w:t>
      </w:r>
    </w:p>
    <w:p w14:paraId="4D6EEDED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Havendo crianças, necessários também os seguintes documentos: Carteira de Vacinação (7 meses a 7 anos); RG ou Certidão de Nascimento (até 14 anos); Declaração escolar do ano (Crianças de 6 até 17 anos) e Termo de Guarda (se for o caso). Devem ser apresentados os documentos originais da pessoa responsável pelo cadastro e de todas as pessoas que residem com ela na mesma casa.</w:t>
      </w:r>
    </w:p>
    <w:p w14:paraId="33AA8AA5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17h, devidamente agendado.</w:t>
      </w:r>
    </w:p>
    <w:p w14:paraId="3095A4D9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POSTO DE ATENDIMENTO AO TRABALHADOR – PAT</w:t>
      </w:r>
    </w:p>
    <w:p w14:paraId="77E1E88D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O PAT funciona como uma agência de emprego gratuita e oferece serviços de:</w:t>
      </w:r>
    </w:p>
    <w:p w14:paraId="30A3739E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Cadastro para vagas de emprego;</w:t>
      </w:r>
    </w:p>
    <w:p w14:paraId="09973AC2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Auxílio e informações para emissão de Carteira de Trabalho Digital, onde o PAT dará todas as informações e esclarecimentos necessários para instalação do aplicativo para solicitação de carteira digital.</w:t>
      </w:r>
    </w:p>
    <w:p w14:paraId="09B5ED76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Seguro desemprego.</w:t>
      </w:r>
    </w:p>
    <w:p w14:paraId="23637833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lastRenderedPageBreak/>
        <w:t>Atendimento: segunda a sexta-feira, das 9h às 16h.</w:t>
      </w:r>
    </w:p>
    <w:p w14:paraId="3A06F613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Dúvidas e esclarecimentos através do número (11) 5924.3656</w:t>
      </w:r>
    </w:p>
    <w:p w14:paraId="381AFD8F" w14:textId="77777777" w:rsidR="00AA6F16" w:rsidRDefault="00AA6F16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7E7E3BCD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DEFENSORIA PÚBLICA ESTADUAL – ATENDIMENTO JURÍDICO</w:t>
      </w:r>
    </w:p>
    <w:p w14:paraId="4BC9140B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Reconhecimento de paternidade, divórcio, guarda, retificação de assento, registro tardio, assuntos referentes à família e orientação jurídica em geral.</w:t>
      </w:r>
    </w:p>
    <w:p w14:paraId="7C12CB79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apresentar documento com foto na recepção e demais documentos que serão solicitados pelo defensor público.</w:t>
      </w:r>
    </w:p>
    <w:p w14:paraId="7814ED38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 xml:space="preserve">Atendimento quinzenal, necessário agendamento na recepção. </w:t>
      </w:r>
    </w:p>
    <w:p w14:paraId="55DD7EBE" w14:textId="77777777" w:rsidR="00AA6F16" w:rsidRDefault="00AA6F16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2D54338A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PROCON</w:t>
      </w:r>
    </w:p>
    <w:p w14:paraId="1249F9EC" w14:textId="77777777" w:rsidR="00AA6F16" w:rsidRDefault="00000000">
      <w:pPr>
        <w:spacing w:before="100" w:after="100"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Atendimento de terça a sexta feira, das 9h às 15h, atendimento através de senhas (limitadas)</w:t>
      </w:r>
    </w:p>
    <w:p w14:paraId="3B057C78" w14:textId="77777777" w:rsidR="00AA6F16" w:rsidRDefault="00AA6F16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5C84E81A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b/>
          <w:bCs/>
          <w:color w:val="C00000"/>
          <w:lang w:eastAsia="pt-BR"/>
        </w:rPr>
      </w:pPr>
      <w:bookmarkStart w:id="0" w:name="_Hlk123736247"/>
      <w:r>
        <w:rPr>
          <w:rFonts w:ascii="Verdana" w:hAnsi="Verdana"/>
          <w:b/>
          <w:bCs/>
          <w:color w:val="C00000"/>
          <w:lang w:eastAsia="pt-BR"/>
        </w:rPr>
        <w:t>CEJUSC – CENTRO JUDICIÁRIO DE SOLUÇÕES DE CONFLITO E CIDADANIA</w:t>
      </w:r>
    </w:p>
    <w:bookmarkEnd w:id="0"/>
    <w:p w14:paraId="71C9057C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Ajuizamento Pré Processual no âmbito Cível (Vizinhança, Comercial, outros) e Família (Ação de Divórcio, União Estável, Dissolução de União Estável, Revisional de Alimentos, Exoneração de Alimentos, Oferta de Alimentos, Guarda, Regulamentação de Visitas).</w:t>
      </w:r>
    </w:p>
    <w:p w14:paraId="47E4504C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 para distribuição: terças e quintas, das 10h às 15h (senhas distribuídas a partir das 9:30h, senhas limitadas)</w:t>
      </w:r>
    </w:p>
    <w:p w14:paraId="1CE93CF7" w14:textId="77777777" w:rsidR="00AA6F16" w:rsidRDefault="00AA6F16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3AD4A2E7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IMPRESSÃO DE CPF</w:t>
      </w:r>
    </w:p>
    <w:p w14:paraId="0A7A4339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número do CPF e nº do título de eleitor (se maior de 18 anos)</w:t>
      </w:r>
    </w:p>
    <w:p w14:paraId="0F71AA3E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16h.</w:t>
      </w:r>
    </w:p>
    <w:p w14:paraId="169CB969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15819D0E" w14:textId="77777777" w:rsidR="00AA6F16" w:rsidRDefault="00AA6F16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</w:p>
    <w:p w14:paraId="2872E67F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CONSULTA Nº TÍTULO DE ELEITOR</w:t>
      </w:r>
    </w:p>
    <w:p w14:paraId="5B0169C1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número do CPF e RG original.</w:t>
      </w:r>
    </w:p>
    <w:p w14:paraId="60430639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16h.</w:t>
      </w:r>
    </w:p>
    <w:p w14:paraId="0652B53E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2DFFBAA8" w14:textId="77777777" w:rsidR="00AA6F16" w:rsidRDefault="00AA6F16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46A87C2C" w14:textId="77777777" w:rsidR="00AA6F16" w:rsidRDefault="00AA6F16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48B08637" w14:textId="77777777" w:rsidR="00AA6F16" w:rsidRDefault="00AA6F16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3719CAD7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lastRenderedPageBreak/>
        <w:t>ATESTADO DE ANTECEDENTES CRIMINAIS</w:t>
      </w:r>
    </w:p>
    <w:p w14:paraId="7387724B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apresentação do RG</w:t>
      </w:r>
    </w:p>
    <w:p w14:paraId="2E389F6F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16h. Não é necessário agendamento, atendimento por ordem de chegada</w:t>
      </w:r>
    </w:p>
    <w:p w14:paraId="4D492649" w14:textId="77777777" w:rsidR="00AA6F16" w:rsidRDefault="00AA6F16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0A4EAADF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IMPRESSÃO DE 2ª VIA DE CONTAS – SABESP</w:t>
      </w:r>
    </w:p>
    <w:p w14:paraId="06FDD327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apresentação do RG, do CPF e de conta recente.</w:t>
      </w:r>
    </w:p>
    <w:p w14:paraId="529A441A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16h.</w:t>
      </w:r>
    </w:p>
    <w:p w14:paraId="0333777C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687B81F2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16h.</w:t>
      </w:r>
    </w:p>
    <w:p w14:paraId="65352011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421C2662" w14:textId="77777777" w:rsidR="00AA6F16" w:rsidRDefault="00AA6F16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</w:p>
    <w:p w14:paraId="4CF96141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ASSINATURA DE CARTEIRINHA EGRESSOS</w:t>
      </w:r>
    </w:p>
    <w:p w14:paraId="1614EAC9" w14:textId="77777777" w:rsidR="00AA6F16" w:rsidRDefault="00000000">
      <w:pPr>
        <w:spacing w:before="100" w:after="100"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Assinatura de carteirinha: terças e quintas-feiras das 10h às 15h.</w:t>
      </w:r>
    </w:p>
    <w:p w14:paraId="3B7FD146" w14:textId="77777777" w:rsidR="00AA6F16" w:rsidRDefault="00000000">
      <w:pPr>
        <w:spacing w:before="100" w:after="100"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Necessário trazer carteirinha e documento original com foto</w:t>
      </w:r>
    </w:p>
    <w:p w14:paraId="318C435F" w14:textId="77777777" w:rsidR="00AA6F16" w:rsidRDefault="00AA6F16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6D015E4A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bookmarkStart w:id="1" w:name="_Hlk158904366"/>
      <w:r>
        <w:rPr>
          <w:rFonts w:ascii="Verdana" w:hAnsi="Verdana"/>
          <w:b/>
          <w:bCs/>
          <w:color w:val="C00000"/>
          <w:lang w:eastAsia="pt-BR"/>
        </w:rPr>
        <w:t>PSICOLOGIA</w:t>
      </w:r>
    </w:p>
    <w:p w14:paraId="688B215C" w14:textId="77777777" w:rsidR="00AA6F16" w:rsidRDefault="00000000">
      <w:pPr>
        <w:spacing w:before="100" w:after="100"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Psicóloga (acolhimento): Atendimento às terças e quartas-feiras das 10h às 14h.</w:t>
      </w:r>
    </w:p>
    <w:p w14:paraId="3C8BB697" w14:textId="77777777" w:rsidR="00AA6F16" w:rsidRDefault="00000000">
      <w:pPr>
        <w:spacing w:before="100" w:after="100"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Necessário agendamento na recepção</w:t>
      </w:r>
    </w:p>
    <w:p w14:paraId="56E89579" w14:textId="77777777" w:rsidR="00AA6F16" w:rsidRDefault="00AA6F16">
      <w:pPr>
        <w:spacing w:before="100" w:after="100" w:line="276" w:lineRule="auto"/>
        <w:rPr>
          <w:rFonts w:ascii="Verdana" w:hAnsi="Verdana"/>
          <w:lang w:eastAsia="pt-BR"/>
        </w:rPr>
      </w:pPr>
    </w:p>
    <w:bookmarkEnd w:id="1"/>
    <w:p w14:paraId="33BB1BE6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TOTEN POUPATEMPO</w:t>
      </w:r>
    </w:p>
    <w:p w14:paraId="2C2A1156" w14:textId="77777777" w:rsidR="00AA6F16" w:rsidRDefault="00000000">
      <w:pPr>
        <w:spacing w:before="100" w:after="100"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Localizado dentro do equipamento para agendamento de diversos serviços, entre eles: emissão de RG, CNH, Detran (Veículos), Sabesp, atestado de antecedentes, serviços eleitorais, serviços de moradia, entre outros.</w:t>
      </w:r>
    </w:p>
    <w:p w14:paraId="64E7CE5B" w14:textId="77777777" w:rsidR="00AA6F16" w:rsidRDefault="00AA6F16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2BE46927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ESPAÇO DE LEITURA</w:t>
      </w:r>
    </w:p>
    <w:p w14:paraId="74A2CCD0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Espaço dedicado à leitura, com revistas e livros de vários títulos e autores.</w:t>
      </w:r>
    </w:p>
    <w:p w14:paraId="24984AFD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 xml:space="preserve">A utilização do espaço pode ser feita de segunda à sexta das 08hs às 16h30, com a disponibilização dos livros para leitura dentro das dependências do CIC Grajaú ou empréstimo por 30 (trinta) dias </w:t>
      </w:r>
    </w:p>
    <w:p w14:paraId="01819678" w14:textId="77777777" w:rsidR="00AA6F16" w:rsidRDefault="00AA6F16">
      <w:pPr>
        <w:spacing w:before="100" w:after="100" w:line="276" w:lineRule="auto"/>
        <w:jc w:val="both"/>
        <w:rPr>
          <w:rFonts w:ascii="Verdana" w:hAnsi="Verdana"/>
          <w:lang w:eastAsia="pt-BR"/>
        </w:rPr>
      </w:pPr>
    </w:p>
    <w:p w14:paraId="637622CD" w14:textId="77777777" w:rsidR="00AA6F16" w:rsidRDefault="00AA6F16">
      <w:pPr>
        <w:spacing w:before="100" w:after="100" w:line="276" w:lineRule="auto"/>
        <w:jc w:val="both"/>
        <w:rPr>
          <w:rFonts w:ascii="Verdana" w:hAnsi="Verdana"/>
          <w:lang w:eastAsia="pt-BR"/>
        </w:rPr>
      </w:pPr>
    </w:p>
    <w:p w14:paraId="46220EEE" w14:textId="77777777" w:rsidR="00AA6F16" w:rsidRDefault="00AA6F16">
      <w:pPr>
        <w:spacing w:before="100" w:after="100" w:line="276" w:lineRule="auto"/>
        <w:jc w:val="both"/>
        <w:rPr>
          <w:rFonts w:ascii="Verdana" w:hAnsi="Verdana"/>
          <w:lang w:eastAsia="pt-BR"/>
        </w:rPr>
      </w:pPr>
    </w:p>
    <w:p w14:paraId="23A39A74" w14:textId="77777777" w:rsidR="00AA6F16" w:rsidRDefault="00AA6F16">
      <w:pPr>
        <w:spacing w:before="100" w:after="100" w:line="276" w:lineRule="auto"/>
        <w:jc w:val="both"/>
        <w:rPr>
          <w:rFonts w:ascii="Verdana" w:hAnsi="Verdana"/>
          <w:lang w:eastAsia="pt-BR"/>
        </w:rPr>
      </w:pPr>
    </w:p>
    <w:p w14:paraId="56690D63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lastRenderedPageBreak/>
        <w:t>BRINQUEDOTECA</w:t>
      </w:r>
    </w:p>
    <w:p w14:paraId="1733601D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Nossos brinquedos ficam na recepção, acessível a toda criança que tenha interesse em brincar e/ou desenhar.</w:t>
      </w:r>
    </w:p>
    <w:p w14:paraId="28FB0783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Os brinquedos não podem sair do CIC com a criança, é para uso exclusivo no local.</w:t>
      </w:r>
    </w:p>
    <w:p w14:paraId="415BF14D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08h00 às 16h30</w:t>
      </w:r>
    </w:p>
    <w:p w14:paraId="7F44E019" w14:textId="77777777" w:rsidR="00AA6F16" w:rsidRDefault="00AA6F16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</w:p>
    <w:p w14:paraId="10562A14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AFROMIX – GINÁSTICA COLETIVA</w:t>
      </w:r>
    </w:p>
    <w:p w14:paraId="5498F2A4" w14:textId="77777777" w:rsidR="00AA6F16" w:rsidRDefault="00000000">
      <w:pPr>
        <w:spacing w:before="100" w:after="100"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Todas as segundas e quintas feiras, das 8h às 9h - Afromix, aberto a todos.</w:t>
      </w:r>
    </w:p>
    <w:p w14:paraId="0AA17252" w14:textId="77777777" w:rsidR="00AA6F16" w:rsidRDefault="00000000">
      <w:pPr>
        <w:spacing w:before="100" w:after="100"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Basta comparecer e participar!!!!!</w:t>
      </w:r>
    </w:p>
    <w:p w14:paraId="6EAB671D" w14:textId="77777777" w:rsidR="00AA6F16" w:rsidRDefault="00AA6F16">
      <w:pPr>
        <w:spacing w:before="100" w:after="100" w:line="276" w:lineRule="auto"/>
        <w:rPr>
          <w:rFonts w:hint="eastAsia"/>
        </w:rPr>
      </w:pPr>
    </w:p>
    <w:p w14:paraId="409FADA2" w14:textId="77777777" w:rsidR="00AA6F16" w:rsidRDefault="00000000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48D5017C" w14:textId="77777777" w:rsidR="00AA6F16" w:rsidRDefault="00000000">
      <w:pPr>
        <w:spacing w:before="100" w:after="100" w:line="276" w:lineRule="auto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>CURSOS FUNDO SOCIAL DO ESTADO DE SÃO PAULO</w:t>
      </w:r>
      <w:r>
        <w:rPr>
          <w:rFonts w:ascii="Verdana" w:hAnsi="Verdana"/>
          <w:color w:val="C00000"/>
          <w:lang w:eastAsia="pt-BR"/>
        </w:rPr>
        <w:t xml:space="preserve"> </w:t>
      </w:r>
    </w:p>
    <w:p w14:paraId="2EA6BF86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Técnicas de Depilação, segunda à sexta, das 08hs às 12hs e/ou 13h às 17hs;</w:t>
      </w:r>
    </w:p>
    <w:p w14:paraId="4E0E4A7A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Maquiagem, segunda à sexta, das 08hs às 12hs e/ou 13h às 17hs;</w:t>
      </w:r>
    </w:p>
    <w:p w14:paraId="154BF926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Manicure e Pedicure, segunda à sexta, das 08hs às 12hs e/ou 13hs às 17hs;</w:t>
      </w:r>
    </w:p>
    <w:p w14:paraId="1EA1DD94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Informática Básica, segunda à sexta, das 08hs às 12hs e/ou 13hs às 17hs;</w:t>
      </w:r>
    </w:p>
    <w:p w14:paraId="42BE4823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Costureiro(a) Industrial, segunda à sexta, das 08hs às 12hs e/ou 13hs às 17hs;</w:t>
      </w:r>
    </w:p>
    <w:p w14:paraId="18E24A99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Costureiro(a) Avançado (Malharia), segunda à sexta, das 08hs às 12hs e/ou 13hs às 17hs;</w:t>
      </w:r>
    </w:p>
    <w:p w14:paraId="3C5487EE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Pedreiro, segunda à sexta, das 08hs às 12hs e/ou 13hs às 17hs;</w:t>
      </w:r>
    </w:p>
    <w:p w14:paraId="11EF7FB8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Assentador de Pisos e Azulejos, segunda à sexta, das 08hs às 12hs e/ou 13hs às 17hs;</w:t>
      </w:r>
    </w:p>
    <w:p w14:paraId="2C03698C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Cuidador de Idosos, segunda à sexta, das 08hs às 12hs e/ou 13hs às 17hs;</w:t>
      </w:r>
    </w:p>
    <w:p w14:paraId="19F4E013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Alongamento de Cílios, segunda à sexta, das 08hs às 12hs e/ou 13hs às 17hs;</w:t>
      </w:r>
    </w:p>
    <w:p w14:paraId="624505ED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Curso de Tranças Afro e Turbantes, segunda à sexta, das 08hs às 12hs e/ou 13hs às 17hs;</w:t>
      </w:r>
    </w:p>
    <w:p w14:paraId="0D014AD0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 xml:space="preserve">A inscrição funciona como uma lista de espera, assim após aberto o período de inscrições para o curso escolhido, o aluno será informado via telefone, whatsapp </w:t>
      </w:r>
      <w:r>
        <w:rPr>
          <w:rFonts w:ascii="Verdana" w:hAnsi="Verdana"/>
          <w:color w:val="000000"/>
          <w:lang w:eastAsia="pt-BR"/>
        </w:rPr>
        <w:lastRenderedPageBreak/>
        <w:t>ou e-mail, para comparecer ao CIC, com documentos necessários para a matrícula (RG, CPF e comprovante de endereço).</w:t>
      </w:r>
    </w:p>
    <w:p w14:paraId="059FCEC1" w14:textId="77777777" w:rsidR="00AA6F16" w:rsidRDefault="00000000">
      <w:pPr>
        <w:spacing w:before="100" w:after="100" w:line="276" w:lineRule="auto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Todas as pessoas interessadas nos cursos profissionalizantes, deverão além de deixar seu nome e contato telefônico na lista de espera do CIC, preencher o link www.cursofussp.sp.gov.br</w:t>
      </w:r>
    </w:p>
    <w:p w14:paraId="5ECB76A3" w14:textId="77777777" w:rsidR="00AA6F16" w:rsidRDefault="00AA6F16">
      <w:pPr>
        <w:pStyle w:val="Standard"/>
        <w:rPr>
          <w:rFonts w:hint="eastAsia"/>
        </w:rPr>
      </w:pPr>
    </w:p>
    <w:p w14:paraId="3E9331B8" w14:textId="77777777" w:rsidR="00AA6F16" w:rsidRDefault="00AA6F16">
      <w:pPr>
        <w:pStyle w:val="Standard"/>
        <w:rPr>
          <w:rFonts w:hint="eastAsia"/>
        </w:rPr>
      </w:pPr>
    </w:p>
    <w:p w14:paraId="2FE725E7" w14:textId="77777777" w:rsidR="00AA6F1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EVENTO</w:t>
      </w:r>
    </w:p>
    <w:p w14:paraId="51A5E263" w14:textId="77777777" w:rsidR="00AA6F16" w:rsidRDefault="00000000">
      <w:pPr>
        <w:spacing w:before="100" w:after="100" w:line="276" w:lineRule="auto"/>
        <w:jc w:val="both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No dia 08.03.2024, sexta feira, no horário das 8h às 12h teremos em comemoração ao Dia Internacional da Mulher uma manhã muito especial, de diversas atividades, com muita alegria, animação e festa. Todas as mulheres estão convidadas a participarem!!!!!!</w:t>
      </w:r>
    </w:p>
    <w:p w14:paraId="63EAD724" w14:textId="77777777" w:rsidR="00AA6F16" w:rsidRDefault="00AA6F16">
      <w:pPr>
        <w:pStyle w:val="Standard"/>
        <w:rPr>
          <w:rFonts w:hint="eastAsia"/>
        </w:rPr>
      </w:pPr>
    </w:p>
    <w:sectPr w:rsidR="00AA6F16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7C9FD" w14:textId="77777777" w:rsidR="00117B95" w:rsidRDefault="00117B95">
      <w:pPr>
        <w:rPr>
          <w:rFonts w:hint="eastAsia"/>
        </w:rPr>
      </w:pPr>
      <w:r>
        <w:separator/>
      </w:r>
    </w:p>
  </w:endnote>
  <w:endnote w:type="continuationSeparator" w:id="0">
    <w:p w14:paraId="10CEF1B7" w14:textId="77777777" w:rsidR="00117B95" w:rsidRDefault="00117B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E65CF" w14:textId="77777777" w:rsidR="00117B95" w:rsidRDefault="00117B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8FD841" w14:textId="77777777" w:rsidR="00117B95" w:rsidRDefault="00117B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8C067" w14:textId="77777777" w:rsidR="00000000" w:rsidRDefault="00000000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B4008" wp14:editId="32E4233C">
          <wp:simplePos x="0" y="0"/>
          <wp:positionH relativeFrom="column">
            <wp:posOffset>3704042</wp:posOffset>
          </wp:positionH>
          <wp:positionV relativeFrom="paragraph">
            <wp:posOffset>-319317</wp:posOffset>
          </wp:positionV>
          <wp:extent cx="2574356" cy="320762"/>
          <wp:effectExtent l="0" t="0" r="0" b="3088"/>
          <wp:wrapSquare wrapText="bothSides"/>
          <wp:docPr id="565038368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356" cy="320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52894B4" wp14:editId="30DDAA6A">
          <wp:simplePos x="0" y="0"/>
          <wp:positionH relativeFrom="column">
            <wp:posOffset>2626915</wp:posOffset>
          </wp:positionH>
          <wp:positionV relativeFrom="paragraph">
            <wp:posOffset>-294482</wp:posOffset>
          </wp:positionV>
          <wp:extent cx="805321" cy="326523"/>
          <wp:effectExtent l="0" t="0" r="0" b="0"/>
          <wp:wrapSquare wrapText="bothSides"/>
          <wp:docPr id="1824988188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321" cy="326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12E8A"/>
    <w:multiLevelType w:val="multilevel"/>
    <w:tmpl w:val="3A322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50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6F16"/>
    <w:rsid w:val="00117B95"/>
    <w:rsid w:val="00AA6F16"/>
    <w:rsid w:val="00B0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9D15"/>
  <w15:docId w15:val="{EAC53A42-FC4B-43C4-9E26-359298C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styleId="PargrafodaLista">
    <w:name w:val="List Paragraph"/>
    <w:basedOn w:val="Normal"/>
    <w:pPr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gendacadunico.prefeitur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NT15</cp:lastModifiedBy>
  <cp:revision>2</cp:revision>
  <dcterms:created xsi:type="dcterms:W3CDTF">2024-04-01T14:32:00Z</dcterms:created>
  <dcterms:modified xsi:type="dcterms:W3CDTF">2024-04-01T14:32:00Z</dcterms:modified>
</cp:coreProperties>
</file>