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9B34" w14:textId="77777777" w:rsidR="00317C5A" w:rsidRDefault="00670CB9">
      <w:pPr>
        <w:pStyle w:val="Standard"/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A434AB" wp14:editId="5085614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599840" cy="1076040"/>
            <wp:effectExtent l="0" t="0" r="360" b="0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9840" cy="10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D608F1" w14:textId="77777777" w:rsidR="00317C5A" w:rsidRDefault="00670CB9">
      <w:pPr>
        <w:pStyle w:val="Standard"/>
        <w:spacing w:line="276" w:lineRule="auto"/>
        <w:jc w:val="both"/>
      </w:pPr>
      <w:r>
        <w:rPr>
          <w:rFonts w:ascii="Verdana" w:hAnsi="Verdana"/>
          <w:b/>
          <w:bCs/>
          <w:color w:val="C00000"/>
          <w:sz w:val="28"/>
          <w:szCs w:val="28"/>
        </w:rPr>
        <w:t xml:space="preserve">AGENDA CIC JUQUIÁ                     - </w:t>
      </w:r>
      <w:r w:rsidR="009F4CDE">
        <w:rPr>
          <w:rFonts w:ascii="Verdana" w:hAnsi="Verdana"/>
          <w:b/>
          <w:bCs/>
          <w:color w:val="C00000"/>
          <w:sz w:val="28"/>
          <w:szCs w:val="28"/>
        </w:rPr>
        <w:t xml:space="preserve">Março e </w:t>
      </w:r>
      <w:proofErr w:type="gramStart"/>
      <w:r w:rsidR="009F4CDE">
        <w:rPr>
          <w:rFonts w:ascii="Verdana" w:hAnsi="Verdana"/>
          <w:b/>
          <w:bCs/>
          <w:color w:val="C00000"/>
          <w:sz w:val="28"/>
          <w:szCs w:val="28"/>
        </w:rPr>
        <w:t>Abril</w:t>
      </w:r>
      <w:proofErr w:type="gramEnd"/>
      <w:r>
        <w:rPr>
          <w:rFonts w:ascii="Verdana" w:hAnsi="Verdana"/>
          <w:b/>
          <w:bCs/>
          <w:color w:val="C00000"/>
          <w:sz w:val="28"/>
          <w:szCs w:val="28"/>
        </w:rPr>
        <w:t xml:space="preserve"> 2023</w:t>
      </w:r>
    </w:p>
    <w:p w14:paraId="7221B102" w14:textId="77777777" w:rsidR="00317C5A" w:rsidRDefault="00317C5A">
      <w:pPr>
        <w:pStyle w:val="Standard"/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1190810E" w14:textId="77777777" w:rsidR="00317C5A" w:rsidRDefault="00317C5A">
      <w:pPr>
        <w:pStyle w:val="Standard"/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6FB3BC24" w14:textId="77777777" w:rsidR="00317C5A" w:rsidRDefault="00317C5A">
      <w:pPr>
        <w:pStyle w:val="Standard"/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5D45AAE9" w14:textId="77777777" w:rsidR="00317C5A" w:rsidRDefault="00670CB9">
      <w:pPr>
        <w:pStyle w:val="PargrafodaLista"/>
        <w:numPr>
          <w:ilvl w:val="0"/>
          <w:numId w:val="7"/>
        </w:numPr>
        <w:spacing w:line="276" w:lineRule="auto"/>
        <w:jc w:val="both"/>
      </w:pPr>
      <w:r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</w:p>
    <w:p w14:paraId="54BA93F8" w14:textId="77777777" w:rsidR="00317C5A" w:rsidRDefault="00317C5A">
      <w:pPr>
        <w:pStyle w:val="Standard"/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14CB7D71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SOLICITAÇÕES DE 2ª VIA DE CERTIDÕES REGISTRADOS EM JUQUIÁ (Nascimento, Casamento e Óbito)</w:t>
      </w:r>
    </w:p>
    <w:p w14:paraId="5D98248D" w14:textId="77777777" w:rsidR="00317C5A" w:rsidRDefault="00317C5A">
      <w:pPr>
        <w:pStyle w:val="Standard"/>
        <w:spacing w:before="100" w:after="28" w:line="276" w:lineRule="auto"/>
        <w:rPr>
          <w:rFonts w:ascii="Verdana" w:hAnsi="Verdana"/>
          <w:b/>
          <w:bCs/>
          <w:color w:val="C00000"/>
          <w:szCs w:val="24"/>
          <w:lang w:eastAsia="pt-BR"/>
        </w:rPr>
      </w:pPr>
    </w:p>
    <w:p w14:paraId="30BF2085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color w:val="000000"/>
          <w:sz w:val="24"/>
          <w:szCs w:val="24"/>
          <w:lang w:eastAsia="pt-BR"/>
        </w:rPr>
        <w:t>Necessário: RG, CPF, endereço completo com CEP e nº de telefone (Se não for a pessoa portadora da certidão, necessário comprovar parentesco). Menores de 16 anos deverão estar acompanhados pelo responsável legal e apresentar documento com foto.</w:t>
      </w:r>
    </w:p>
    <w:p w14:paraId="2F4F6C5A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8h às 17h</w:t>
      </w:r>
    </w:p>
    <w:p w14:paraId="14FC90F7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color w:val="000000"/>
          <w:sz w:val="24"/>
          <w:szCs w:val="24"/>
          <w:lang w:eastAsia="pt-BR"/>
        </w:rPr>
        <w:t>Entrega de certidões: é feita pelo próprio cartório no ato da solicitação.</w:t>
      </w:r>
    </w:p>
    <w:p w14:paraId="38520628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 falar direto com a Diretora do CIC.</w:t>
      </w:r>
    </w:p>
    <w:p w14:paraId="3DC30FBD" w14:textId="77777777" w:rsidR="00317C5A" w:rsidRDefault="00317C5A">
      <w:pPr>
        <w:pStyle w:val="Standard"/>
        <w:spacing w:line="276" w:lineRule="auto"/>
        <w:jc w:val="both"/>
        <w:rPr>
          <w:rFonts w:ascii="Verdana" w:hAnsi="Verdana"/>
          <w:color w:val="000000"/>
          <w:sz w:val="24"/>
          <w:szCs w:val="24"/>
          <w:lang w:eastAsia="pt-BR"/>
        </w:rPr>
      </w:pPr>
    </w:p>
    <w:p w14:paraId="7F3F8C04" w14:textId="77777777" w:rsidR="00317C5A" w:rsidRDefault="00670CB9">
      <w:pPr>
        <w:pStyle w:val="Standard"/>
        <w:spacing w:before="100" w:after="28"/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CARTEIRA DE IDENTIDADE (RG) – IIRGD</w:t>
      </w:r>
    </w:p>
    <w:p w14:paraId="43EB64CC" w14:textId="77777777" w:rsidR="00317C5A" w:rsidRDefault="00317C5A">
      <w:pPr>
        <w:pStyle w:val="Standard"/>
        <w:spacing w:before="100" w:after="28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</w:p>
    <w:p w14:paraId="3886BCF4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• EMISSÃO DE RG</w:t>
      </w:r>
    </w:p>
    <w:p w14:paraId="240BA420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6DA41E0A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Emissão de 1ª via Maior é </w:t>
      </w:r>
      <w:proofErr w:type="spellStart"/>
      <w:r>
        <w:rPr>
          <w:rFonts w:ascii="Verdana" w:hAnsi="Verdana"/>
          <w:sz w:val="24"/>
          <w:szCs w:val="24"/>
        </w:rPr>
        <w:t>necessárioo</w:t>
      </w:r>
      <w:proofErr w:type="spellEnd"/>
      <w:r>
        <w:rPr>
          <w:rFonts w:ascii="Verdana" w:hAnsi="Verdana"/>
          <w:sz w:val="24"/>
          <w:szCs w:val="24"/>
        </w:rPr>
        <w:t xml:space="preserve"> maior número de documentos possíveis, em especial que possuam impressão digital para confronto das informações (o prazo para entrega do RG é maior pois precisa da liberação.</w:t>
      </w:r>
    </w:p>
    <w:p w14:paraId="4C214B3C" w14:textId="77777777" w:rsidR="00317C5A" w:rsidRDefault="00317C5A">
      <w:pPr>
        <w:pStyle w:val="Standard"/>
      </w:pPr>
    </w:p>
    <w:p w14:paraId="34502253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1ª via menor de 16 anos - trazer certidão de nascimento, CPF e Cartão do SUS </w:t>
      </w:r>
      <w:proofErr w:type="gramStart"/>
      <w:r>
        <w:rPr>
          <w:rFonts w:ascii="Verdana" w:hAnsi="Verdana"/>
          <w:sz w:val="24"/>
          <w:szCs w:val="24"/>
        </w:rPr>
        <w:t>( Opcional</w:t>
      </w:r>
      <w:proofErr w:type="gramEnd"/>
      <w:r>
        <w:rPr>
          <w:rFonts w:ascii="Verdana" w:hAnsi="Verdana"/>
          <w:sz w:val="24"/>
          <w:szCs w:val="24"/>
        </w:rPr>
        <w:t>) . Precisa estar acompanhado de responsável legal (para bebês de colo o responsável que vai segurar o bebê não colo não pode vir com camisa/camiseta preta)</w:t>
      </w:r>
    </w:p>
    <w:p w14:paraId="0141A8B7" w14:textId="77777777" w:rsidR="00317C5A" w:rsidRDefault="00317C5A">
      <w:pPr>
        <w:pStyle w:val="Standard"/>
      </w:pPr>
    </w:p>
    <w:p w14:paraId="4EF230CC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1ª via Menor idade (de 16 a 18 anos) – certidão de nascimento ou, se casado, certidão de casamento, CPF, comprovante de residência, título eleitor e demais documentos opcionais para inserção no </w:t>
      </w:r>
      <w:proofErr w:type="spellStart"/>
      <w:proofErr w:type="gramStart"/>
      <w:r>
        <w:rPr>
          <w:rFonts w:ascii="Verdana" w:hAnsi="Verdana"/>
          <w:sz w:val="24"/>
          <w:szCs w:val="24"/>
        </w:rPr>
        <w:t>RG,tipo</w:t>
      </w:r>
      <w:proofErr w:type="spellEnd"/>
      <w:proofErr w:type="gramEnd"/>
      <w:r>
        <w:rPr>
          <w:rFonts w:ascii="Verdana" w:hAnsi="Verdana"/>
          <w:sz w:val="24"/>
          <w:szCs w:val="24"/>
        </w:rPr>
        <w:t xml:space="preserve"> de sanguíneo (opcional), Carteira de Trabalho (opcional), cartão de SUS (opcional).</w:t>
      </w:r>
    </w:p>
    <w:p w14:paraId="3C46E46B" w14:textId="77777777" w:rsidR="00317C5A" w:rsidRDefault="00317C5A">
      <w:pPr>
        <w:pStyle w:val="Standard"/>
      </w:pPr>
    </w:p>
    <w:p w14:paraId="06B5A7CE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01F32F87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2ª via maior idade – certidão de nascimento ou, se casado, certidão de casamento, CPF, comprovante de residência, título eleitor e demais documentos opcionais para inserção no RG, como se CNH, tipo de sanguíneo, Carteira de Trabalho, cartão de SUS (opcional).</w:t>
      </w:r>
    </w:p>
    <w:p w14:paraId="69730F87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7E27A4CE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2ª via menor de idade – certidão de nascimento, RG antigo, título eleitor (se maior de 16 anos), comprovante residência, tipo sanguíneo (opcional). Precisa estar acompanhado de responsável legal.</w:t>
      </w:r>
    </w:p>
    <w:p w14:paraId="51EA5FDB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276C397D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Atendimento: Segunda a sexta-feira, das 08h às 17h.</w:t>
      </w:r>
    </w:p>
    <w:p w14:paraId="7DE63D95" w14:textId="77777777" w:rsidR="00317C5A" w:rsidRDefault="00317C5A">
      <w:pPr>
        <w:pStyle w:val="Standard"/>
        <w:spacing w:before="100" w:after="28" w:line="276" w:lineRule="auto"/>
        <w:rPr>
          <w:rFonts w:ascii="Verdana" w:hAnsi="Verdana"/>
          <w:b/>
          <w:color w:val="C00000"/>
          <w:sz w:val="24"/>
          <w:szCs w:val="24"/>
          <w:lang w:eastAsia="pt-BR"/>
        </w:rPr>
      </w:pPr>
    </w:p>
    <w:p w14:paraId="04D580C8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b/>
          <w:color w:val="C00000"/>
          <w:sz w:val="24"/>
          <w:szCs w:val="24"/>
          <w:lang w:eastAsia="pt-BR"/>
        </w:rPr>
        <w:t>BANCO DO POVO</w:t>
      </w:r>
    </w:p>
    <w:p w14:paraId="0DBA31AE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Apoio financeiro aos pequenos empresários.</w:t>
      </w:r>
    </w:p>
    <w:p w14:paraId="3B109C74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Atendimento: segunda a sexta-feira, das 08h às 17h</w:t>
      </w:r>
    </w:p>
    <w:p w14:paraId="074EE97B" w14:textId="77777777" w:rsidR="00317C5A" w:rsidRDefault="00670CB9">
      <w:pPr>
        <w:pStyle w:val="Standard"/>
      </w:pPr>
      <w:proofErr w:type="gramStart"/>
      <w:r>
        <w:rPr>
          <w:rFonts w:ascii="Verdana" w:hAnsi="Verdana"/>
          <w:sz w:val="24"/>
          <w:szCs w:val="24"/>
        </w:rPr>
        <w:t>Telefone :</w:t>
      </w:r>
      <w:proofErr w:type="gramEnd"/>
      <w:r>
        <w:rPr>
          <w:rFonts w:ascii="Verdana" w:hAnsi="Verdana"/>
          <w:sz w:val="24"/>
          <w:szCs w:val="24"/>
        </w:rPr>
        <w:t xml:space="preserve">  (13) 3844-1111 (zap)</w:t>
      </w:r>
    </w:p>
    <w:p w14:paraId="795FD744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Agendamento: Basta comparecer no CIC Juquiá.</w:t>
      </w:r>
    </w:p>
    <w:p w14:paraId="6CD245C2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59CB1FA2" w14:textId="77777777" w:rsidR="00317C5A" w:rsidRDefault="00670CB9">
      <w:pPr>
        <w:pStyle w:val="Standard"/>
      </w:pPr>
      <w:r>
        <w:rPr>
          <w:rFonts w:ascii="Verdana" w:hAnsi="Verdana"/>
          <w:b/>
          <w:color w:val="C00000"/>
          <w:sz w:val="24"/>
          <w:szCs w:val="24"/>
        </w:rPr>
        <w:t>UNID. SEBRAE AQUI</w:t>
      </w:r>
    </w:p>
    <w:p w14:paraId="608962F1" w14:textId="77777777" w:rsidR="00317C5A" w:rsidRDefault="00317C5A">
      <w:pPr>
        <w:pStyle w:val="Standard"/>
        <w:rPr>
          <w:rFonts w:ascii="Verdana" w:hAnsi="Verdana"/>
          <w:b/>
          <w:color w:val="C00000"/>
          <w:sz w:val="24"/>
          <w:szCs w:val="24"/>
        </w:rPr>
      </w:pPr>
    </w:p>
    <w:p w14:paraId="11A59045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(Sebrae Aqui é o canal de atendimento presencial do Sebrae SP e tem como vocação fortalecer o empreendedorismo e o desenvolvimento econômico</w:t>
      </w:r>
    </w:p>
    <w:p w14:paraId="179C5CF1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Informações e auxílio ao microempreendedor individual passados por um agente de desenvolvimento).</w:t>
      </w:r>
    </w:p>
    <w:p w14:paraId="64A65407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5BF27F83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Formalização </w:t>
      </w:r>
      <w:proofErr w:type="spellStart"/>
      <w:r>
        <w:rPr>
          <w:rFonts w:ascii="Verdana" w:hAnsi="Verdana"/>
          <w:sz w:val="24"/>
          <w:szCs w:val="24"/>
        </w:rPr>
        <w:t>Mei</w:t>
      </w:r>
      <w:proofErr w:type="spellEnd"/>
      <w:r>
        <w:rPr>
          <w:rFonts w:ascii="Verdana" w:hAnsi="Verdana"/>
          <w:sz w:val="24"/>
          <w:szCs w:val="24"/>
        </w:rPr>
        <w:t xml:space="preserve">, alteração de cadastro </w:t>
      </w:r>
      <w:proofErr w:type="spellStart"/>
      <w:r>
        <w:rPr>
          <w:rFonts w:ascii="Verdana" w:hAnsi="Verdana"/>
          <w:sz w:val="24"/>
          <w:szCs w:val="24"/>
        </w:rPr>
        <w:t>Mei</w:t>
      </w:r>
      <w:proofErr w:type="spellEnd"/>
      <w:r>
        <w:rPr>
          <w:rFonts w:ascii="Verdana" w:hAnsi="Verdana"/>
          <w:sz w:val="24"/>
          <w:szCs w:val="24"/>
        </w:rPr>
        <w:t xml:space="preserve">, Declaração anual </w:t>
      </w:r>
      <w:proofErr w:type="spellStart"/>
      <w:r>
        <w:rPr>
          <w:rFonts w:ascii="Verdana" w:hAnsi="Verdana"/>
          <w:sz w:val="24"/>
          <w:szCs w:val="24"/>
        </w:rPr>
        <w:t>Mei</w:t>
      </w:r>
      <w:proofErr w:type="spellEnd"/>
      <w:r>
        <w:rPr>
          <w:rFonts w:ascii="Verdana" w:hAnsi="Verdana"/>
          <w:sz w:val="24"/>
          <w:szCs w:val="24"/>
        </w:rPr>
        <w:t>, Impressão DAS/MEI, Certificado CCMEI, Orientações para negócios.</w:t>
      </w:r>
    </w:p>
    <w:p w14:paraId="01129ECF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426312FC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Atendimento: segunda a sexta-feira, das 08h às 17h.</w:t>
      </w:r>
    </w:p>
    <w:p w14:paraId="6DDC38B1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Agendamento: Presencial ou por telefone ou basta comparecer, porta aberta.</w:t>
      </w:r>
    </w:p>
    <w:p w14:paraId="3477E03A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75E1E9B5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- Agente de Desenvolvimento</w:t>
      </w:r>
    </w:p>
    <w:p w14:paraId="76CFC062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1B1464B8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Serviços como aplicação da lei geral do município para micro e pequenas empresas, biometria, cadastramento senha gov. cadastramento e-mail, emissão de segundas via de contas, negociação e solução de conflitos, captação de recursos para micro e pequenas empresas.</w:t>
      </w:r>
    </w:p>
    <w:p w14:paraId="786896B8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 </w:t>
      </w:r>
    </w:p>
    <w:p w14:paraId="5F6B13AB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Atendimento: segunda a sexta-feira, das 08h às 17h.</w:t>
      </w:r>
    </w:p>
    <w:p w14:paraId="29DE66A8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Agendamento: Presencial ou por telefone (13) 3844-1111 (zap)</w:t>
      </w:r>
    </w:p>
    <w:p w14:paraId="54150536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ou basta comparecer, porta aberta.</w:t>
      </w:r>
    </w:p>
    <w:p w14:paraId="4575BBB6" w14:textId="77777777" w:rsidR="00317C5A" w:rsidRDefault="00317C5A">
      <w:pPr>
        <w:pStyle w:val="Standard"/>
        <w:spacing w:before="100" w:after="28" w:line="276" w:lineRule="auto"/>
        <w:rPr>
          <w:rFonts w:ascii="Verdana" w:hAnsi="Verdana"/>
          <w:b/>
          <w:color w:val="000000"/>
          <w:sz w:val="24"/>
          <w:szCs w:val="24"/>
          <w:lang w:eastAsia="pt-BR"/>
        </w:rPr>
      </w:pPr>
    </w:p>
    <w:p w14:paraId="50AF1FD0" w14:textId="77777777" w:rsidR="00317C5A" w:rsidRDefault="00317C5A">
      <w:pPr>
        <w:pStyle w:val="Standard"/>
      </w:pPr>
    </w:p>
    <w:p w14:paraId="69646193" w14:textId="77777777" w:rsidR="00317C5A" w:rsidRDefault="00317C5A">
      <w:pPr>
        <w:pStyle w:val="Standard"/>
      </w:pPr>
    </w:p>
    <w:p w14:paraId="4B003DA3" w14:textId="77777777" w:rsidR="00317C5A" w:rsidRDefault="00317C5A">
      <w:pPr>
        <w:pStyle w:val="Standard"/>
      </w:pPr>
    </w:p>
    <w:p w14:paraId="63496C02" w14:textId="77777777" w:rsidR="00317C5A" w:rsidRDefault="00670CB9">
      <w:pPr>
        <w:pStyle w:val="Standard"/>
      </w:pPr>
      <w:r>
        <w:t xml:space="preserve"> </w:t>
      </w:r>
      <w:r>
        <w:rPr>
          <w:rFonts w:ascii="Verdana" w:hAnsi="Verdana"/>
          <w:b/>
          <w:color w:val="C00000"/>
          <w:sz w:val="24"/>
          <w:szCs w:val="24"/>
        </w:rPr>
        <w:t>JUNTA MILITAR</w:t>
      </w:r>
    </w:p>
    <w:p w14:paraId="12C161BF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 </w:t>
      </w:r>
    </w:p>
    <w:p w14:paraId="1FCF87C6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Solicitação de 1ª e 2ª via de reservista.</w:t>
      </w:r>
    </w:p>
    <w:p w14:paraId="779870EC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Alistamento</w:t>
      </w:r>
    </w:p>
    <w:p w14:paraId="2E30FE34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Garantir alistamento militar ao jovem que completa 18 anos.</w:t>
      </w:r>
    </w:p>
    <w:p w14:paraId="2894DD18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Atendimento:  Presencial, segunda a sexta-feira, das 08h às 17h.</w:t>
      </w:r>
    </w:p>
    <w:p w14:paraId="71F2B124" w14:textId="77777777" w:rsidR="00317C5A" w:rsidRDefault="00670CB9">
      <w:pPr>
        <w:pStyle w:val="Standard"/>
      </w:pPr>
      <w:proofErr w:type="gramStart"/>
      <w:r>
        <w:rPr>
          <w:rFonts w:ascii="Verdana" w:hAnsi="Verdana"/>
          <w:sz w:val="24"/>
          <w:szCs w:val="24"/>
        </w:rPr>
        <w:t>Telefone :</w:t>
      </w:r>
      <w:proofErr w:type="gramEnd"/>
      <w:r>
        <w:rPr>
          <w:rFonts w:ascii="Verdana" w:hAnsi="Verdana"/>
          <w:sz w:val="24"/>
          <w:szCs w:val="24"/>
        </w:rPr>
        <w:t xml:space="preserve"> 3844- 1017.</w:t>
      </w:r>
    </w:p>
    <w:p w14:paraId="0682A09A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Agendamento: Presencialmente ou por telefone.</w:t>
      </w:r>
    </w:p>
    <w:p w14:paraId="5C57E46C" w14:textId="77777777" w:rsidR="00317C5A" w:rsidRDefault="00317C5A">
      <w:pPr>
        <w:pStyle w:val="Standard"/>
      </w:pPr>
    </w:p>
    <w:p w14:paraId="32E2F115" w14:textId="77777777" w:rsidR="00317C5A" w:rsidRDefault="00317C5A">
      <w:pPr>
        <w:pStyle w:val="Standard"/>
        <w:spacing w:before="100" w:after="28" w:line="276" w:lineRule="auto"/>
        <w:rPr>
          <w:rFonts w:ascii="Verdana" w:hAnsi="Verdana"/>
          <w:b/>
          <w:color w:val="000000"/>
          <w:sz w:val="24"/>
          <w:szCs w:val="24"/>
          <w:lang w:eastAsia="pt-BR"/>
        </w:rPr>
      </w:pPr>
    </w:p>
    <w:p w14:paraId="4747710B" w14:textId="77777777" w:rsidR="00317C5A" w:rsidRDefault="00670CB9">
      <w:pPr>
        <w:pStyle w:val="Standard"/>
      </w:pPr>
      <w:r>
        <w:rPr>
          <w:rFonts w:ascii="Verdana" w:hAnsi="Verdana"/>
          <w:b/>
          <w:color w:val="C00000"/>
          <w:sz w:val="24"/>
          <w:szCs w:val="24"/>
        </w:rPr>
        <w:t xml:space="preserve"> PROCON – PROTEÇÃO AO CONSUMIDOR</w:t>
      </w:r>
    </w:p>
    <w:p w14:paraId="1AC8989A" w14:textId="77777777" w:rsidR="00317C5A" w:rsidRDefault="00317C5A">
      <w:pPr>
        <w:pStyle w:val="Standard"/>
        <w:rPr>
          <w:b/>
        </w:rPr>
      </w:pPr>
    </w:p>
    <w:p w14:paraId="1C930B1D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(O instituto presta atendimento pessoal a todo consumidor que encontre problemas ou dúvidas no mercado de consumo, dentre a lista abaixo especificada: </w:t>
      </w:r>
      <w:r>
        <w:rPr>
          <w:rFonts w:ascii="Verdana" w:hAnsi="Verdana"/>
          <w:sz w:val="24"/>
          <w:szCs w:val="24"/>
        </w:rPr>
        <w:lastRenderedPageBreak/>
        <w:t>Compra de produtos (por pessoa física). Contratação de serviços (por pessoa física). Serviços oferecidos por instituições financeiras.</w:t>
      </w:r>
    </w:p>
    <w:p w14:paraId="501E0FBB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2C4E5B9E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Abertura de reclamações, desbloqueio de Nota Fiscal Paulista etc.</w:t>
      </w:r>
    </w:p>
    <w:p w14:paraId="551D7857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Atendimento: Segunda à sexta-feira, das 08h às 17h.</w:t>
      </w:r>
    </w:p>
    <w:p w14:paraId="669E876E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Agendar presencialmente ou por telefone: 13 – 3844-1042</w:t>
      </w:r>
    </w:p>
    <w:p w14:paraId="6ABE8164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2976D1E4" w14:textId="77777777" w:rsidR="00317C5A" w:rsidRDefault="00670CB9">
      <w:pPr>
        <w:pStyle w:val="Standard"/>
      </w:pPr>
      <w:r>
        <w:rPr>
          <w:rFonts w:ascii="Verdana" w:hAnsi="Verdana"/>
          <w:b/>
          <w:color w:val="C00000"/>
          <w:sz w:val="24"/>
          <w:szCs w:val="24"/>
        </w:rPr>
        <w:t xml:space="preserve"> INCRA</w:t>
      </w:r>
    </w:p>
    <w:p w14:paraId="4E5ED545" w14:textId="77777777" w:rsidR="00317C5A" w:rsidRDefault="00317C5A">
      <w:pPr>
        <w:pStyle w:val="Standard"/>
        <w:rPr>
          <w:rFonts w:ascii="Verdana" w:hAnsi="Verdana"/>
          <w:b/>
          <w:color w:val="C00000"/>
          <w:sz w:val="24"/>
          <w:szCs w:val="24"/>
        </w:rPr>
      </w:pPr>
    </w:p>
    <w:p w14:paraId="27288FCF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Regularização de terras zona rural – região Juquiá.</w:t>
      </w:r>
    </w:p>
    <w:p w14:paraId="5A21C693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Atendimento: Atendimento: Segunda à sexta-feira, das 08h às 17h.</w:t>
      </w:r>
    </w:p>
    <w:p w14:paraId="5CCBCF17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Presencialmente ou por telefone:  13 – 3844- 1043.</w:t>
      </w:r>
    </w:p>
    <w:p w14:paraId="11D48F75" w14:textId="77777777" w:rsidR="00317C5A" w:rsidRDefault="00317C5A">
      <w:pPr>
        <w:pStyle w:val="Standard"/>
        <w:spacing w:before="100" w:after="28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229036C6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IMPRESSÃO DE CPF</w:t>
      </w:r>
    </w:p>
    <w:p w14:paraId="11921769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número do CPF e nº do título de eleitor (se maior de 18 anos)</w:t>
      </w:r>
    </w:p>
    <w:p w14:paraId="2C98C394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8h às 17h.</w:t>
      </w:r>
    </w:p>
    <w:p w14:paraId="7B93D396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712924FD" w14:textId="77777777" w:rsidR="00317C5A" w:rsidRDefault="00317C5A">
      <w:pPr>
        <w:pStyle w:val="Standard"/>
        <w:spacing w:before="100" w:after="28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27CF5B8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CONSULTA Nº TÍTULO DE ELEITOR</w:t>
      </w:r>
    </w:p>
    <w:p w14:paraId="1EEB7EC5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número do CPF e RG original.</w:t>
      </w:r>
    </w:p>
    <w:p w14:paraId="4B6B06C2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8h às 17h.</w:t>
      </w:r>
    </w:p>
    <w:p w14:paraId="63EF2D58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69AB863F" w14:textId="77777777" w:rsidR="00317C5A" w:rsidRDefault="00317C5A">
      <w:pPr>
        <w:pStyle w:val="Standard"/>
        <w:spacing w:before="100" w:after="28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744A13B2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>ATESTADO DE ANTECEDENTES CRIMINAIS</w:t>
      </w:r>
    </w:p>
    <w:p w14:paraId="58E29AAF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color w:val="000000"/>
          <w:sz w:val="24"/>
          <w:szCs w:val="24"/>
          <w:lang w:eastAsia="pt-BR"/>
        </w:rPr>
        <w:t>Necessário apresentação do RG</w:t>
      </w:r>
    </w:p>
    <w:p w14:paraId="085511B5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8h às 17h.</w:t>
      </w:r>
    </w:p>
    <w:p w14:paraId="4294EFF8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66C6E52B" w14:textId="77777777" w:rsidR="00317C5A" w:rsidRDefault="00317C5A">
      <w:pPr>
        <w:pStyle w:val="Standard"/>
      </w:pPr>
    </w:p>
    <w:p w14:paraId="775287EC" w14:textId="77777777" w:rsidR="00317C5A" w:rsidRDefault="00670CB9">
      <w:pPr>
        <w:pStyle w:val="Standard"/>
      </w:pPr>
      <w:r>
        <w:rPr>
          <w:rFonts w:ascii="Verdana" w:hAnsi="Verdana"/>
          <w:b/>
          <w:color w:val="C00000"/>
          <w:sz w:val="24"/>
          <w:szCs w:val="24"/>
        </w:rPr>
        <w:t>INSCRIÇÃO EXAME DE PATERNIDADE</w:t>
      </w:r>
    </w:p>
    <w:p w14:paraId="343558C1" w14:textId="77777777" w:rsidR="00317C5A" w:rsidRDefault="00317C5A">
      <w:pPr>
        <w:pStyle w:val="Standard"/>
      </w:pPr>
    </w:p>
    <w:p w14:paraId="7D9AACDD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Garantir acesso gratuito à justiça</w:t>
      </w:r>
    </w:p>
    <w:p w14:paraId="31E6A8CD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Atendimento: segunda a sexta-feira, das 8h às 17h, presencial falar com a diretora do CIC.</w:t>
      </w:r>
    </w:p>
    <w:p w14:paraId="78E68687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b/>
          <w:color w:val="C00000"/>
          <w:sz w:val="24"/>
          <w:szCs w:val="24"/>
        </w:rPr>
        <w:t>INSCRIÇÃO CASAMENTO COMUNITÁRIO</w:t>
      </w:r>
    </w:p>
    <w:p w14:paraId="3EC3E2E0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O casamento comunitário é destinado a pessoas carentes, impossibilitadas de arcar com as despesas necessárias para a legalização da união. </w:t>
      </w:r>
    </w:p>
    <w:p w14:paraId="7BE392B3" w14:textId="77777777" w:rsidR="00317C5A" w:rsidRDefault="00670CB9">
      <w:pPr>
        <w:pStyle w:val="Standard"/>
      </w:pPr>
      <w:proofErr w:type="spellStart"/>
      <w:r>
        <w:rPr>
          <w:rFonts w:ascii="Verdana" w:hAnsi="Verdana"/>
          <w:sz w:val="24"/>
          <w:szCs w:val="24"/>
        </w:rPr>
        <w:t>Incrições</w:t>
      </w:r>
      <w:proofErr w:type="spellEnd"/>
      <w:r>
        <w:rPr>
          <w:rFonts w:ascii="Verdana" w:hAnsi="Verdana"/>
          <w:sz w:val="24"/>
          <w:szCs w:val="24"/>
        </w:rPr>
        <w:t xml:space="preserve"> segunda a sexta-feira, das 8h às 17h, presencial falar com a diretora do CIC.</w:t>
      </w:r>
    </w:p>
    <w:p w14:paraId="647FC95F" w14:textId="77777777" w:rsidR="00317C5A" w:rsidRDefault="00317C5A">
      <w:pPr>
        <w:pStyle w:val="Standard"/>
        <w:spacing w:before="100" w:after="28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155D3488" w14:textId="77777777" w:rsidR="00317C5A" w:rsidRDefault="00670CB9">
      <w:pPr>
        <w:pStyle w:val="Standard"/>
      </w:pPr>
      <w:r>
        <w:rPr>
          <w:rFonts w:ascii="Verdana" w:hAnsi="Verdana"/>
          <w:b/>
          <w:color w:val="C00000"/>
          <w:sz w:val="24"/>
          <w:szCs w:val="24"/>
        </w:rPr>
        <w:t>DETRAN</w:t>
      </w:r>
    </w:p>
    <w:p w14:paraId="33B4F1EA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3FB173CD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lastRenderedPageBreak/>
        <w:t>· Serviços ligados ao veículo, tais como: transferências (proprietário/município), emissão de documentos de propriedade, verificação de multas e emissão de taxas de serviços, além de informações pertinentes ao serviço do DETRAN.</w:t>
      </w:r>
    </w:p>
    <w:p w14:paraId="15B4587E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42B38528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 Atendimento por ordem de chegada: Segunda a sexta-feira, das 9h às 17h.</w:t>
      </w:r>
    </w:p>
    <w:p w14:paraId="7C082FE3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 </w:t>
      </w:r>
    </w:p>
    <w:p w14:paraId="612207EE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71972806" w14:textId="77777777" w:rsidR="00317C5A" w:rsidRDefault="00670CB9">
      <w:pPr>
        <w:pStyle w:val="Standard"/>
      </w:pPr>
      <w:r>
        <w:rPr>
          <w:rFonts w:ascii="Verdana" w:hAnsi="Verdana"/>
          <w:b/>
          <w:color w:val="C00000"/>
          <w:sz w:val="24"/>
          <w:szCs w:val="24"/>
        </w:rPr>
        <w:t>OUTROS SERVIÇOS AO CIDADÃO</w:t>
      </w:r>
    </w:p>
    <w:p w14:paraId="4EE763F7" w14:textId="77777777" w:rsidR="00317C5A" w:rsidRDefault="00317C5A">
      <w:pPr>
        <w:pStyle w:val="Standard"/>
        <w:rPr>
          <w:rFonts w:ascii="Verdana" w:hAnsi="Verdana"/>
          <w:b/>
          <w:color w:val="C00000"/>
          <w:sz w:val="24"/>
          <w:szCs w:val="24"/>
        </w:rPr>
      </w:pPr>
    </w:p>
    <w:p w14:paraId="1DF2E941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Carteira de Trabalho Digital (Baixar APP no telefone e o cadastro do </w:t>
      </w:r>
      <w:proofErr w:type="gramStart"/>
      <w:r>
        <w:rPr>
          <w:rFonts w:ascii="Verdana" w:hAnsi="Verdana"/>
          <w:sz w:val="24"/>
          <w:szCs w:val="24"/>
        </w:rPr>
        <w:t>gov.br  e</w:t>
      </w:r>
      <w:proofErr w:type="gramEnd"/>
      <w:r>
        <w:rPr>
          <w:rFonts w:ascii="Verdana" w:hAnsi="Verdana"/>
          <w:sz w:val="24"/>
          <w:szCs w:val="24"/>
        </w:rPr>
        <w:t xml:space="preserve"> informações do cidadão) quando não tem telefone fazemos pelo computador</w:t>
      </w:r>
    </w:p>
    <w:p w14:paraId="0AEB1305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77456754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Criação de e-mail</w:t>
      </w:r>
    </w:p>
    <w:p w14:paraId="3C99EA6A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Auxílio </w:t>
      </w:r>
      <w:proofErr w:type="spellStart"/>
      <w:r>
        <w:rPr>
          <w:rFonts w:ascii="Verdana" w:hAnsi="Verdana"/>
          <w:sz w:val="24"/>
          <w:szCs w:val="24"/>
        </w:rPr>
        <w:t>á</w:t>
      </w:r>
      <w:proofErr w:type="spellEnd"/>
      <w:r>
        <w:rPr>
          <w:rFonts w:ascii="Verdana" w:hAnsi="Verdana"/>
          <w:sz w:val="24"/>
          <w:szCs w:val="24"/>
        </w:rPr>
        <w:t xml:space="preserve"> serviços de INSS </w:t>
      </w:r>
      <w:proofErr w:type="gramStart"/>
      <w:r>
        <w:rPr>
          <w:rFonts w:ascii="Verdana" w:hAnsi="Verdana"/>
          <w:sz w:val="24"/>
          <w:szCs w:val="24"/>
        </w:rPr>
        <w:t>( Agendamentos</w:t>
      </w:r>
      <w:proofErr w:type="gramEnd"/>
      <w:r>
        <w:rPr>
          <w:rFonts w:ascii="Verdana" w:hAnsi="Verdana"/>
          <w:sz w:val="24"/>
          <w:szCs w:val="24"/>
        </w:rPr>
        <w:t>, tirar dúvidas através do Site do INSS)</w:t>
      </w:r>
    </w:p>
    <w:p w14:paraId="77C2C9BC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06C21A5A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Denúncias on-line ou através do telefone fixo do CIC contra Racismo/Homofobia/Intolerância religiosa e outros</w:t>
      </w:r>
    </w:p>
    <w:p w14:paraId="5F799548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5660D9E6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Desbloqueio de Cartões </w:t>
      </w:r>
      <w:proofErr w:type="gramStart"/>
      <w:r>
        <w:rPr>
          <w:rFonts w:ascii="Verdana" w:hAnsi="Verdana"/>
          <w:sz w:val="24"/>
          <w:szCs w:val="24"/>
        </w:rPr>
        <w:t>( algumas</w:t>
      </w:r>
      <w:proofErr w:type="gramEnd"/>
      <w:r>
        <w:rPr>
          <w:rFonts w:ascii="Verdana" w:hAnsi="Verdana"/>
          <w:sz w:val="24"/>
          <w:szCs w:val="24"/>
        </w:rPr>
        <w:t xml:space="preserve"> administradoras de cartões solicitam que o desbloqueio seja feito pelo 0800 de telefone fixo)</w:t>
      </w:r>
    </w:p>
    <w:p w14:paraId="5C94383A" w14:textId="77777777" w:rsidR="00317C5A" w:rsidRDefault="00317C5A">
      <w:pPr>
        <w:pStyle w:val="Standard"/>
      </w:pPr>
    </w:p>
    <w:p w14:paraId="3D3DE396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Elaboração de currículos assim como balcão de empregos.</w:t>
      </w:r>
    </w:p>
    <w:p w14:paraId="0A50B528" w14:textId="77777777" w:rsidR="00317C5A" w:rsidRDefault="00317C5A">
      <w:pPr>
        <w:pStyle w:val="Standard"/>
      </w:pPr>
    </w:p>
    <w:p w14:paraId="554273D5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Auxílio ao cidadão para entrada no INSS </w:t>
      </w:r>
      <w:proofErr w:type="gramStart"/>
      <w:r>
        <w:rPr>
          <w:rFonts w:ascii="Verdana" w:hAnsi="Verdana"/>
          <w:sz w:val="24"/>
          <w:szCs w:val="24"/>
        </w:rPr>
        <w:t>( através</w:t>
      </w:r>
      <w:proofErr w:type="gramEnd"/>
      <w:r>
        <w:rPr>
          <w:rFonts w:ascii="Verdana" w:hAnsi="Verdana"/>
          <w:sz w:val="24"/>
          <w:szCs w:val="24"/>
        </w:rPr>
        <w:t xml:space="preserve"> do site do INSS ou 135)</w:t>
      </w:r>
    </w:p>
    <w:p w14:paraId="716283F9" w14:textId="77777777" w:rsidR="00317C5A" w:rsidRDefault="00317C5A">
      <w:pPr>
        <w:pStyle w:val="Standard"/>
      </w:pPr>
    </w:p>
    <w:p w14:paraId="6B6DE03D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Aumento do nível da conta do GOV para desbloqueio de auxílios.</w:t>
      </w:r>
    </w:p>
    <w:p w14:paraId="71407CDE" w14:textId="77777777" w:rsidR="00317C5A" w:rsidRDefault="00317C5A">
      <w:pPr>
        <w:pStyle w:val="Standard"/>
      </w:pPr>
    </w:p>
    <w:p w14:paraId="52034277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Auxílio em programas governamentais como </w:t>
      </w:r>
      <w:proofErr w:type="gramStart"/>
      <w:r>
        <w:rPr>
          <w:rFonts w:ascii="Verdana" w:hAnsi="Verdana"/>
          <w:sz w:val="24"/>
          <w:szCs w:val="24"/>
        </w:rPr>
        <w:t>( Bolsa</w:t>
      </w:r>
      <w:proofErr w:type="gramEnd"/>
      <w:r>
        <w:rPr>
          <w:rFonts w:ascii="Verdana" w:hAnsi="Verdana"/>
          <w:sz w:val="24"/>
          <w:szCs w:val="24"/>
        </w:rPr>
        <w:t xml:space="preserve"> do Povo, Caixa Tem e outros)</w:t>
      </w:r>
    </w:p>
    <w:p w14:paraId="6219A5C5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0CF96EE8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582062D1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6D7BD007" w14:textId="77777777" w:rsidR="00317C5A" w:rsidRDefault="00670CB9">
      <w:pPr>
        <w:pStyle w:val="Standard"/>
      </w:pPr>
      <w:r>
        <w:rPr>
          <w:rFonts w:ascii="Verdana" w:hAnsi="Verdana"/>
          <w:b/>
          <w:color w:val="C00000"/>
          <w:sz w:val="24"/>
          <w:szCs w:val="24"/>
        </w:rPr>
        <w:t>SERVIÇOS TOTEN JUQUIÁ</w:t>
      </w:r>
    </w:p>
    <w:p w14:paraId="41E89028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11EF32DD" w14:textId="77777777" w:rsidR="00317C5A" w:rsidRDefault="00670CB9">
      <w:pPr>
        <w:pStyle w:val="Standard"/>
      </w:pPr>
      <w:proofErr w:type="spellStart"/>
      <w:r>
        <w:rPr>
          <w:rFonts w:ascii="Verdana" w:hAnsi="Verdana"/>
          <w:sz w:val="24"/>
          <w:szCs w:val="24"/>
        </w:rPr>
        <w:t>RGs</w:t>
      </w:r>
      <w:proofErr w:type="spellEnd"/>
      <w:r>
        <w:rPr>
          <w:rFonts w:ascii="Verdana" w:hAnsi="Verdana"/>
          <w:sz w:val="24"/>
          <w:szCs w:val="24"/>
        </w:rPr>
        <w:t>:</w:t>
      </w:r>
    </w:p>
    <w:p w14:paraId="207F0415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Declaração de extravio de </w:t>
      </w:r>
      <w:proofErr w:type="gramStart"/>
      <w:r>
        <w:rPr>
          <w:rFonts w:ascii="Verdana" w:hAnsi="Verdana"/>
          <w:sz w:val="24"/>
          <w:szCs w:val="24"/>
        </w:rPr>
        <w:t>RG( furto</w:t>
      </w:r>
      <w:proofErr w:type="gramEnd"/>
      <w:r>
        <w:rPr>
          <w:rFonts w:ascii="Verdana" w:hAnsi="Verdana"/>
          <w:sz w:val="24"/>
          <w:szCs w:val="24"/>
        </w:rPr>
        <w:t xml:space="preserve"> ou roubo) perda</w:t>
      </w:r>
    </w:p>
    <w:p w14:paraId="43CC4B28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0F6C19D9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Acompanhamento de 2° via de RG</w:t>
      </w:r>
    </w:p>
    <w:p w14:paraId="412844EB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Certidão de prontuário de RG</w:t>
      </w:r>
    </w:p>
    <w:p w14:paraId="40E8AFDB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39AF3F26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Atestado de Antecedentes</w:t>
      </w:r>
    </w:p>
    <w:p w14:paraId="13165F70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5C57FBDD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Bolsa do povo:</w:t>
      </w:r>
    </w:p>
    <w:p w14:paraId="3666459F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Desbloqueio do cartão</w:t>
      </w:r>
    </w:p>
    <w:p w14:paraId="0C89B3AA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 </w:t>
      </w:r>
    </w:p>
    <w:p w14:paraId="19BE3E80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Serviços </w:t>
      </w:r>
      <w:proofErr w:type="gramStart"/>
      <w:r>
        <w:rPr>
          <w:rFonts w:ascii="Verdana" w:hAnsi="Verdana"/>
          <w:sz w:val="24"/>
          <w:szCs w:val="24"/>
        </w:rPr>
        <w:t>Detran :</w:t>
      </w:r>
      <w:proofErr w:type="gramEnd"/>
    </w:p>
    <w:p w14:paraId="327081C1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CNH carteira nacional de habilitação-</w:t>
      </w:r>
    </w:p>
    <w:p w14:paraId="212E8702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2° via de CNH</w:t>
      </w:r>
    </w:p>
    <w:p w14:paraId="10FE0C8E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CNH definitiva</w:t>
      </w:r>
    </w:p>
    <w:p w14:paraId="7D34593B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5C502EBC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Renovação CNH</w:t>
      </w:r>
    </w:p>
    <w:p w14:paraId="0B1DB758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lastRenderedPageBreak/>
        <w:t>Suspensão, cassação e reabilitação- início do cumprimento de suspensão / reabilitação de CNH</w:t>
      </w:r>
    </w:p>
    <w:p w14:paraId="0E0F64AB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1° habilitação, reabilitação de permissionário</w:t>
      </w:r>
    </w:p>
    <w:p w14:paraId="7F95A259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Adição/mudança de categoria</w:t>
      </w:r>
    </w:p>
    <w:p w14:paraId="2A82334F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Certidão de prontuário de CNH</w:t>
      </w:r>
    </w:p>
    <w:p w14:paraId="5FF724A8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Consulta de pontos da CNH</w:t>
      </w:r>
    </w:p>
    <w:p w14:paraId="27461B66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Veículos:</w:t>
      </w:r>
    </w:p>
    <w:p w14:paraId="4795CDC7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Pesquisa de débitos e restrições de veículos próprios e de terceiros</w:t>
      </w:r>
    </w:p>
    <w:p w14:paraId="59042E32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Alteração de endereço</w:t>
      </w:r>
    </w:p>
    <w:p w14:paraId="106D2B61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Transferência</w:t>
      </w:r>
    </w:p>
    <w:p w14:paraId="4725DB57" w14:textId="77777777" w:rsidR="00317C5A" w:rsidRDefault="00670CB9">
      <w:pPr>
        <w:pStyle w:val="Standard"/>
      </w:pPr>
      <w:proofErr w:type="spellStart"/>
      <w:r>
        <w:rPr>
          <w:rFonts w:ascii="Verdana" w:hAnsi="Verdana"/>
          <w:sz w:val="24"/>
          <w:szCs w:val="24"/>
        </w:rPr>
        <w:t>Revistoria</w:t>
      </w:r>
      <w:proofErr w:type="spellEnd"/>
    </w:p>
    <w:p w14:paraId="125C6DCD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7EED191A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Serviços Educação:</w:t>
      </w:r>
    </w:p>
    <w:p w14:paraId="68E8ED29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Boletim escolar</w:t>
      </w:r>
    </w:p>
    <w:p w14:paraId="4ADF1B54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Declaração de matrícula</w:t>
      </w:r>
    </w:p>
    <w:p w14:paraId="6C2852C2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Consulta de concluinte</w:t>
      </w:r>
    </w:p>
    <w:p w14:paraId="61FBD63C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Consulta pública de matrícula</w:t>
      </w:r>
    </w:p>
    <w:p w14:paraId="15569C15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Histórico do candidato</w:t>
      </w:r>
    </w:p>
    <w:p w14:paraId="36AE94C4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Inscrição de matrícula</w:t>
      </w:r>
    </w:p>
    <w:p w14:paraId="628DF373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7AC17138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Serviços </w:t>
      </w:r>
      <w:proofErr w:type="gramStart"/>
      <w:r>
        <w:rPr>
          <w:rFonts w:ascii="Verdana" w:hAnsi="Verdana"/>
          <w:sz w:val="24"/>
          <w:szCs w:val="24"/>
        </w:rPr>
        <w:t>moradia(</w:t>
      </w:r>
      <w:proofErr w:type="gramEnd"/>
      <w:r>
        <w:rPr>
          <w:rFonts w:ascii="Verdana" w:hAnsi="Verdana"/>
          <w:sz w:val="24"/>
          <w:szCs w:val="24"/>
        </w:rPr>
        <w:t>CDHU)</w:t>
      </w:r>
    </w:p>
    <w:p w14:paraId="6A216781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Serviços do </w:t>
      </w:r>
      <w:proofErr w:type="spellStart"/>
      <w:r>
        <w:rPr>
          <w:rFonts w:ascii="Verdana" w:hAnsi="Verdana"/>
          <w:sz w:val="24"/>
          <w:szCs w:val="24"/>
        </w:rPr>
        <w:t>motuário</w:t>
      </w:r>
      <w:proofErr w:type="spellEnd"/>
    </w:p>
    <w:p w14:paraId="1E8CAAF0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15868252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Serviços </w:t>
      </w:r>
      <w:proofErr w:type="gramStart"/>
      <w:r>
        <w:rPr>
          <w:rFonts w:ascii="Verdana" w:hAnsi="Verdana"/>
          <w:sz w:val="24"/>
          <w:szCs w:val="24"/>
        </w:rPr>
        <w:t>eleitorais :</w:t>
      </w:r>
      <w:proofErr w:type="gramEnd"/>
    </w:p>
    <w:p w14:paraId="6442420D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Local de votação</w:t>
      </w:r>
    </w:p>
    <w:p w14:paraId="5CECEAC0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Situação eleitoral</w:t>
      </w:r>
    </w:p>
    <w:p w14:paraId="07F6B586" w14:textId="77777777" w:rsidR="00317C5A" w:rsidRDefault="00317C5A">
      <w:pPr>
        <w:pStyle w:val="Standard"/>
        <w:rPr>
          <w:rFonts w:ascii="Verdana" w:hAnsi="Verdana"/>
          <w:sz w:val="24"/>
          <w:szCs w:val="24"/>
        </w:rPr>
      </w:pPr>
    </w:p>
    <w:p w14:paraId="1E9E8D21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 xml:space="preserve">Serviços de dívida </w:t>
      </w:r>
      <w:proofErr w:type="gramStart"/>
      <w:r>
        <w:rPr>
          <w:rFonts w:ascii="Verdana" w:hAnsi="Verdana"/>
          <w:sz w:val="24"/>
          <w:szCs w:val="24"/>
        </w:rPr>
        <w:t>ativa :</w:t>
      </w:r>
      <w:proofErr w:type="gramEnd"/>
    </w:p>
    <w:p w14:paraId="4398EE59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Certidão negativa de débitos</w:t>
      </w:r>
    </w:p>
    <w:p w14:paraId="5CFCB17C" w14:textId="77777777" w:rsidR="00317C5A" w:rsidRDefault="00670CB9">
      <w:pPr>
        <w:pStyle w:val="Standard"/>
      </w:pPr>
      <w:r>
        <w:rPr>
          <w:rFonts w:ascii="Verdana" w:hAnsi="Verdana"/>
          <w:sz w:val="24"/>
          <w:szCs w:val="24"/>
        </w:rPr>
        <w:t>Consultar débitos</w:t>
      </w:r>
    </w:p>
    <w:p w14:paraId="6531C420" w14:textId="77777777" w:rsidR="00317C5A" w:rsidRDefault="00317C5A">
      <w:pPr>
        <w:pStyle w:val="Standard"/>
        <w:spacing w:before="100" w:after="28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413DF6E9" w14:textId="77777777" w:rsidR="00317C5A" w:rsidRDefault="00317C5A">
      <w:pPr>
        <w:pStyle w:val="Standard"/>
        <w:spacing w:before="100" w:after="28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01362915" w14:textId="77777777" w:rsidR="00317C5A" w:rsidRDefault="00670CB9">
      <w:pPr>
        <w:pStyle w:val="PargrafodaLista"/>
        <w:numPr>
          <w:ilvl w:val="0"/>
          <w:numId w:val="6"/>
        </w:numPr>
        <w:spacing w:before="100" w:after="28" w:line="276" w:lineRule="auto"/>
      </w:pPr>
      <w:r>
        <w:rPr>
          <w:rFonts w:ascii="Verdana" w:hAnsi="Verdana"/>
          <w:b/>
          <w:bCs/>
          <w:color w:val="C00000"/>
          <w:sz w:val="32"/>
          <w:szCs w:val="32"/>
          <w:u w:val="single"/>
          <w:lang w:eastAsia="pt-BR"/>
        </w:rPr>
        <w:t>CURSOS E OFICINAS</w:t>
      </w:r>
    </w:p>
    <w:p w14:paraId="15D2B557" w14:textId="77777777" w:rsidR="00317C5A" w:rsidRDefault="00317C5A">
      <w:pPr>
        <w:pStyle w:val="Standard"/>
        <w:spacing w:before="100" w:after="28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4F83929D" w14:textId="77777777" w:rsidR="00317C5A" w:rsidRDefault="00670CB9">
      <w:pPr>
        <w:pStyle w:val="Standard"/>
        <w:spacing w:before="100" w:after="28" w:line="276" w:lineRule="auto"/>
      </w:pPr>
      <w:r>
        <w:rPr>
          <w:rFonts w:ascii="Verdana" w:hAnsi="Verdana"/>
          <w:b/>
          <w:bCs/>
          <w:color w:val="C00000"/>
          <w:sz w:val="24"/>
          <w:szCs w:val="24"/>
          <w:lang w:eastAsia="pt-BR"/>
        </w:rPr>
        <w:t xml:space="preserve">CURSOS – </w:t>
      </w:r>
      <w:proofErr w:type="gramStart"/>
      <w:r w:rsidR="009F4CDE">
        <w:rPr>
          <w:rFonts w:ascii="Verdana" w:hAnsi="Verdana"/>
          <w:b/>
          <w:bCs/>
          <w:color w:val="000000"/>
          <w:sz w:val="24"/>
          <w:szCs w:val="24"/>
          <w:lang w:eastAsia="pt-BR"/>
        </w:rPr>
        <w:t>Março</w:t>
      </w:r>
      <w:proofErr w:type="gramEnd"/>
      <w:r w:rsidR="009F4CDE">
        <w:rPr>
          <w:rFonts w:ascii="Verdana" w:hAnsi="Verdana"/>
          <w:b/>
          <w:bCs/>
          <w:color w:val="000000"/>
          <w:sz w:val="24"/>
          <w:szCs w:val="24"/>
          <w:lang w:eastAsia="pt-BR"/>
        </w:rPr>
        <w:t xml:space="preserve"> e Abril</w:t>
      </w:r>
    </w:p>
    <w:p w14:paraId="059C655F" w14:textId="77777777" w:rsidR="00317C5A" w:rsidRPr="0098229B" w:rsidRDefault="009F4CDE">
      <w:pPr>
        <w:pStyle w:val="Standard"/>
        <w:rPr>
          <w:rFonts w:ascii="Arial" w:hAnsi="Arial" w:cs="Arial"/>
          <w:b/>
          <w:bCs/>
          <w:kern w:val="0"/>
          <w:sz w:val="24"/>
          <w:szCs w:val="24"/>
          <w:lang w:eastAsia="pt-BR"/>
        </w:rPr>
      </w:pPr>
      <w:r w:rsidRPr="008A7501">
        <w:rPr>
          <w:rFonts w:ascii="Arial" w:hAnsi="Arial" w:cs="Arial"/>
          <w:b/>
          <w:bCs/>
          <w:kern w:val="0"/>
          <w:sz w:val="24"/>
          <w:szCs w:val="24"/>
          <w:highlight w:val="cyan"/>
          <w:lang w:eastAsia="pt-BR"/>
        </w:rPr>
        <w:t>Mini Jornada das Mulheres</w:t>
      </w:r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 - </w:t>
      </w:r>
      <w:r w:rsidRPr="009F4CDE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08/mar</w:t>
      </w:r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 </w:t>
      </w:r>
      <w:proofErr w:type="gramStart"/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( </w:t>
      </w:r>
      <w:r w:rsidRPr="009F4CDE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Das</w:t>
      </w:r>
      <w:proofErr w:type="gramEnd"/>
      <w:r w:rsidRPr="009F4CDE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 9 ás 16h</w:t>
      </w:r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) Local: CIC Juquiá</w:t>
      </w:r>
    </w:p>
    <w:p w14:paraId="5BE99E83" w14:textId="77777777" w:rsidR="009F4CDE" w:rsidRPr="0098229B" w:rsidRDefault="009F4CDE">
      <w:pPr>
        <w:pStyle w:val="Standard"/>
        <w:rPr>
          <w:rFonts w:ascii="Arial" w:hAnsi="Arial" w:cs="Arial"/>
          <w:b/>
          <w:bCs/>
          <w:kern w:val="0"/>
          <w:sz w:val="24"/>
          <w:szCs w:val="24"/>
          <w:lang w:eastAsia="pt-BR"/>
        </w:rPr>
      </w:pPr>
    </w:p>
    <w:p w14:paraId="2C72FFDA" w14:textId="77777777" w:rsidR="009F4CDE" w:rsidRPr="0098229B" w:rsidRDefault="009F4CDE">
      <w:pPr>
        <w:pStyle w:val="Standard"/>
        <w:rPr>
          <w:rFonts w:ascii="Arial" w:hAnsi="Arial" w:cs="Arial"/>
          <w:b/>
          <w:bCs/>
          <w:kern w:val="0"/>
          <w:sz w:val="24"/>
          <w:szCs w:val="24"/>
          <w:lang w:eastAsia="pt-BR"/>
        </w:rPr>
      </w:pPr>
      <w:r w:rsidRPr="009F4CDE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Ação com enfoque nas Mulheres, faremos um mutirão de regularização de documentação com o foco em atendimento em Mulheres e o programa do Banco do povo Empreenda Mulher que é um crédito exclusivo para mulheres</w:t>
      </w:r>
    </w:p>
    <w:p w14:paraId="52CE1620" w14:textId="77777777" w:rsidR="009F4CDE" w:rsidRPr="0098229B" w:rsidRDefault="009F4CDE">
      <w:pPr>
        <w:pStyle w:val="Standard"/>
        <w:rPr>
          <w:rFonts w:ascii="Verdana" w:hAnsi="Verdana" w:cs="Arial"/>
          <w:b/>
          <w:color w:val="000000"/>
          <w:sz w:val="24"/>
          <w:szCs w:val="24"/>
          <w:lang w:eastAsia="pt-BR"/>
        </w:rPr>
      </w:pPr>
    </w:p>
    <w:p w14:paraId="4733B1DA" w14:textId="77777777" w:rsidR="009F4CDE" w:rsidRPr="0098229B" w:rsidRDefault="009F4CDE" w:rsidP="009F4CDE">
      <w:pPr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</w:pPr>
      <w:r w:rsidRPr="008A7501">
        <w:rPr>
          <w:rFonts w:ascii="Arial" w:eastAsia="Times New Roman" w:hAnsi="Arial" w:cs="Arial"/>
          <w:b/>
          <w:bCs/>
          <w:kern w:val="0"/>
          <w:sz w:val="24"/>
          <w:szCs w:val="24"/>
          <w:highlight w:val="cyan"/>
          <w:lang w:eastAsia="pt-BR"/>
        </w:rPr>
        <w:t>SEBRAE na escola - Curso- Oficina partiu Mercado</w:t>
      </w:r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 – (Dia </w:t>
      </w:r>
      <w:r w:rsidRPr="009F4CD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13-</w:t>
      </w:r>
      <w:proofErr w:type="gramStart"/>
      <w:r w:rsidRPr="009F4CD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Manhã :</w:t>
      </w:r>
      <w:proofErr w:type="gramEnd"/>
      <w:r w:rsidRPr="009F4CDE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 Das 9 ás 12h / Tarde e noite: Das 13 ás 16h</w:t>
      </w:r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) Local: </w:t>
      </w:r>
      <w:r w:rsidRPr="0098229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  <w:t xml:space="preserve">Escola Estadual João </w:t>
      </w:r>
      <w:proofErr w:type="spellStart"/>
      <w:r w:rsidRPr="0098229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  <w:t>Adôrno</w:t>
      </w:r>
      <w:proofErr w:type="spellEnd"/>
      <w:r w:rsidRPr="0098229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  <w:t xml:space="preserve"> </w:t>
      </w:r>
      <w:proofErr w:type="spellStart"/>
      <w:r w:rsidRPr="0098229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  <w:t>Vassão</w:t>
      </w:r>
      <w:proofErr w:type="spellEnd"/>
      <w:r w:rsidRPr="0098229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  <w:t xml:space="preserve">, (R. </w:t>
      </w:r>
      <w:proofErr w:type="spellStart"/>
      <w:r w:rsidRPr="0098229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  <w:t>Visc</w:t>
      </w:r>
      <w:proofErr w:type="spellEnd"/>
      <w:r w:rsidRPr="0098229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  <w:t>. do Rio Branco, 205 - Vila Industrial)</w:t>
      </w:r>
    </w:p>
    <w:p w14:paraId="253AC513" w14:textId="77777777" w:rsidR="009F4CDE" w:rsidRPr="0098229B" w:rsidRDefault="009F4CDE">
      <w:pPr>
        <w:pStyle w:val="Standard"/>
        <w:rPr>
          <w:rFonts w:ascii="Arial" w:hAnsi="Arial" w:cs="Arial"/>
          <w:b/>
          <w:bCs/>
          <w:kern w:val="0"/>
          <w:sz w:val="24"/>
          <w:szCs w:val="24"/>
          <w:lang w:eastAsia="pt-BR"/>
        </w:rPr>
      </w:pPr>
    </w:p>
    <w:p w14:paraId="5AA72B50" w14:textId="77777777" w:rsidR="009F4CDE" w:rsidRPr="0098229B" w:rsidRDefault="009F4CDE">
      <w:pPr>
        <w:pStyle w:val="Standard"/>
        <w:rPr>
          <w:rFonts w:ascii="Arial" w:hAnsi="Arial" w:cs="Arial"/>
          <w:b/>
          <w:bCs/>
          <w:kern w:val="0"/>
          <w:sz w:val="24"/>
          <w:szCs w:val="24"/>
          <w:lang w:eastAsia="pt-BR"/>
        </w:rPr>
      </w:pPr>
    </w:p>
    <w:p w14:paraId="5A358BDB" w14:textId="77777777" w:rsidR="009F4CDE" w:rsidRPr="0098229B" w:rsidRDefault="009F4CDE">
      <w:pPr>
        <w:pStyle w:val="Standard"/>
        <w:rPr>
          <w:rFonts w:ascii="Arial" w:hAnsi="Arial" w:cs="Arial"/>
          <w:b/>
          <w:bCs/>
          <w:kern w:val="0"/>
          <w:sz w:val="24"/>
          <w:szCs w:val="24"/>
          <w:lang w:eastAsia="pt-BR"/>
        </w:rPr>
      </w:pPr>
      <w:r w:rsidRPr="009F4CDE">
        <w:rPr>
          <w:rFonts w:ascii="Arial" w:hAnsi="Arial" w:cs="Arial"/>
          <w:b/>
          <w:bCs/>
          <w:kern w:val="0"/>
          <w:sz w:val="24"/>
          <w:szCs w:val="24"/>
          <w:lang w:eastAsia="pt-BR"/>
        </w:rPr>
        <w:lastRenderedPageBreak/>
        <w:t xml:space="preserve">Será ministrado o curso para os alunos do E.M de 15 </w:t>
      </w:r>
      <w:proofErr w:type="spellStart"/>
      <w:r w:rsidRPr="009F4CDE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á</w:t>
      </w:r>
      <w:proofErr w:type="spellEnd"/>
      <w:r w:rsidRPr="009F4CDE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 17 anos que tem o enfoque na trabalhabilidade e empreendedorismo, possibilitando o despertar do jovem para o seu papel de protagonizar o seu projeto de vida e carreira.</w:t>
      </w:r>
    </w:p>
    <w:p w14:paraId="53432AB2" w14:textId="77777777" w:rsidR="009F4CDE" w:rsidRPr="0098229B" w:rsidRDefault="009F4CDE">
      <w:pPr>
        <w:pStyle w:val="Standard"/>
        <w:rPr>
          <w:rFonts w:ascii="Verdana" w:hAnsi="Verdana" w:cs="Arial"/>
          <w:b/>
          <w:color w:val="000000"/>
          <w:sz w:val="24"/>
          <w:szCs w:val="24"/>
          <w:lang w:eastAsia="pt-BR"/>
        </w:rPr>
      </w:pPr>
    </w:p>
    <w:p w14:paraId="52C9DC35" w14:textId="77777777" w:rsidR="009F4CDE" w:rsidRPr="0098229B" w:rsidRDefault="009F4CDE">
      <w:pPr>
        <w:pStyle w:val="Standard"/>
        <w:rPr>
          <w:rFonts w:ascii="Arial" w:hAnsi="Arial" w:cs="Arial"/>
          <w:b/>
          <w:bCs/>
          <w:kern w:val="0"/>
          <w:sz w:val="24"/>
          <w:szCs w:val="24"/>
          <w:lang w:eastAsia="pt-BR"/>
        </w:rPr>
      </w:pPr>
    </w:p>
    <w:p w14:paraId="2511CC86" w14:textId="77777777" w:rsidR="009F4CDE" w:rsidRPr="0098229B" w:rsidRDefault="009F4CDE">
      <w:pPr>
        <w:pStyle w:val="Standard"/>
        <w:rPr>
          <w:rFonts w:ascii="Arial" w:hAnsi="Arial" w:cs="Arial"/>
          <w:b/>
          <w:bCs/>
          <w:kern w:val="0"/>
          <w:sz w:val="24"/>
          <w:szCs w:val="24"/>
          <w:lang w:eastAsia="pt-BR"/>
        </w:rPr>
      </w:pPr>
      <w:r w:rsidRPr="008A7501">
        <w:rPr>
          <w:rFonts w:ascii="Arial" w:hAnsi="Arial" w:cs="Arial"/>
          <w:b/>
          <w:bCs/>
          <w:kern w:val="0"/>
          <w:sz w:val="24"/>
          <w:szCs w:val="24"/>
          <w:highlight w:val="cyan"/>
          <w:lang w:eastAsia="pt-BR"/>
        </w:rPr>
        <w:t>Mini Jornada da APAE</w:t>
      </w:r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 – 16/03 </w:t>
      </w:r>
      <w:r w:rsidRPr="009F4CDE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Das 9 </w:t>
      </w:r>
      <w:proofErr w:type="gramStart"/>
      <w:r w:rsidRPr="009F4CDE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ás</w:t>
      </w:r>
      <w:proofErr w:type="gramEnd"/>
      <w:r w:rsidRPr="009F4CDE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 12h</w:t>
      </w:r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- Local: CIC Juquiá</w:t>
      </w:r>
    </w:p>
    <w:p w14:paraId="36E00067" w14:textId="77777777" w:rsidR="009F4CDE" w:rsidRPr="0098229B" w:rsidRDefault="009F4CDE">
      <w:pPr>
        <w:pStyle w:val="Standard"/>
        <w:rPr>
          <w:rFonts w:ascii="Arial" w:hAnsi="Arial" w:cs="Arial"/>
          <w:b/>
          <w:bCs/>
          <w:kern w:val="0"/>
          <w:sz w:val="24"/>
          <w:szCs w:val="24"/>
          <w:lang w:eastAsia="pt-BR"/>
        </w:rPr>
      </w:pPr>
      <w:r w:rsidRPr="009F4CDE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Teremos uma manhã exclusiva para atendime</w:t>
      </w:r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n</w:t>
      </w:r>
      <w:r w:rsidRPr="009F4CDE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to dos alunos da APAE de Juquiá para a emissão do RG com o CID.</w:t>
      </w:r>
    </w:p>
    <w:p w14:paraId="4A7C5372" w14:textId="77777777" w:rsidR="009F4CDE" w:rsidRPr="0098229B" w:rsidRDefault="009F4CDE">
      <w:pPr>
        <w:pStyle w:val="Standard"/>
        <w:rPr>
          <w:rFonts w:ascii="Verdana" w:hAnsi="Verdana" w:cs="Arial"/>
          <w:b/>
          <w:color w:val="000000"/>
          <w:sz w:val="24"/>
          <w:szCs w:val="24"/>
          <w:lang w:eastAsia="pt-BR"/>
        </w:rPr>
      </w:pPr>
    </w:p>
    <w:p w14:paraId="1E9A2910" w14:textId="77777777" w:rsidR="009F4CDE" w:rsidRPr="0098229B" w:rsidRDefault="009F4CDE">
      <w:pPr>
        <w:pStyle w:val="Standard"/>
        <w:rPr>
          <w:rFonts w:ascii="Arial" w:hAnsi="Arial" w:cs="Arial"/>
          <w:b/>
          <w:bCs/>
          <w:kern w:val="0"/>
          <w:sz w:val="24"/>
          <w:szCs w:val="24"/>
          <w:lang w:eastAsia="pt-BR"/>
        </w:rPr>
      </w:pPr>
      <w:r w:rsidRPr="008A7501">
        <w:rPr>
          <w:rFonts w:ascii="Arial" w:hAnsi="Arial" w:cs="Arial"/>
          <w:b/>
          <w:bCs/>
          <w:kern w:val="0"/>
          <w:sz w:val="24"/>
          <w:szCs w:val="24"/>
          <w:highlight w:val="cyan"/>
          <w:lang w:eastAsia="pt-BR"/>
        </w:rPr>
        <w:t>SEBRAE na escola "Curso- Oficina partiu Mercado"-</w:t>
      </w:r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 24/03 </w:t>
      </w:r>
      <w:r w:rsidR="0098229B"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Das 13h </w:t>
      </w:r>
      <w:proofErr w:type="gramStart"/>
      <w:r w:rsidR="0098229B"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ás</w:t>
      </w:r>
      <w:proofErr w:type="gramEnd"/>
      <w:r w:rsidR="0098229B"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 16h </w:t>
      </w:r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– Local: E. E. </w:t>
      </w:r>
      <w:proofErr w:type="spellStart"/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Ushisuke</w:t>
      </w:r>
      <w:proofErr w:type="spellEnd"/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 </w:t>
      </w:r>
      <w:proofErr w:type="spellStart"/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Miadaira</w:t>
      </w:r>
      <w:proofErr w:type="spellEnd"/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 (R. </w:t>
      </w:r>
      <w:proofErr w:type="spellStart"/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Shinnoei</w:t>
      </w:r>
      <w:proofErr w:type="spellEnd"/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 xml:space="preserve"> </w:t>
      </w:r>
      <w:proofErr w:type="spellStart"/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Akamine</w:t>
      </w:r>
      <w:proofErr w:type="spellEnd"/>
      <w:r w:rsidRPr="0098229B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, 84, Cedro)</w:t>
      </w:r>
    </w:p>
    <w:p w14:paraId="1B260CD4" w14:textId="77777777" w:rsidR="009F4CDE" w:rsidRPr="0098229B" w:rsidRDefault="009F4CDE">
      <w:pPr>
        <w:pStyle w:val="Standard"/>
        <w:rPr>
          <w:rFonts w:ascii="Verdana" w:hAnsi="Verdana" w:cs="Arial"/>
          <w:b/>
          <w:color w:val="000000"/>
          <w:sz w:val="24"/>
          <w:szCs w:val="24"/>
          <w:lang w:eastAsia="pt-BR"/>
        </w:rPr>
      </w:pPr>
    </w:p>
    <w:p w14:paraId="1DC6D578" w14:textId="77777777" w:rsidR="009F4CDE" w:rsidRPr="0098229B" w:rsidRDefault="009F4CDE">
      <w:pPr>
        <w:pStyle w:val="Standard"/>
        <w:rPr>
          <w:rFonts w:ascii="Arial" w:hAnsi="Arial" w:cs="Arial"/>
          <w:b/>
          <w:bCs/>
          <w:kern w:val="0"/>
          <w:sz w:val="24"/>
          <w:szCs w:val="24"/>
          <w:lang w:eastAsia="pt-BR"/>
        </w:rPr>
      </w:pPr>
      <w:r w:rsidRPr="009F4CDE">
        <w:rPr>
          <w:rFonts w:ascii="Arial" w:hAnsi="Arial" w:cs="Arial"/>
          <w:b/>
          <w:bCs/>
          <w:kern w:val="0"/>
          <w:sz w:val="24"/>
          <w:szCs w:val="24"/>
          <w:lang w:eastAsia="pt-BR"/>
        </w:rPr>
        <w:t>Tem o enfoque na trabalhabilidade e empreendedorismo, possibilitando o despertar do jovem para o seu papel de protagonizar o seu projeto de vida e carreira.</w:t>
      </w:r>
    </w:p>
    <w:p w14:paraId="6FF815C3" w14:textId="77777777" w:rsidR="0098229B" w:rsidRPr="0098229B" w:rsidRDefault="0098229B">
      <w:pPr>
        <w:pStyle w:val="Standard"/>
        <w:rPr>
          <w:rFonts w:ascii="Arial" w:hAnsi="Arial" w:cs="Arial"/>
          <w:b/>
          <w:bCs/>
          <w:kern w:val="0"/>
          <w:sz w:val="24"/>
          <w:szCs w:val="24"/>
          <w:lang w:eastAsia="pt-BR"/>
        </w:rPr>
      </w:pPr>
    </w:p>
    <w:p w14:paraId="1B67CA62" w14:textId="77777777" w:rsidR="0098229B" w:rsidRPr="0098229B" w:rsidRDefault="0098229B" w:rsidP="0098229B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</w:pPr>
      <w:r w:rsidRPr="008A7501">
        <w:rPr>
          <w:rFonts w:ascii="Arial" w:eastAsia="Times New Roman" w:hAnsi="Arial" w:cs="Arial"/>
          <w:b/>
          <w:bCs/>
          <w:kern w:val="0"/>
          <w:sz w:val="24"/>
          <w:szCs w:val="24"/>
          <w:highlight w:val="cyan"/>
          <w:lang w:eastAsia="pt-BR"/>
        </w:rPr>
        <w:t>SEBRAE na escola - Curso- Oficina partiu Mercado</w:t>
      </w:r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 – 3</w:t>
      </w:r>
      <w:r w:rsidR="00CD49F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1</w:t>
      </w:r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/03 – Das </w:t>
      </w:r>
      <w:r w:rsidR="00CD49F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13</w:t>
      </w:r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h ás 1</w:t>
      </w:r>
      <w:r w:rsidR="00CD49F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6</w:t>
      </w:r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h – Local: Escola </w:t>
      </w:r>
      <w:proofErr w:type="gramStart"/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Estadual  </w:t>
      </w:r>
      <w:r w:rsidR="00CD49F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Senador</w:t>
      </w:r>
      <w:proofErr w:type="gramEnd"/>
      <w:r w:rsidR="00CD49F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 </w:t>
      </w:r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José </w:t>
      </w:r>
      <w:proofErr w:type="spellStart"/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Erminio</w:t>
      </w:r>
      <w:proofErr w:type="spellEnd"/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 de Moraes( Rua Um , 501 - </w:t>
      </w:r>
      <w:proofErr w:type="spellStart"/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Iporanga</w:t>
      </w:r>
      <w:proofErr w:type="spellEnd"/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) - Zona Rural</w:t>
      </w:r>
    </w:p>
    <w:p w14:paraId="77CBE4D8" w14:textId="77777777" w:rsidR="0098229B" w:rsidRPr="0098229B" w:rsidRDefault="0098229B" w:rsidP="0098229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</w:pPr>
    </w:p>
    <w:p w14:paraId="64172B1A" w14:textId="77777777" w:rsidR="0098229B" w:rsidRDefault="0098229B" w:rsidP="0098229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</w:pPr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Oficina Partiu Mercado </w:t>
      </w:r>
      <w:proofErr w:type="gramStart"/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( Que</w:t>
      </w:r>
      <w:proofErr w:type="gramEnd"/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 tem o foco na trabalhabilidade e empreendedorismo , possibilitando o despertar do jovem para o seu papel de protagonizar o seu projeto de vida e carreira).</w:t>
      </w:r>
    </w:p>
    <w:p w14:paraId="67DD6F5E" w14:textId="77777777" w:rsidR="00CD49F6" w:rsidRDefault="00CD49F6" w:rsidP="0098229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</w:pPr>
    </w:p>
    <w:p w14:paraId="35064AB5" w14:textId="77777777" w:rsidR="00CD49F6" w:rsidRPr="0098229B" w:rsidRDefault="00CD49F6" w:rsidP="00CD49F6">
      <w:pPr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</w:pPr>
      <w:r w:rsidRPr="008A7501">
        <w:rPr>
          <w:rFonts w:ascii="Arial" w:eastAsia="Times New Roman" w:hAnsi="Arial" w:cs="Arial"/>
          <w:b/>
          <w:bCs/>
          <w:kern w:val="0"/>
          <w:sz w:val="24"/>
          <w:szCs w:val="24"/>
          <w:highlight w:val="cyan"/>
          <w:lang w:eastAsia="pt-BR"/>
        </w:rPr>
        <w:t>SEBRAE na escola - Curso- Oficina partiu Mercado</w:t>
      </w:r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 – 3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1</w:t>
      </w:r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/03 – Das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09</w:t>
      </w:r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h </w:t>
      </w:r>
      <w:proofErr w:type="gramStart"/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ás</w:t>
      </w:r>
      <w:proofErr w:type="gramEnd"/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12</w:t>
      </w:r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h – Local: </w:t>
      </w:r>
      <w:r w:rsidRPr="0098229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  <w:t xml:space="preserve">Escola Estadual João </w:t>
      </w:r>
      <w:proofErr w:type="spellStart"/>
      <w:r w:rsidRPr="0098229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  <w:t>Adôrno</w:t>
      </w:r>
      <w:proofErr w:type="spellEnd"/>
      <w:r w:rsidRPr="0098229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  <w:t xml:space="preserve"> </w:t>
      </w:r>
      <w:proofErr w:type="spellStart"/>
      <w:r w:rsidRPr="0098229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  <w:t>Vassão</w:t>
      </w:r>
      <w:proofErr w:type="spellEnd"/>
      <w:r w:rsidRPr="0098229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  <w:t xml:space="preserve">, (R. </w:t>
      </w:r>
      <w:proofErr w:type="spellStart"/>
      <w:r w:rsidRPr="0098229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  <w:t>Visc</w:t>
      </w:r>
      <w:proofErr w:type="spellEnd"/>
      <w:r w:rsidRPr="0098229B">
        <w:rPr>
          <w:rFonts w:ascii="Arial" w:eastAsia="Times New Roman" w:hAnsi="Arial" w:cs="Arial"/>
          <w:b/>
          <w:bCs/>
          <w:color w:val="202124"/>
          <w:kern w:val="0"/>
          <w:sz w:val="24"/>
          <w:szCs w:val="24"/>
          <w:lang w:eastAsia="pt-BR"/>
        </w:rPr>
        <w:t>. do Rio Branco, 205 - Vila Industrial)</w:t>
      </w:r>
    </w:p>
    <w:p w14:paraId="4D6CC843" w14:textId="77777777" w:rsidR="00CD49F6" w:rsidRPr="0098229B" w:rsidRDefault="00CD49F6" w:rsidP="00CD49F6">
      <w:pPr>
        <w:pStyle w:val="Standard"/>
        <w:rPr>
          <w:rFonts w:ascii="Arial" w:hAnsi="Arial" w:cs="Arial"/>
          <w:b/>
          <w:bCs/>
          <w:kern w:val="0"/>
          <w:sz w:val="24"/>
          <w:szCs w:val="24"/>
          <w:lang w:eastAsia="pt-BR"/>
        </w:rPr>
      </w:pPr>
    </w:p>
    <w:p w14:paraId="614B8941" w14:textId="77777777" w:rsidR="0098229B" w:rsidRPr="0098229B" w:rsidRDefault="0098229B" w:rsidP="00CD49F6">
      <w:pP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</w:pPr>
    </w:p>
    <w:p w14:paraId="29DD776E" w14:textId="77777777" w:rsidR="0098229B" w:rsidRDefault="0098229B" w:rsidP="0098229B">
      <w:pPr>
        <w:rPr>
          <w:rFonts w:ascii="Arial" w:eastAsia="Times New Roman" w:hAnsi="Arial" w:cs="Arial"/>
          <w:b/>
          <w:kern w:val="0"/>
          <w:sz w:val="24"/>
          <w:szCs w:val="24"/>
          <w:lang w:eastAsia="pt-BR"/>
        </w:rPr>
      </w:pPr>
      <w:r w:rsidRPr="008A7501">
        <w:rPr>
          <w:rFonts w:ascii="Arial" w:eastAsia="Times New Roman" w:hAnsi="Arial" w:cs="Arial"/>
          <w:b/>
          <w:kern w:val="0"/>
          <w:sz w:val="24"/>
          <w:szCs w:val="24"/>
          <w:highlight w:val="cyan"/>
          <w:lang w:eastAsia="pt-BR"/>
        </w:rPr>
        <w:t>1º Juquiá em Ação</w:t>
      </w:r>
      <w:r w:rsidRPr="0098229B">
        <w:rPr>
          <w:rFonts w:ascii="Arial" w:eastAsia="Times New Roman" w:hAnsi="Arial" w:cs="Arial"/>
          <w:b/>
          <w:kern w:val="0"/>
          <w:sz w:val="24"/>
          <w:szCs w:val="24"/>
          <w:lang w:eastAsia="pt-BR"/>
        </w:rPr>
        <w:t xml:space="preserve">- 01/04 – Das 9 </w:t>
      </w:r>
      <w:proofErr w:type="gramStart"/>
      <w:r w:rsidRPr="0098229B">
        <w:rPr>
          <w:rFonts w:ascii="Arial" w:eastAsia="Times New Roman" w:hAnsi="Arial" w:cs="Arial"/>
          <w:b/>
          <w:kern w:val="0"/>
          <w:sz w:val="24"/>
          <w:szCs w:val="24"/>
          <w:lang w:eastAsia="pt-BR"/>
        </w:rPr>
        <w:t>ás</w:t>
      </w:r>
      <w:proofErr w:type="gramEnd"/>
      <w:r w:rsidRPr="0098229B">
        <w:rPr>
          <w:rFonts w:ascii="Arial" w:eastAsia="Times New Roman" w:hAnsi="Arial" w:cs="Arial"/>
          <w:b/>
          <w:kern w:val="0"/>
          <w:sz w:val="24"/>
          <w:szCs w:val="24"/>
          <w:lang w:eastAsia="pt-BR"/>
        </w:rPr>
        <w:t xml:space="preserve"> 16h 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</w:rPr>
        <w:t xml:space="preserve">– Local: </w:t>
      </w:r>
      <w:r w:rsidRPr="0098229B">
        <w:rPr>
          <w:rFonts w:ascii="Arial" w:eastAsia="Times New Roman" w:hAnsi="Arial" w:cs="Arial"/>
          <w:b/>
          <w:kern w:val="0"/>
          <w:sz w:val="24"/>
          <w:szCs w:val="24"/>
          <w:lang w:eastAsia="pt-BR"/>
        </w:rPr>
        <w:t>Ginásio De Esportes Vila Olímpica Dondinho</w:t>
      </w:r>
    </w:p>
    <w:p w14:paraId="303B7142" w14:textId="77777777" w:rsidR="0098229B" w:rsidRPr="0098229B" w:rsidRDefault="0098229B" w:rsidP="0098229B">
      <w:pPr>
        <w:rPr>
          <w:rFonts w:ascii="Arial" w:eastAsia="Times New Roman" w:hAnsi="Arial" w:cs="Arial"/>
          <w:b/>
          <w:kern w:val="0"/>
          <w:sz w:val="24"/>
          <w:szCs w:val="24"/>
          <w:lang w:eastAsia="pt-BR"/>
        </w:rPr>
      </w:pPr>
    </w:p>
    <w:p w14:paraId="7374B096" w14:textId="77777777" w:rsidR="0098229B" w:rsidRPr="0098229B" w:rsidRDefault="0098229B" w:rsidP="0098229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kern w:val="0"/>
          <w:sz w:val="24"/>
          <w:szCs w:val="24"/>
          <w:lang w:eastAsia="pt-BR"/>
        </w:rPr>
      </w:pPr>
      <w:r w:rsidRPr="0098229B">
        <w:rPr>
          <w:rFonts w:ascii="Arial" w:eastAsia="Times New Roman" w:hAnsi="Arial" w:cs="Arial"/>
          <w:b/>
          <w:kern w:val="0"/>
          <w:sz w:val="24"/>
          <w:szCs w:val="24"/>
          <w:lang w:eastAsia="pt-BR"/>
        </w:rPr>
        <w:t>Teremos a maior ação de cidadania , onde todos os setores da prefeitura Municipal de Juquiá i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</w:rPr>
        <w:t>rá</w:t>
      </w:r>
      <w:r w:rsidRPr="0098229B">
        <w:rPr>
          <w:rFonts w:ascii="Arial" w:eastAsia="Times New Roman" w:hAnsi="Arial" w:cs="Arial"/>
          <w:b/>
          <w:kern w:val="0"/>
          <w:sz w:val="24"/>
          <w:szCs w:val="24"/>
          <w:lang w:eastAsia="pt-BR"/>
        </w:rPr>
        <w:t xml:space="preserve"> participar, nós do CIC faremos atendimentos com todos os serviços da Van Itinerante , a van do SEBRRAE, além do RG 1ª via que faremos um mutirão, teremos também atendimentos , pelo banco do povo, INCRA, Junta Militar e PROCON</w:t>
      </w:r>
      <w:r>
        <w:rPr>
          <w:rFonts w:ascii="Arial" w:eastAsia="Times New Roman" w:hAnsi="Arial" w:cs="Arial"/>
          <w:b/>
          <w:kern w:val="0"/>
          <w:sz w:val="24"/>
          <w:szCs w:val="24"/>
          <w:lang w:eastAsia="pt-BR"/>
        </w:rPr>
        <w:t>.</w:t>
      </w:r>
    </w:p>
    <w:p w14:paraId="5EA772DC" w14:textId="77777777" w:rsidR="0098229B" w:rsidRDefault="0098229B" w:rsidP="0098229B">
      <w:pPr>
        <w:rPr>
          <w:rFonts w:ascii="Arial" w:eastAsia="Times New Roman" w:hAnsi="Arial" w:cs="Arial"/>
          <w:b/>
          <w:kern w:val="0"/>
          <w:sz w:val="24"/>
          <w:szCs w:val="24"/>
          <w:lang w:eastAsia="pt-BR"/>
        </w:rPr>
      </w:pPr>
    </w:p>
    <w:p w14:paraId="58EE523D" w14:textId="77777777" w:rsidR="00223E6D" w:rsidRDefault="00223E6D" w:rsidP="0098229B">
      <w:pP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8A7501">
        <w:rPr>
          <w:rFonts w:ascii="Arial" w:eastAsia="Times New Roman" w:hAnsi="Arial" w:cs="Arial"/>
          <w:b/>
          <w:bCs/>
          <w:kern w:val="0"/>
          <w:sz w:val="24"/>
          <w:szCs w:val="24"/>
          <w:highlight w:val="cyan"/>
          <w:lang w:eastAsia="pt-BR"/>
        </w:rPr>
        <w:t>SEBRAE na escola - Curso- Oficina partiu Mercado</w:t>
      </w:r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 –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 11/24 e 28 de </w:t>
      </w:r>
      <w:proofErr w:type="gramStart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Abril</w:t>
      </w:r>
      <w:proofErr w:type="gramEnd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 – Local: </w:t>
      </w:r>
      <w:r w:rsidRPr="00223E6D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Escola Estadual </w:t>
      </w:r>
      <w:proofErr w:type="spellStart"/>
      <w:r w:rsidRPr="00223E6D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Prof°</w:t>
      </w:r>
      <w:proofErr w:type="spellEnd"/>
      <w:r w:rsidRPr="00223E6D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. Oswaldo Florêncio</w:t>
      </w: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(</w:t>
      </w:r>
      <w:r w:rsidRPr="00223E6D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R. Maj. Martins Costa, 2-118- Centro)</w:t>
      </w:r>
    </w:p>
    <w:p w14:paraId="49D5D2B7" w14:textId="77777777" w:rsidR="00223E6D" w:rsidRPr="00223E6D" w:rsidRDefault="00223E6D" w:rsidP="0098229B">
      <w:pPr>
        <w:rPr>
          <w:rFonts w:ascii="Arial" w:eastAsia="Times New Roman" w:hAnsi="Arial" w:cs="Arial"/>
          <w:b/>
          <w:kern w:val="0"/>
          <w:sz w:val="24"/>
          <w:szCs w:val="24"/>
          <w:lang w:eastAsia="pt-BR"/>
        </w:rPr>
      </w:pPr>
    </w:p>
    <w:p w14:paraId="2B01872E" w14:textId="77777777" w:rsidR="00223E6D" w:rsidRDefault="00223E6D" w:rsidP="00223E6D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</w:pPr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Oficina Partiu Mercado </w:t>
      </w:r>
      <w:proofErr w:type="gramStart"/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( Que</w:t>
      </w:r>
      <w:proofErr w:type="gramEnd"/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 tem o foco na trabalhabilidade e empreendedorismo , possibilitando o despertar do jovem para o seu papel de protagonizar o seu projeto de vida e carreira.</w:t>
      </w:r>
    </w:p>
    <w:p w14:paraId="74ABBB3C" w14:textId="77777777" w:rsidR="00223E6D" w:rsidRDefault="00223E6D" w:rsidP="00223E6D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</w:pPr>
    </w:p>
    <w:p w14:paraId="7B3AF098" w14:textId="77777777" w:rsidR="00223E6D" w:rsidRDefault="00223E6D" w:rsidP="00223E6D">
      <w:pPr>
        <w:widowControl/>
        <w:suppressAutoHyphens w:val="0"/>
        <w:autoSpaceDN/>
        <w:textAlignment w:val="auto"/>
        <w:rPr>
          <w:rStyle w:val="lrzxr"/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8A7501">
        <w:rPr>
          <w:rFonts w:ascii="Arial" w:eastAsia="Times New Roman" w:hAnsi="Arial" w:cs="Arial"/>
          <w:b/>
          <w:bCs/>
          <w:kern w:val="0"/>
          <w:sz w:val="24"/>
          <w:szCs w:val="24"/>
          <w:highlight w:val="cyan"/>
          <w:lang w:eastAsia="pt-BR"/>
        </w:rPr>
        <w:t>SEBRAE na escola - Curso- Oficina partiu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highlight w:val="cyan"/>
          <w:lang w:eastAsia="pt-BR"/>
        </w:rPr>
        <w:t xml:space="preserve"> –</w:t>
      </w:r>
      <w:r w:rsidRPr="00223E6D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11</w:t>
      </w:r>
      <w:r w:rsidR="00D92494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de Abril – Local</w:t>
      </w:r>
      <w:r w:rsidRPr="00223E6D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 xml:space="preserve">: </w:t>
      </w:r>
      <w:r w:rsidRPr="00223E6D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Escola Estadual </w:t>
      </w:r>
      <w:proofErr w:type="spellStart"/>
      <w:r w:rsidRPr="00223E6D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Profª</w:t>
      </w:r>
      <w:proofErr w:type="spellEnd"/>
      <w:r w:rsidRPr="00223E6D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Alice Rodrigues Motta</w:t>
      </w:r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(</w:t>
      </w: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r w:rsidRPr="00223E6D">
        <w:rPr>
          <w:rStyle w:val="lrzxr"/>
          <w:rFonts w:ascii="Arial" w:hAnsi="Arial" w:cs="Arial"/>
          <w:b/>
          <w:color w:val="202124"/>
          <w:sz w:val="24"/>
          <w:szCs w:val="24"/>
          <w:shd w:val="clear" w:color="auto" w:fill="FFFFFF"/>
        </w:rPr>
        <w:t>Rua</w:t>
      </w:r>
      <w:proofErr w:type="gramEnd"/>
      <w:r w:rsidRPr="00223E6D">
        <w:rPr>
          <w:rStyle w:val="lrzxr"/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Rio Grande do Sul, 298 Vila Sanches)</w:t>
      </w:r>
    </w:p>
    <w:p w14:paraId="1F2CE48B" w14:textId="77777777" w:rsidR="00223E6D" w:rsidRDefault="00223E6D" w:rsidP="00223E6D">
      <w:pPr>
        <w:widowControl/>
        <w:suppressAutoHyphens w:val="0"/>
        <w:autoSpaceDN/>
        <w:textAlignment w:val="auto"/>
        <w:rPr>
          <w:rStyle w:val="lrzxr"/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</w:p>
    <w:p w14:paraId="18485C93" w14:textId="77777777" w:rsidR="0098229B" w:rsidRPr="00955B4C" w:rsidRDefault="00223E6D" w:rsidP="00955B4C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</w:pPr>
      <w:r w:rsidRPr="0098229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Oficina Partiu Mercado (Que tem o foco na trabalhabilidade e empreendedorismo, possibilitando o despertar do jovem para o seu papel de protagonizar o seu projeto de vida e carreira</w:t>
      </w:r>
      <w:r w:rsidR="00955B4C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</w:rPr>
        <w:t>.</w:t>
      </w:r>
    </w:p>
    <w:p w14:paraId="2B143019" w14:textId="77777777" w:rsidR="0098229B" w:rsidRPr="0098229B" w:rsidRDefault="0098229B" w:rsidP="0098229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</w:rPr>
      </w:pPr>
    </w:p>
    <w:p w14:paraId="4085E781" w14:textId="77777777" w:rsidR="0098229B" w:rsidRPr="0098229B" w:rsidRDefault="0098229B" w:rsidP="0098229B">
      <w:pPr>
        <w:widowControl/>
        <w:suppressAutoHyphens w:val="0"/>
        <w:autoSpaceDN/>
        <w:textAlignment w:val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</w:rPr>
      </w:pPr>
    </w:p>
    <w:p w14:paraId="6C0F1115" w14:textId="77777777" w:rsidR="0098229B" w:rsidRDefault="0098229B">
      <w:pPr>
        <w:pStyle w:val="Standard"/>
        <w:rPr>
          <w:rFonts w:ascii="Arial" w:hAnsi="Arial" w:cs="Arial"/>
          <w:b/>
          <w:bCs/>
          <w:kern w:val="0"/>
          <w:lang w:eastAsia="pt-BR"/>
        </w:rPr>
      </w:pPr>
    </w:p>
    <w:p w14:paraId="190F4EF0" w14:textId="77777777" w:rsidR="00317C5A" w:rsidRPr="00D92494" w:rsidRDefault="00317C5A" w:rsidP="00D92494">
      <w:pPr>
        <w:pStyle w:val="paragraph"/>
        <w:spacing w:before="0"/>
        <w:jc w:val="both"/>
      </w:pPr>
    </w:p>
    <w:p w14:paraId="7B540DD9" w14:textId="77777777" w:rsidR="00317C5A" w:rsidRDefault="00317C5A">
      <w:pPr>
        <w:pStyle w:val="Standard"/>
        <w:spacing w:line="276" w:lineRule="auto"/>
        <w:jc w:val="both"/>
      </w:pPr>
    </w:p>
    <w:sectPr w:rsidR="00317C5A">
      <w:headerReference w:type="default" r:id="rId8"/>
      <w:endnotePr>
        <w:numFmt w:val="decimal"/>
      </w:endnotePr>
      <w:pgSz w:w="11906" w:h="16838"/>
      <w:pgMar w:top="993" w:right="707" w:bottom="28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19A2" w14:textId="77777777" w:rsidR="00B64C05" w:rsidRDefault="00B64C05">
      <w:r>
        <w:separator/>
      </w:r>
    </w:p>
  </w:endnote>
  <w:endnote w:type="continuationSeparator" w:id="0">
    <w:p w14:paraId="649744F1" w14:textId="77777777" w:rsidR="00B64C05" w:rsidRDefault="00B6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F25A" w14:textId="77777777" w:rsidR="00B64C05" w:rsidRDefault="00B64C05">
      <w:r>
        <w:rPr>
          <w:color w:val="000000"/>
        </w:rPr>
        <w:separator/>
      </w:r>
    </w:p>
  </w:footnote>
  <w:footnote w:type="continuationSeparator" w:id="0">
    <w:p w14:paraId="25100A54" w14:textId="77777777" w:rsidR="00B64C05" w:rsidRDefault="00B64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90B1E" w14:textId="77777777" w:rsidR="00183743" w:rsidRDefault="00670CB9">
    <w:pPr>
      <w:pStyle w:val="Cabealho"/>
    </w:pPr>
    <w:r>
      <w:t xml:space="preserve">      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1D91276" wp14:editId="3FA61D59">
          <wp:simplePos x="0" y="0"/>
          <wp:positionH relativeFrom="column">
            <wp:posOffset>5128200</wp:posOffset>
          </wp:positionH>
          <wp:positionV relativeFrom="paragraph">
            <wp:posOffset>-236160</wp:posOffset>
          </wp:positionV>
          <wp:extent cx="1599480" cy="1075680"/>
          <wp:effectExtent l="0" t="0" r="720" b="0"/>
          <wp:wrapTight wrapText="bothSides">
            <wp:wrapPolygon edited="0">
              <wp:start x="0" y="0"/>
              <wp:lineTo x="0" y="21039"/>
              <wp:lineTo x="21352" y="21039"/>
              <wp:lineTo x="21352" y="0"/>
              <wp:lineTo x="0" y="0"/>
            </wp:wrapPolygon>
          </wp:wrapTight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9480" cy="10756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9AC51BE" w14:textId="77777777" w:rsidR="00183743" w:rsidRDefault="00FE02FA">
    <w:pPr>
      <w:pStyle w:val="Cabealho"/>
    </w:pPr>
  </w:p>
  <w:p w14:paraId="12C8C9AE" w14:textId="77777777" w:rsidR="00183743" w:rsidRDefault="00FE02FA">
    <w:pPr>
      <w:pStyle w:val="Cabealho"/>
    </w:pPr>
  </w:p>
  <w:p w14:paraId="3BEDE204" w14:textId="77777777" w:rsidR="00183743" w:rsidRDefault="00FE02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3850"/>
    <w:multiLevelType w:val="multilevel"/>
    <w:tmpl w:val="31A26E20"/>
    <w:styleLink w:val="WWNum3"/>
    <w:lvl w:ilvl="0">
      <w:start w:val="1"/>
      <w:numFmt w:val="none"/>
      <w:lvlText w:val="%1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360" w:hanging="360"/>
      </w:pPr>
    </w:lvl>
    <w:lvl w:ilvl="2">
      <w:start w:val="1"/>
      <w:numFmt w:val="none"/>
      <w:lvlText w:val="%3"/>
      <w:lvlJc w:val="left"/>
      <w:pPr>
        <w:ind w:left="360" w:hanging="360"/>
      </w:pPr>
    </w:lvl>
    <w:lvl w:ilvl="3">
      <w:start w:val="1"/>
      <w:numFmt w:val="none"/>
      <w:lvlText w:val="%4"/>
      <w:lvlJc w:val="left"/>
      <w:pPr>
        <w:ind w:left="360" w:hanging="360"/>
      </w:pPr>
    </w:lvl>
    <w:lvl w:ilvl="4">
      <w:start w:val="1"/>
      <w:numFmt w:val="none"/>
      <w:lvlText w:val="%5"/>
      <w:lvlJc w:val="left"/>
      <w:pPr>
        <w:ind w:left="360" w:hanging="360"/>
      </w:pPr>
    </w:lvl>
    <w:lvl w:ilvl="5">
      <w:start w:val="1"/>
      <w:numFmt w:val="none"/>
      <w:lvlText w:val="%6"/>
      <w:lvlJc w:val="left"/>
      <w:pPr>
        <w:ind w:left="360" w:hanging="360"/>
      </w:pPr>
    </w:lvl>
    <w:lvl w:ilvl="6">
      <w:start w:val="1"/>
      <w:numFmt w:val="none"/>
      <w:lvlText w:val="%7"/>
      <w:lvlJc w:val="left"/>
      <w:pPr>
        <w:ind w:left="360" w:hanging="360"/>
      </w:pPr>
    </w:lvl>
    <w:lvl w:ilvl="7">
      <w:start w:val="1"/>
      <w:numFmt w:val="none"/>
      <w:lvlText w:val="%8"/>
      <w:lvlJc w:val="left"/>
      <w:pPr>
        <w:ind w:left="360" w:hanging="360"/>
      </w:pPr>
    </w:lvl>
    <w:lvl w:ilvl="8">
      <w:start w:val="1"/>
      <w:numFmt w:val="none"/>
      <w:lvlText w:val="%9"/>
      <w:lvlJc w:val="left"/>
      <w:pPr>
        <w:ind w:left="360" w:hanging="360"/>
      </w:pPr>
    </w:lvl>
  </w:abstractNum>
  <w:abstractNum w:abstractNumId="1" w15:restartNumberingAfterBreak="0">
    <w:nsid w:val="12422C91"/>
    <w:multiLevelType w:val="multilevel"/>
    <w:tmpl w:val="D3E0DB44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2E72FAA"/>
    <w:multiLevelType w:val="multilevel"/>
    <w:tmpl w:val="7D9C6C7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trike w:val="0"/>
        <w:dstrike w:val="0"/>
      </w:rPr>
    </w:lvl>
    <w:lvl w:ilvl="2">
      <w:start w:val="1"/>
      <w:numFmt w:val="lowerRoman"/>
      <w:lvlText w:val="%1.%2.%3."/>
      <w:lvlJc w:val="left"/>
      <w:pPr>
        <w:ind w:left="1440" w:hanging="360"/>
      </w:pPr>
      <w:rPr>
        <w:strike w:val="0"/>
        <w:dstrike w:val="0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strike w:val="0"/>
        <w:dstrike w:val="0"/>
      </w:rPr>
    </w:lvl>
    <w:lvl w:ilvl="5">
      <w:start w:val="1"/>
      <w:numFmt w:val="lowerRoman"/>
      <w:lvlText w:val="%1.%2.%3.%4.%5.%6."/>
      <w:lvlJc w:val="left"/>
      <w:pPr>
        <w:ind w:left="2520" w:hanging="360"/>
      </w:pPr>
      <w:rPr>
        <w:strike w:val="0"/>
        <w:dstrike w:val="0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strike w:val="0"/>
        <w:dstrike w:val="0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strike w:val="0"/>
        <w:dstrike w:val="0"/>
      </w:rPr>
    </w:lvl>
    <w:lvl w:ilvl="8">
      <w:start w:val="1"/>
      <w:numFmt w:val="lowerRoman"/>
      <w:lvlText w:val="%1.%2.%3.%4.%5.%6.%7.%8.%9."/>
      <w:lvlJc w:val="left"/>
      <w:pPr>
        <w:ind w:left="3600" w:hanging="360"/>
      </w:pPr>
      <w:rPr>
        <w:strike w:val="0"/>
        <w:dstrike w:val="0"/>
      </w:rPr>
    </w:lvl>
  </w:abstractNum>
  <w:abstractNum w:abstractNumId="3" w15:restartNumberingAfterBreak="0">
    <w:nsid w:val="43AD1660"/>
    <w:multiLevelType w:val="multilevel"/>
    <w:tmpl w:val="3E20C6BE"/>
    <w:styleLink w:val="WWNum2"/>
    <w:lvl w:ilvl="0">
      <w:numFmt w:val="bullet"/>
      <w:lvlText w:val=""/>
      <w:lvlJc w:val="left"/>
      <w:rPr>
        <w:rFonts w:eastAsia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4B24D0B"/>
    <w:multiLevelType w:val="multilevel"/>
    <w:tmpl w:val="CE4E199E"/>
    <w:styleLink w:val="WWNum5"/>
    <w:lvl w:ilvl="0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73D6177F"/>
    <w:multiLevelType w:val="multilevel"/>
    <w:tmpl w:val="25929898"/>
    <w:styleLink w:val="WWNum1"/>
    <w:lvl w:ilvl="0">
      <w:numFmt w:val="bullet"/>
      <w:lvlText w:val="●"/>
      <w:lvlJc w:val="left"/>
      <w:pPr>
        <w:ind w:left="360" w:firstLine="0"/>
      </w:pPr>
      <w:rPr>
        <w:u w:val="none"/>
      </w:rPr>
    </w:lvl>
    <w:lvl w:ilvl="1">
      <w:numFmt w:val="bullet"/>
      <w:lvlText w:val="○"/>
      <w:lvlJc w:val="left"/>
      <w:pPr>
        <w:ind w:left="1080" w:firstLine="0"/>
      </w:pPr>
      <w:rPr>
        <w:u w:val="none"/>
      </w:rPr>
    </w:lvl>
    <w:lvl w:ilvl="2">
      <w:numFmt w:val="bullet"/>
      <w:lvlText w:val="■"/>
      <w:lvlJc w:val="left"/>
      <w:pPr>
        <w:ind w:left="1800" w:firstLine="0"/>
      </w:pPr>
      <w:rPr>
        <w:u w:val="none"/>
      </w:rPr>
    </w:lvl>
    <w:lvl w:ilvl="3">
      <w:numFmt w:val="bullet"/>
      <w:lvlText w:val="●"/>
      <w:lvlJc w:val="left"/>
      <w:pPr>
        <w:ind w:left="2520" w:firstLine="0"/>
      </w:pPr>
      <w:rPr>
        <w:u w:val="none"/>
      </w:rPr>
    </w:lvl>
    <w:lvl w:ilvl="4">
      <w:numFmt w:val="bullet"/>
      <w:lvlText w:val="○"/>
      <w:lvlJc w:val="left"/>
      <w:pPr>
        <w:ind w:left="3240" w:firstLine="0"/>
      </w:pPr>
      <w:rPr>
        <w:u w:val="none"/>
      </w:rPr>
    </w:lvl>
    <w:lvl w:ilvl="5">
      <w:numFmt w:val="bullet"/>
      <w:lvlText w:val="■"/>
      <w:lvlJc w:val="left"/>
      <w:pPr>
        <w:ind w:left="3960" w:firstLine="0"/>
      </w:pPr>
      <w:rPr>
        <w:u w:val="none"/>
      </w:rPr>
    </w:lvl>
    <w:lvl w:ilvl="6">
      <w:numFmt w:val="bullet"/>
      <w:lvlText w:val="●"/>
      <w:lvlJc w:val="left"/>
      <w:pPr>
        <w:ind w:left="4680" w:firstLine="0"/>
      </w:pPr>
      <w:rPr>
        <w:u w:val="none"/>
      </w:rPr>
    </w:lvl>
    <w:lvl w:ilvl="7">
      <w:numFmt w:val="bullet"/>
      <w:lvlText w:val="○"/>
      <w:lvlJc w:val="left"/>
      <w:pPr>
        <w:ind w:left="5400" w:firstLine="0"/>
      </w:pPr>
      <w:rPr>
        <w:u w:val="none"/>
      </w:rPr>
    </w:lvl>
    <w:lvl w:ilvl="8">
      <w:numFmt w:val="bullet"/>
      <w:lvlText w:val="■"/>
      <w:lvlJc w:val="left"/>
      <w:pPr>
        <w:ind w:left="6120" w:firstLine="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DE"/>
    <w:rsid w:val="000D7CEE"/>
    <w:rsid w:val="00223E6D"/>
    <w:rsid w:val="002271F6"/>
    <w:rsid w:val="00317C5A"/>
    <w:rsid w:val="00670CB9"/>
    <w:rsid w:val="0079111D"/>
    <w:rsid w:val="008A7501"/>
    <w:rsid w:val="00955B4C"/>
    <w:rsid w:val="0098229B"/>
    <w:rsid w:val="009F4CDE"/>
    <w:rsid w:val="00B64C05"/>
    <w:rsid w:val="00C17002"/>
    <w:rsid w:val="00C26063"/>
    <w:rsid w:val="00CD49F6"/>
    <w:rsid w:val="00CF0A21"/>
    <w:rsid w:val="00D92494"/>
    <w:rsid w:val="00DA497C"/>
    <w:rsid w:val="00F5533C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9A77"/>
  <w15:docId w15:val="{7884EC13-0FFB-40F4-9116-DACE95B7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pt-BR" w:eastAsia="zh-CN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Textbody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Standard"/>
    <w:next w:val="Textbody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0"/>
      <w:szCs w:val="20"/>
    </w:r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Standard"/>
    <w:pPr>
      <w:spacing w:before="100" w:after="28"/>
    </w:pPr>
    <w:rPr>
      <w:rFonts w:eastAsia="Calibri"/>
      <w:sz w:val="24"/>
      <w:szCs w:val="24"/>
    </w:rPr>
  </w:style>
  <w:style w:type="paragraph" w:styleId="Textodebalo">
    <w:name w:val="Balloon Text"/>
    <w:basedOn w:val="Standar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Default">
    <w:name w:val="Default"/>
    <w:pPr>
      <w:widowControl/>
      <w:suppressAutoHyphens w:val="0"/>
    </w:pPr>
    <w:rPr>
      <w:rFonts w:ascii="Segoe UI" w:eastAsia="Segoe UI" w:hAnsi="Segoe UI"/>
      <w:sz w:val="24"/>
      <w:szCs w:val="24"/>
      <w:lang w:eastAsia="pt-BR"/>
    </w:rPr>
  </w:style>
  <w:style w:type="paragraph" w:styleId="Textodecomentrio">
    <w:name w:val="annotation text"/>
    <w:basedOn w:val="Standard"/>
  </w:style>
  <w:style w:type="paragraph" w:styleId="Assuntodocomentrio">
    <w:name w:val="annotation subject"/>
    <w:basedOn w:val="Textodecomentrio"/>
    <w:rPr>
      <w:b/>
      <w:bCs/>
    </w:rPr>
  </w:style>
  <w:style w:type="paragraph" w:customStyle="1" w:styleId="paragraph">
    <w:name w:val="paragraph"/>
    <w:basedOn w:val="Standard"/>
    <w:pPr>
      <w:suppressAutoHyphens w:val="0"/>
      <w:spacing w:before="100" w:after="28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</w:style>
  <w:style w:type="character" w:customStyle="1" w:styleId="Internetlink">
    <w:name w:val="Internet link"/>
    <w:rPr>
      <w:color w:val="0000FF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normaltextrun">
    <w:name w:val="normaltextrun"/>
    <w:basedOn w:val="Fontepargpadro"/>
  </w:style>
  <w:style w:type="character" w:customStyle="1" w:styleId="eop">
    <w:name w:val="eop"/>
    <w:basedOn w:val="Fontepargpadro"/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eastAsia="Wingdings" w:cs="Wingdings"/>
    </w:rPr>
  </w:style>
  <w:style w:type="character" w:customStyle="1" w:styleId="ListLabel3">
    <w:name w:val="ListLabel 3"/>
    <w:rPr>
      <w:strike w:val="0"/>
      <w:dstrike w:val="0"/>
    </w:rPr>
  </w:style>
  <w:style w:type="character" w:customStyle="1" w:styleId="ListLabel4">
    <w:name w:val="ListLabel 4"/>
    <w:rPr>
      <w:rFonts w:cs="Arial"/>
    </w:rPr>
  </w:style>
  <w:style w:type="character" w:customStyle="1" w:styleId="EndnoteSymbol">
    <w:name w:val="Endnote Symbol"/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numbering" w:customStyle="1" w:styleId="WWNum3">
    <w:name w:val="WWNum3"/>
    <w:basedOn w:val="Semlista"/>
    <w:pPr>
      <w:numPr>
        <w:numId w:val="3"/>
      </w:numPr>
    </w:pPr>
  </w:style>
  <w:style w:type="numbering" w:customStyle="1" w:styleId="WWNum4">
    <w:name w:val="WWNum4"/>
    <w:basedOn w:val="Semlista"/>
    <w:pPr>
      <w:numPr>
        <w:numId w:val="4"/>
      </w:numPr>
    </w:pPr>
  </w:style>
  <w:style w:type="numbering" w:customStyle="1" w:styleId="WWNum5">
    <w:name w:val="WWNum5"/>
    <w:basedOn w:val="Semlista"/>
    <w:pPr>
      <w:numPr>
        <w:numId w:val="5"/>
      </w:numPr>
    </w:pPr>
  </w:style>
  <w:style w:type="numbering" w:customStyle="1" w:styleId="WWNum6">
    <w:name w:val="WWNum6"/>
    <w:basedOn w:val="Semlista"/>
    <w:pPr>
      <w:numPr>
        <w:numId w:val="6"/>
      </w:numPr>
    </w:pPr>
  </w:style>
  <w:style w:type="character" w:customStyle="1" w:styleId="w8qarf">
    <w:name w:val="w8qarf"/>
    <w:basedOn w:val="Fontepargpadro"/>
    <w:rsid w:val="00223E6D"/>
  </w:style>
  <w:style w:type="character" w:customStyle="1" w:styleId="lrzxr">
    <w:name w:val="lrzxr"/>
    <w:basedOn w:val="Fontepargpadro"/>
    <w:rsid w:val="0022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LLI\Desktop\Programa&#231;&#227;o%20servi&#231;os%20JUQUI&#193;%20Mar&#231;o%20e%20Abri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Programação serviços JUQUIÁ Março e Abril</Template>
  <TotalTime>0</TotalTime>
  <Pages>6</Pages>
  <Words>1553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</dc:creator>
  <cp:lastModifiedBy>Dimitri</cp:lastModifiedBy>
  <cp:revision>2</cp:revision>
  <cp:lastPrinted>2020-08-28T14:15:00Z</cp:lastPrinted>
  <dcterms:created xsi:type="dcterms:W3CDTF">2023-04-12T14:36:00Z</dcterms:created>
  <dcterms:modified xsi:type="dcterms:W3CDTF">2023-04-12T14:36:00Z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