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947D" w14:textId="77777777" w:rsidR="00115D7E" w:rsidRDefault="00115D7E">
      <w:pPr>
        <w:spacing w:line="276" w:lineRule="auto"/>
        <w:jc w:val="both"/>
      </w:pPr>
    </w:p>
    <w:p w14:paraId="361644A5" w14:textId="77777777" w:rsidR="00115D7E" w:rsidRDefault="007A2110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AGENDA CIC JUNDIAÍ                </w:t>
      </w:r>
      <w:proofErr w:type="gramStart"/>
      <w:r>
        <w:rPr>
          <w:rFonts w:ascii="Verdana" w:hAnsi="Verdana"/>
          <w:b/>
          <w:bCs/>
          <w:color w:val="C00000"/>
          <w:sz w:val="28"/>
          <w:szCs w:val="28"/>
        </w:rPr>
        <w:t xml:space="preserve">-  </w:t>
      </w:r>
      <w:r>
        <w:rPr>
          <w:rFonts w:ascii="Verdana" w:hAnsi="Verdana"/>
          <w:b/>
          <w:bCs/>
          <w:color w:val="C00000"/>
          <w:sz w:val="28"/>
          <w:szCs w:val="28"/>
        </w:rPr>
        <w:t>abril</w:t>
      </w:r>
      <w:proofErr w:type="gramEnd"/>
      <w:r>
        <w:rPr>
          <w:rFonts w:ascii="Verdana" w:hAnsi="Verdana"/>
          <w:b/>
          <w:bCs/>
          <w:color w:val="C00000"/>
          <w:sz w:val="28"/>
          <w:szCs w:val="28"/>
        </w:rPr>
        <w:t xml:space="preserve">   2023</w:t>
      </w:r>
    </w:p>
    <w:p w14:paraId="0F54417D" w14:textId="77777777" w:rsidR="00115D7E" w:rsidRDefault="00115D7E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2E612031" w14:textId="77777777" w:rsidR="00115D7E" w:rsidRDefault="00115D7E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5F1CD216" w14:textId="77777777" w:rsidR="00115D7E" w:rsidRDefault="00115D7E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6FB49179" w14:textId="77777777" w:rsidR="00115D7E" w:rsidRDefault="007A21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7D3DB5FB" w14:textId="77777777" w:rsidR="00115D7E" w:rsidRDefault="00115D7E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37B5518" w14:textId="77777777" w:rsidR="00115D7E" w:rsidRDefault="007A2110">
      <w:pPr>
        <w:spacing w:beforeAutospacing="1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6D7C5DBF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Necessário: certidão antiga, RG, CPF, endereço completo com CEP e nº de telefone (Se não for a pessoa portadora da </w:t>
      </w:r>
      <w:r>
        <w:rPr>
          <w:rFonts w:ascii="Verdana" w:hAnsi="Verdana"/>
          <w:color w:val="000000"/>
          <w:sz w:val="24"/>
          <w:szCs w:val="24"/>
          <w:lang w:eastAsia="pt-BR"/>
        </w:rPr>
        <w:t>certidão, necessário comprovar parentesco). Menores de 16 anos deverão estar acompanhados pelo responsável legal e apresentar documento com foto.</w:t>
      </w:r>
    </w:p>
    <w:p w14:paraId="57255508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</w:t>
      </w:r>
    </w:p>
    <w:p w14:paraId="4E3BFC6E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Entrega de certidões: segunda a sexta-feira, das 9h às </w:t>
      </w:r>
      <w:r>
        <w:rPr>
          <w:rFonts w:ascii="Verdana" w:hAnsi="Verdana"/>
          <w:color w:val="000000"/>
          <w:sz w:val="24"/>
          <w:szCs w:val="24"/>
          <w:lang w:eastAsia="pt-BR"/>
        </w:rPr>
        <w:t>16h.</w:t>
      </w:r>
    </w:p>
    <w:p w14:paraId="6E4FF0B5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0BD24D6A" w14:textId="77777777" w:rsidR="00115D7E" w:rsidRDefault="00115D7E">
      <w:pPr>
        <w:spacing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</w:p>
    <w:p w14:paraId="1DF08026" w14:textId="77777777" w:rsidR="00115D7E" w:rsidRDefault="007A2110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2E7104D4" w14:textId="77777777" w:rsidR="00115D7E" w:rsidRDefault="007A2110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Para retirada de RG: atendimento de segunda a sexta-feira, das 9h às 16h.</w:t>
      </w:r>
    </w:p>
    <w:p w14:paraId="40D2F662" w14:textId="77777777" w:rsidR="00115D7E" w:rsidRDefault="007A2110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por ordem de chegada, através de senhas (senhas limitadas)</w:t>
      </w:r>
    </w:p>
    <w:p w14:paraId="7842DE5F" w14:textId="77777777" w:rsidR="00115D7E" w:rsidRDefault="00115D7E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3859DB5F" w14:textId="77777777" w:rsidR="00115D7E" w:rsidRDefault="007A2110">
      <w:pPr>
        <w:spacing w:beforeAutospacing="1" w:afterAutospacing="1"/>
        <w:rPr>
          <w:rFonts w:ascii="Verdana" w:hAnsi="Verdana"/>
          <w:b/>
          <w:bCs/>
          <w:color w:val="FF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FF0000"/>
          <w:sz w:val="24"/>
          <w:szCs w:val="24"/>
          <w:lang w:eastAsia="pt-BR"/>
        </w:rPr>
        <w:t>AUTO ATENDIMENTO POUPATE</w:t>
      </w:r>
      <w:r>
        <w:rPr>
          <w:rFonts w:ascii="Verdana" w:hAnsi="Verdana"/>
          <w:b/>
          <w:bCs/>
          <w:color w:val="FF0000"/>
          <w:sz w:val="24"/>
          <w:szCs w:val="24"/>
          <w:lang w:eastAsia="pt-BR"/>
        </w:rPr>
        <w:t>MPO</w:t>
      </w:r>
    </w:p>
    <w:p w14:paraId="6A41A4E6" w14:textId="77777777" w:rsidR="00115D7E" w:rsidRDefault="007A2110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Pelo autoatendimento, além do RG, é possível solicitar mais de 40 serviços, como segunda via de CNH, CNH definitiva, pesquisa de débitos e restrições de veículos e emissão de Atestado de Antecedentes Criminais, desbloqueio do cartão Bolsa do Povo entre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outros.</w:t>
      </w:r>
    </w:p>
    <w:p w14:paraId="73600024" w14:textId="77777777" w:rsidR="00115D7E" w:rsidRDefault="007A2110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Você por vir de segunda a sexta, das 8 às 16 e realizar o atendimento no equipamento disponibilizado pelo Poupatempo.</w:t>
      </w:r>
    </w:p>
    <w:p w14:paraId="44F25732" w14:textId="77777777" w:rsidR="00115D7E" w:rsidRDefault="00115D7E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2007E538" w14:textId="77777777" w:rsidR="00115D7E" w:rsidRDefault="00115D7E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69F156D4" w14:textId="77777777" w:rsidR="00115D7E" w:rsidRDefault="007A2110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DEFENSORIA PÚBLICA ESTADUAL – ATENDIMENTO JURÍDICO</w:t>
      </w:r>
    </w:p>
    <w:p w14:paraId="6A9CF9C6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lastRenderedPageBreak/>
        <w:t>Reconhecimento de paternidade, divórcio, guarda, alimentos, assuntos referen</w:t>
      </w:r>
      <w:r>
        <w:rPr>
          <w:rFonts w:ascii="Verdana" w:hAnsi="Verdana"/>
          <w:color w:val="000000"/>
          <w:sz w:val="24"/>
          <w:szCs w:val="24"/>
          <w:lang w:eastAsia="pt-BR"/>
        </w:rPr>
        <w:t>tes à família e orientação jurídica em geral.</w:t>
      </w:r>
    </w:p>
    <w:p w14:paraId="23271D50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apresentar documento com foto na recepção e demais documentos que serão solicitados pelo defensor público.</w:t>
      </w:r>
    </w:p>
    <w:p w14:paraId="2E9C4D9F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semanal, necessário agendamento na recepção 4381-4313</w:t>
      </w:r>
    </w:p>
    <w:p w14:paraId="3D5A9225" w14:textId="77777777" w:rsidR="00115D7E" w:rsidRDefault="00115D7E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6A576EC" w14:textId="77777777" w:rsidR="00115D7E" w:rsidRDefault="007A2110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MEDIAÇÃO (TRIGAEM 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PARA O CEJUSC)</w:t>
      </w:r>
    </w:p>
    <w:p w14:paraId="24D021A4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Ajuizamento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Pré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Processual no âmbito Cível (Vizinhança,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Comercial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>, outros) e Família (Ação de Alimentos, Revisional, Exoneração, Oferta, Guarda, Regulamentação de Visitas, Divórcio, União Estável).</w:t>
      </w:r>
    </w:p>
    <w:p w14:paraId="5FA74540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quintas, das 9h às 11h</w:t>
      </w:r>
    </w:p>
    <w:p w14:paraId="2F189CB1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</w:t>
      </w:r>
      <w:r>
        <w:rPr>
          <w:rFonts w:ascii="Verdana" w:hAnsi="Verdana"/>
          <w:color w:val="000000"/>
          <w:sz w:val="24"/>
          <w:szCs w:val="24"/>
          <w:lang w:eastAsia="pt-BR"/>
        </w:rPr>
        <w:t>io agendamento 4381-4313</w:t>
      </w:r>
    </w:p>
    <w:p w14:paraId="5E3FF01D" w14:textId="77777777" w:rsidR="00115D7E" w:rsidRDefault="00115D7E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5EB831E" w14:textId="77777777" w:rsidR="00115D7E" w:rsidRDefault="007A2110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IMPRESSÃO DE CPF</w:t>
      </w:r>
    </w:p>
    <w:p w14:paraId="4711F608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número do CPF e nº do título de eleitor (se maior de 18 anos)</w:t>
      </w:r>
    </w:p>
    <w:p w14:paraId="17186C79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1F061016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46A3E353" w14:textId="77777777" w:rsidR="00115D7E" w:rsidRDefault="00115D7E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854BDFF" w14:textId="77777777" w:rsidR="00115D7E" w:rsidRDefault="007A2110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CONSULTA Nº TÍTULO DE ELE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ITOR</w:t>
      </w:r>
    </w:p>
    <w:p w14:paraId="0609A71F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número do CPF e RG original.</w:t>
      </w:r>
    </w:p>
    <w:p w14:paraId="3B5D0EAD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7C08E872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7CCA694D" w14:textId="77777777" w:rsidR="00115D7E" w:rsidRDefault="00115D7E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C36B3F8" w14:textId="77777777" w:rsidR="00115D7E" w:rsidRDefault="007A2110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59A31AD1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6148A927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Atendimento: segunda a </w:t>
      </w:r>
      <w:r>
        <w:rPr>
          <w:rFonts w:ascii="Verdana" w:hAnsi="Verdana"/>
          <w:color w:val="000000"/>
          <w:sz w:val="24"/>
          <w:szCs w:val="24"/>
          <w:lang w:eastAsia="pt-BR"/>
        </w:rPr>
        <w:t>sexta-feira, das 9h às 16h.</w:t>
      </w:r>
    </w:p>
    <w:p w14:paraId="3B8E2638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lastRenderedPageBreak/>
        <w:t>Não é necessário agendamento, atendimento por ordem de chegada</w:t>
      </w:r>
    </w:p>
    <w:p w14:paraId="575CFF25" w14:textId="77777777" w:rsidR="00115D7E" w:rsidRDefault="00115D7E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25B50F40" w14:textId="77777777" w:rsidR="00115D7E" w:rsidRDefault="007A2110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IMPRESSÃO DE 2ª VIA DE CONTAS </w:t>
      </w:r>
    </w:p>
    <w:p w14:paraId="2E16D7CD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apresentação do RG, do CPF e de conta recente.</w:t>
      </w:r>
    </w:p>
    <w:p w14:paraId="3D61AD3D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673FC7DD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</w:t>
      </w:r>
      <w:r>
        <w:rPr>
          <w:rFonts w:ascii="Verdana" w:hAnsi="Verdana"/>
          <w:color w:val="000000"/>
          <w:sz w:val="24"/>
          <w:szCs w:val="24"/>
          <w:lang w:eastAsia="pt-BR"/>
        </w:rPr>
        <w:t>ento, atendimento por ordem de chegada</w:t>
      </w:r>
    </w:p>
    <w:p w14:paraId="14E346CC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site www.consumidor.gov.br</w:t>
      </w:r>
    </w:p>
    <w:p w14:paraId="6E1FCDF5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É um serviço público que permite a interlocução direta entre consumidores e empresas para solução de conflitos de consumo pela internet.</w:t>
      </w:r>
    </w:p>
    <w:p w14:paraId="552D25A4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Auxiliamos os interessados em como acessa</w:t>
      </w:r>
      <w:r>
        <w:rPr>
          <w:rFonts w:ascii="Verdana" w:hAnsi="Verdana"/>
          <w:color w:val="000000"/>
          <w:sz w:val="24"/>
          <w:szCs w:val="24"/>
          <w:lang w:eastAsia="pt-BR"/>
        </w:rPr>
        <w:t>r o site, distribuir sua reclamação e acompanhá-la até seu término.</w:t>
      </w:r>
    </w:p>
    <w:p w14:paraId="4009E550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56AEF4A5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10EC3BD4" w14:textId="77777777" w:rsidR="00115D7E" w:rsidRDefault="007A2110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</w:p>
    <w:p w14:paraId="51BFFE58" w14:textId="77777777" w:rsidR="00115D7E" w:rsidRDefault="00115D7E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D8D5700" w14:textId="77777777" w:rsidR="00115D7E" w:rsidRDefault="00115D7E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24F7D75" w14:textId="77777777" w:rsidR="00115D7E" w:rsidRDefault="007A2110">
      <w:pPr>
        <w:pStyle w:val="PargrafodaLista"/>
        <w:numPr>
          <w:ilvl w:val="0"/>
          <w:numId w:val="1"/>
        </w:numPr>
        <w:spacing w:beforeAutospacing="1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7E8CBEE7" w14:textId="77777777" w:rsidR="00115D7E" w:rsidRDefault="00115D7E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884961B" w14:textId="77777777" w:rsidR="00115D7E" w:rsidRDefault="00115D7E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17F831F" w14:textId="77777777" w:rsidR="00115D7E" w:rsidRDefault="00115D7E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63D5F2BC" w14:textId="77777777" w:rsidR="00115D7E" w:rsidRDefault="00115D7E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21CDF229" w14:textId="77777777" w:rsidR="00115D7E" w:rsidRDefault="00115D7E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74CFDCE4" w14:textId="77777777" w:rsidR="00115D7E" w:rsidRDefault="00115D7E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655A1A66" w14:textId="77777777" w:rsidR="00115D7E" w:rsidRDefault="007A2110">
      <w:pPr>
        <w:pStyle w:val="PargrafodaLista"/>
        <w:numPr>
          <w:ilvl w:val="0"/>
          <w:numId w:val="1"/>
        </w:num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  <w:r>
        <w:rPr>
          <w:rFonts w:ascii="Verdana" w:hAnsi="Verdana"/>
          <w:b/>
          <w:bCs/>
          <w:color w:val="C00000"/>
          <w:sz w:val="36"/>
          <w:szCs w:val="36"/>
          <w:lang w:eastAsia="pt-BR"/>
        </w:rPr>
        <w:t>EVENTOS E ATIVIDADES</w:t>
      </w:r>
    </w:p>
    <w:p w14:paraId="4CB3B9C2" w14:textId="77777777" w:rsidR="00115D7E" w:rsidRDefault="00115D7E">
      <w:pPr>
        <w:pStyle w:val="paragraph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25EA273D" w14:textId="77777777" w:rsidR="00115D7E" w:rsidRDefault="007A2110">
      <w:pPr>
        <w:widowControl w:val="0"/>
        <w:spacing w:line="276" w:lineRule="auto"/>
        <w:jc w:val="center"/>
        <w:rPr>
          <w:rFonts w:ascii="Arial" w:eastAsia="Lucida Sans Unicode" w:hAnsi="Arial" w:cs="Arial"/>
          <w:b/>
          <w:color w:val="FF0000"/>
          <w:kern w:val="2"/>
          <w:sz w:val="28"/>
          <w:szCs w:val="28"/>
          <w:u w:val="single"/>
        </w:rPr>
      </w:pPr>
      <w:r>
        <w:rPr>
          <w:rFonts w:ascii="Arial" w:eastAsia="Lucida Sans Unicode" w:hAnsi="Arial" w:cs="Arial"/>
          <w:b/>
          <w:color w:val="FF0000"/>
          <w:kern w:val="2"/>
          <w:sz w:val="28"/>
          <w:szCs w:val="28"/>
          <w:u w:val="single"/>
        </w:rPr>
        <w:lastRenderedPageBreak/>
        <w:t xml:space="preserve">AÇÕES/EVENTOS </w:t>
      </w:r>
    </w:p>
    <w:p w14:paraId="22F007E2" w14:textId="77777777" w:rsidR="00115D7E" w:rsidRDefault="00115D7E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color w:val="FF0000"/>
          <w:kern w:val="2"/>
          <w:sz w:val="28"/>
          <w:szCs w:val="28"/>
          <w:u w:val="single"/>
        </w:rPr>
      </w:pPr>
    </w:p>
    <w:p w14:paraId="6D6B2FD5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color w:val="FF0000"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color w:val="FF0000"/>
          <w:kern w:val="2"/>
          <w:sz w:val="28"/>
          <w:szCs w:val="28"/>
        </w:rPr>
        <w:t>15/04 CIDADANIA EM MOVIMENTO NO CAMPO</w:t>
      </w:r>
    </w:p>
    <w:p w14:paraId="4416EA33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color w:val="FF0000"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color w:val="000000"/>
          <w:kern w:val="2"/>
          <w:sz w:val="28"/>
          <w:szCs w:val="28"/>
        </w:rPr>
        <w:t> </w:t>
      </w:r>
      <w:r>
        <w:rPr>
          <w:rFonts w:ascii="Calibri;Arial;Helvetica;sans-se" w:eastAsia="Lucida Sans Unicode" w:hAnsi="Calibri;Arial;Helvetica;sans-se" w:cs="Arial"/>
          <w:color w:val="000000"/>
          <w:kern w:val="2"/>
          <w:sz w:val="24"/>
          <w:szCs w:val="28"/>
        </w:rPr>
        <w:t>Centro de Referência em Educação Ambiental, </w:t>
      </w:r>
      <w:hyperlink r:id="rId8" w:tgtFrame="_blank">
        <w:r>
          <w:rPr>
            <w:rStyle w:val="LinkdaInternet"/>
            <w:rFonts w:ascii="arial;sans-serif;serif;EmojiFon" w:eastAsia="Lucida Sans Unicode" w:hAnsi="arial;sans-serif;serif;EmojiFon" w:cs="Arial"/>
            <w:color w:val="202124"/>
            <w:kern w:val="2"/>
            <w:sz w:val="21"/>
            <w:szCs w:val="28"/>
          </w:rPr>
          <w:t>Endereço</w:t>
        </w:r>
      </w:hyperlink>
      <w:r>
        <w:rPr>
          <w:rFonts w:ascii="arial;sans-serif;serif;EmojiFon" w:eastAsia="Lucida Sans Unicode" w:hAnsi="arial;sans-serif;serif;EmojiFon" w:cs="Arial"/>
          <w:color w:val="202124"/>
          <w:kern w:val="2"/>
          <w:sz w:val="21"/>
          <w:szCs w:val="28"/>
        </w:rPr>
        <w:t>: </w:t>
      </w:r>
      <w:r>
        <w:rPr>
          <w:rFonts w:ascii="arial;sans-serif;serif;EmojiFon" w:eastAsia="Lucida Sans Unicode" w:hAnsi="arial;sans-serif;serif;EmojiFon" w:cs="Arial"/>
          <w:b/>
          <w:color w:val="202124"/>
          <w:kern w:val="2"/>
          <w:sz w:val="21"/>
          <w:szCs w:val="28"/>
        </w:rPr>
        <w:t xml:space="preserve">Av. Atílio </w:t>
      </w:r>
      <w:proofErr w:type="spellStart"/>
      <w:r>
        <w:rPr>
          <w:rFonts w:ascii="arial;sans-serif;serif;EmojiFon" w:eastAsia="Lucida Sans Unicode" w:hAnsi="arial;sans-serif;serif;EmojiFon" w:cs="Arial"/>
          <w:b/>
          <w:color w:val="202124"/>
          <w:kern w:val="2"/>
          <w:sz w:val="21"/>
          <w:szCs w:val="28"/>
        </w:rPr>
        <w:t>Gobo</w:t>
      </w:r>
      <w:proofErr w:type="spellEnd"/>
      <w:r>
        <w:rPr>
          <w:rFonts w:ascii="arial;sans-serif;serif;EmojiFon" w:eastAsia="Lucida Sans Unicode" w:hAnsi="arial;sans-serif;serif;EmojiFon" w:cs="Arial"/>
          <w:b/>
          <w:color w:val="202124"/>
          <w:kern w:val="2"/>
          <w:sz w:val="21"/>
          <w:szCs w:val="28"/>
        </w:rPr>
        <w:t>, 4600 - Santa Clara,</w:t>
      </w:r>
      <w:r>
        <w:rPr>
          <w:rFonts w:ascii="Arial" w:eastAsia="Lucida Sans Unicode" w:hAnsi="Arial" w:cs="Arial"/>
          <w:b/>
          <w:color w:val="FF0000"/>
          <w:kern w:val="2"/>
          <w:sz w:val="28"/>
          <w:szCs w:val="28"/>
        </w:rPr>
        <w:t xml:space="preserve"> </w:t>
      </w:r>
    </w:p>
    <w:p w14:paraId="3E238F0E" w14:textId="77777777" w:rsidR="00115D7E" w:rsidRDefault="00115D7E">
      <w:pPr>
        <w:widowControl w:val="0"/>
        <w:spacing w:line="276" w:lineRule="auto"/>
        <w:jc w:val="both"/>
      </w:pPr>
    </w:p>
    <w:p w14:paraId="7533CE78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kern w:val="2"/>
          <w:sz w:val="28"/>
          <w:szCs w:val="28"/>
        </w:rPr>
        <w:t>HORÁRIO DAS 09:00 ÀS 13:00</w:t>
      </w:r>
    </w:p>
    <w:p w14:paraId="5F84CF3F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kern w:val="2"/>
          <w:sz w:val="28"/>
          <w:szCs w:val="28"/>
        </w:rPr>
        <w:t>INFORMAÇÕES: (011) 4581-4313 (WHATSAPP)</w:t>
      </w:r>
    </w:p>
    <w:p w14:paraId="050F9542" w14:textId="77777777" w:rsidR="00115D7E" w:rsidRDefault="00115D7E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41DDB1A2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kern w:val="2"/>
          <w:sz w:val="28"/>
          <w:szCs w:val="28"/>
        </w:rPr>
        <w:t>17/04: Plantão da empregabilidade: Empresa ID Armazém</w:t>
      </w:r>
    </w:p>
    <w:p w14:paraId="70F47794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kern w:val="2"/>
          <w:sz w:val="28"/>
          <w:szCs w:val="28"/>
        </w:rPr>
        <w:t>25/04: Plantão da empregabilidade: WCA</w:t>
      </w:r>
    </w:p>
    <w:p w14:paraId="6D9C5FE6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kern w:val="2"/>
          <w:sz w:val="28"/>
          <w:szCs w:val="28"/>
        </w:rPr>
        <w:t>26/04: Plantão no CRAS Oeste</w:t>
      </w:r>
    </w:p>
    <w:p w14:paraId="2317F391" w14:textId="77777777" w:rsidR="00115D7E" w:rsidRDefault="00115D7E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68E7C2A3" w14:textId="77777777" w:rsidR="00115D7E" w:rsidRDefault="00115D7E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1E22D390" w14:textId="77777777" w:rsidR="00115D7E" w:rsidRDefault="00115D7E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391B07D1" w14:textId="77777777" w:rsidR="00115D7E" w:rsidRDefault="00115D7E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5D07A1DC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kern w:val="2"/>
          <w:sz w:val="28"/>
          <w:szCs w:val="28"/>
        </w:rPr>
        <w:t>Cadastro para DNA 2023</w:t>
      </w:r>
    </w:p>
    <w:p w14:paraId="08D952F6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kern w:val="2"/>
          <w:sz w:val="28"/>
          <w:szCs w:val="28"/>
        </w:rPr>
        <w:t xml:space="preserve">Interessados deverão entrar em contato via </w:t>
      </w:r>
      <w:proofErr w:type="spellStart"/>
      <w:r>
        <w:rPr>
          <w:rFonts w:ascii="Arial" w:eastAsia="Lucida Sans Unicode" w:hAnsi="Arial" w:cs="Arial"/>
          <w:b/>
          <w:kern w:val="2"/>
          <w:sz w:val="28"/>
          <w:szCs w:val="28"/>
        </w:rPr>
        <w:t>whatsapp</w:t>
      </w:r>
      <w:proofErr w:type="spellEnd"/>
      <w:r>
        <w:rPr>
          <w:rFonts w:ascii="Arial" w:eastAsia="Lucida Sans Unicode" w:hAnsi="Arial" w:cs="Arial"/>
          <w:b/>
          <w:kern w:val="2"/>
          <w:sz w:val="28"/>
          <w:szCs w:val="28"/>
        </w:rPr>
        <w:t>, para informações</w:t>
      </w:r>
    </w:p>
    <w:p w14:paraId="14505946" w14:textId="77777777" w:rsidR="00115D7E" w:rsidRDefault="00115D7E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697D84DB" w14:textId="77777777" w:rsidR="00115D7E" w:rsidRDefault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proofErr w:type="spellStart"/>
      <w:r>
        <w:rPr>
          <w:rFonts w:ascii="Arial" w:eastAsia="Lucida Sans Unicode" w:hAnsi="Arial" w:cs="Arial"/>
          <w:b/>
          <w:kern w:val="2"/>
          <w:sz w:val="28"/>
          <w:szCs w:val="28"/>
        </w:rPr>
        <w:t>Whatsapp</w:t>
      </w:r>
      <w:proofErr w:type="spellEnd"/>
      <w:r>
        <w:rPr>
          <w:rFonts w:ascii="Arial" w:eastAsia="Lucida Sans Unicode" w:hAnsi="Arial" w:cs="Arial"/>
          <w:b/>
          <w:kern w:val="2"/>
          <w:sz w:val="28"/>
          <w:szCs w:val="28"/>
        </w:rPr>
        <w:t xml:space="preserve"> 011 4581-4313</w:t>
      </w:r>
    </w:p>
    <w:p w14:paraId="0F5EA8C4" w14:textId="77777777" w:rsidR="00115D7E" w:rsidRDefault="00115D7E">
      <w:pPr>
        <w:widowControl w:val="0"/>
        <w:spacing w:line="276" w:lineRule="auto"/>
        <w:jc w:val="both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07E5A3AC" w14:textId="77777777" w:rsidR="007A2110" w:rsidRDefault="007A2110" w:rsidP="007A2110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eop"/>
          <w:rFonts w:ascii="Verdana" w:hAnsi="Verdana" w:cs="Segoe UI"/>
          <w:color w:val="C00000"/>
        </w:rPr>
        <w:t> </w:t>
      </w:r>
      <w:r>
        <w:rPr>
          <w:rFonts w:ascii="Arial" w:eastAsia="Lucida Sans Unicode" w:hAnsi="Arial" w:cs="Arial"/>
          <w:b/>
          <w:color w:val="FF0000"/>
          <w:kern w:val="2"/>
          <w:sz w:val="24"/>
          <w:szCs w:val="24"/>
        </w:rPr>
        <w:t>05/05 Dia das Profissões</w:t>
      </w:r>
    </w:p>
    <w:p w14:paraId="0FC4AD5E" w14:textId="77777777" w:rsidR="007A2110" w:rsidRDefault="007A2110" w:rsidP="007A2110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Lucida Sans Unicode" w:hAnsi="Arial" w:cs="Arial"/>
          <w:b/>
          <w:color w:val="FF0000"/>
          <w:kern w:val="2"/>
          <w:sz w:val="24"/>
          <w:szCs w:val="24"/>
        </w:rPr>
        <w:t xml:space="preserve">E. E. Alessandra </w:t>
      </w:r>
      <w:proofErr w:type="spellStart"/>
      <w:r>
        <w:rPr>
          <w:rFonts w:ascii="Arial" w:eastAsia="Lucida Sans Unicode" w:hAnsi="Arial" w:cs="Arial"/>
          <w:b/>
          <w:color w:val="FF0000"/>
          <w:kern w:val="2"/>
          <w:sz w:val="24"/>
          <w:szCs w:val="24"/>
        </w:rPr>
        <w:t>Pezzato</w:t>
      </w:r>
      <w:proofErr w:type="spellEnd"/>
    </w:p>
    <w:p w14:paraId="073BA540" w14:textId="77777777" w:rsidR="007A2110" w:rsidRDefault="007A2110" w:rsidP="007A2110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Lucida Sans Unicode" w:hAnsi="Arial" w:cs="Arial"/>
          <w:b/>
          <w:color w:val="FF0000"/>
          <w:kern w:val="2"/>
          <w:sz w:val="24"/>
          <w:szCs w:val="24"/>
        </w:rPr>
        <w:t>Residencial Jundiaí</w:t>
      </w:r>
    </w:p>
    <w:p w14:paraId="163F4146" w14:textId="77777777" w:rsidR="007A2110" w:rsidRDefault="007A2110" w:rsidP="007A2110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Lucida Sans Unicode" w:hAnsi="Arial" w:cs="Arial"/>
          <w:b/>
          <w:color w:val="FF0000"/>
          <w:kern w:val="2"/>
          <w:sz w:val="24"/>
          <w:szCs w:val="24"/>
        </w:rPr>
        <w:t>Horário: 14:00 às 21:00</w:t>
      </w:r>
    </w:p>
    <w:p w14:paraId="13B7D6AD" w14:textId="77777777" w:rsidR="007A2110" w:rsidRDefault="007A2110" w:rsidP="007A2110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08/05 e 26: Plantão no CECCO - </w:t>
      </w:r>
      <w:r>
        <w:rPr>
          <w:rFonts w:ascii="Arial" w:hAnsi="Arial"/>
          <w:color w:val="202124"/>
          <w:sz w:val="24"/>
          <w:szCs w:val="24"/>
        </w:rPr>
        <w:t>Centro De Convivência, Cultura, Trabalho E Geração De Renda</w:t>
      </w:r>
      <w:r>
        <w:rPr>
          <w:rFonts w:ascii="Arial" w:hAnsi="Arial"/>
          <w:sz w:val="24"/>
          <w:szCs w:val="24"/>
        </w:rPr>
        <w:t xml:space="preserve"> </w:t>
      </w:r>
    </w:p>
    <w:p w14:paraId="0EB35FD3" w14:textId="77777777" w:rsidR="007A2110" w:rsidRDefault="007A2110" w:rsidP="007A2110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2124"/>
          <w:sz w:val="24"/>
          <w:szCs w:val="24"/>
        </w:rPr>
        <w:t> </w:t>
      </w:r>
      <w:r>
        <w:rPr>
          <w:rFonts w:ascii="arial;sans-serif" w:hAnsi="arial;sans-serif"/>
          <w:color w:val="202124"/>
          <w:sz w:val="21"/>
          <w:szCs w:val="24"/>
        </w:rPr>
        <w:t>R. Benedito Sérgio de Oliveira, 220 - Parque Continental, Jundiaí </w:t>
      </w:r>
      <w:r>
        <w:rPr>
          <w:rFonts w:ascii="Arial" w:hAnsi="Arial"/>
          <w:sz w:val="24"/>
          <w:szCs w:val="24"/>
        </w:rPr>
        <w:t xml:space="preserve"> </w:t>
      </w:r>
    </w:p>
    <w:p w14:paraId="126FE53E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4"/>
          <w:szCs w:val="24"/>
        </w:rPr>
      </w:pPr>
      <w:r>
        <w:rPr>
          <w:rFonts w:ascii="Arial" w:eastAsia="Lucida Sans Unicode" w:hAnsi="Arial" w:cs="Arial"/>
          <w:b/>
          <w:kern w:val="2"/>
          <w:sz w:val="24"/>
          <w:szCs w:val="24"/>
        </w:rPr>
        <w:t xml:space="preserve">27/05: Cidadania em Movimento </w:t>
      </w:r>
    </w:p>
    <w:p w14:paraId="69BA28DA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4"/>
          <w:szCs w:val="24"/>
        </w:rPr>
      </w:pPr>
      <w:r>
        <w:rPr>
          <w:rFonts w:ascii="Arial" w:eastAsia="Lucida Sans Unicode" w:hAnsi="Arial" w:cs="Arial"/>
          <w:b/>
          <w:kern w:val="2"/>
          <w:sz w:val="24"/>
          <w:szCs w:val="24"/>
        </w:rPr>
        <w:t xml:space="preserve">Local parque do Cerrado situado na Eunice </w:t>
      </w:r>
      <w:proofErr w:type="spellStart"/>
      <w:r>
        <w:rPr>
          <w:rFonts w:ascii="Arial" w:eastAsia="Lucida Sans Unicode" w:hAnsi="Arial" w:cs="Arial"/>
          <w:b/>
          <w:kern w:val="2"/>
          <w:sz w:val="24"/>
          <w:szCs w:val="24"/>
        </w:rPr>
        <w:t>calvacante</w:t>
      </w:r>
      <w:proofErr w:type="spellEnd"/>
      <w:r>
        <w:rPr>
          <w:rFonts w:ascii="Arial" w:eastAsia="Lucida Sans Unicode" w:hAnsi="Arial" w:cs="Arial"/>
          <w:b/>
          <w:kern w:val="2"/>
          <w:sz w:val="24"/>
          <w:szCs w:val="24"/>
        </w:rPr>
        <w:t xml:space="preserve"> de Sousa Queiroz no residencial Jundiaí</w:t>
      </w:r>
    </w:p>
    <w:p w14:paraId="25BE2F47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4"/>
          <w:szCs w:val="24"/>
        </w:rPr>
      </w:pPr>
      <w:r>
        <w:rPr>
          <w:rFonts w:ascii="Arial" w:eastAsia="Lucida Sans Unicode" w:hAnsi="Arial" w:cs="Arial"/>
          <w:b/>
          <w:kern w:val="2"/>
          <w:sz w:val="24"/>
          <w:szCs w:val="24"/>
        </w:rPr>
        <w:t>9:00 às 12</w:t>
      </w:r>
    </w:p>
    <w:p w14:paraId="0C2888D8" w14:textId="77777777" w:rsidR="007A2110" w:rsidRDefault="007A2110" w:rsidP="007A2110">
      <w:pPr>
        <w:widowControl w:val="0"/>
        <w:spacing w:line="276" w:lineRule="auto"/>
        <w:jc w:val="both"/>
      </w:pPr>
      <w:r>
        <w:rPr>
          <w:rFonts w:ascii="Arial" w:eastAsia="Lucida Sans Unicode" w:hAnsi="Arial" w:cs="Arial"/>
          <w:b/>
          <w:kern w:val="2"/>
          <w:sz w:val="24"/>
          <w:szCs w:val="24"/>
        </w:rPr>
        <w:t>30/05: Plantão da empregabilidade: WCA</w:t>
      </w:r>
    </w:p>
    <w:p w14:paraId="0A1675FA" w14:textId="77777777" w:rsidR="007A2110" w:rsidRDefault="007A2110" w:rsidP="007A2110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Lucida Sans Unicode" w:hAnsi="Arial" w:cs="Arial"/>
          <w:b/>
          <w:kern w:val="2"/>
          <w:sz w:val="24"/>
          <w:szCs w:val="24"/>
        </w:rPr>
        <w:t>31/05: Plantão no CRAS Oeste</w:t>
      </w:r>
    </w:p>
    <w:p w14:paraId="1AB8B171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3A7C09AD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438C1295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6FB1A4B5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0D08B801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kern w:val="2"/>
          <w:sz w:val="28"/>
          <w:szCs w:val="28"/>
        </w:rPr>
        <w:t>Cadastro para DNA 2023</w:t>
      </w:r>
    </w:p>
    <w:p w14:paraId="2287C8C5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kern w:val="2"/>
          <w:sz w:val="28"/>
          <w:szCs w:val="28"/>
        </w:rPr>
        <w:t xml:space="preserve">Interessados deverão entrar em contato via </w:t>
      </w:r>
      <w:proofErr w:type="spellStart"/>
      <w:r>
        <w:rPr>
          <w:rFonts w:ascii="Arial" w:eastAsia="Lucida Sans Unicode" w:hAnsi="Arial" w:cs="Arial"/>
          <w:b/>
          <w:kern w:val="2"/>
          <w:sz w:val="28"/>
          <w:szCs w:val="28"/>
        </w:rPr>
        <w:t>whatsapp</w:t>
      </w:r>
      <w:proofErr w:type="spellEnd"/>
      <w:r>
        <w:rPr>
          <w:rFonts w:ascii="Arial" w:eastAsia="Lucida Sans Unicode" w:hAnsi="Arial" w:cs="Arial"/>
          <w:b/>
          <w:kern w:val="2"/>
          <w:sz w:val="28"/>
          <w:szCs w:val="28"/>
        </w:rPr>
        <w:t>, para informações</w:t>
      </w:r>
    </w:p>
    <w:p w14:paraId="4E2DEF34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</w:p>
    <w:p w14:paraId="533E7C39" w14:textId="77777777" w:rsidR="007A2110" w:rsidRDefault="007A2110" w:rsidP="007A2110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2"/>
          <w:sz w:val="28"/>
          <w:szCs w:val="28"/>
        </w:rPr>
      </w:pPr>
      <w:proofErr w:type="spellStart"/>
      <w:r>
        <w:rPr>
          <w:rFonts w:ascii="Arial" w:eastAsia="Lucida Sans Unicode" w:hAnsi="Arial" w:cs="Arial"/>
          <w:b/>
          <w:kern w:val="2"/>
          <w:sz w:val="28"/>
          <w:szCs w:val="28"/>
        </w:rPr>
        <w:t>Whatsapp</w:t>
      </w:r>
      <w:proofErr w:type="spellEnd"/>
      <w:r>
        <w:rPr>
          <w:rFonts w:ascii="Arial" w:eastAsia="Lucida Sans Unicode" w:hAnsi="Arial" w:cs="Arial"/>
          <w:b/>
          <w:kern w:val="2"/>
          <w:sz w:val="28"/>
          <w:szCs w:val="28"/>
        </w:rPr>
        <w:t xml:space="preserve"> 011 4581-4313</w:t>
      </w:r>
    </w:p>
    <w:p w14:paraId="1F308AD9" w14:textId="77777777" w:rsidR="007A2110" w:rsidRDefault="007A2110" w:rsidP="007A2110">
      <w:pPr>
        <w:widowControl w:val="0"/>
        <w:spacing w:line="276" w:lineRule="auto"/>
        <w:jc w:val="both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244B6F24" w14:textId="77777777" w:rsidR="007A2110" w:rsidRDefault="007A2110" w:rsidP="007A2110">
      <w:pPr>
        <w:pStyle w:val="paragraph"/>
        <w:jc w:val="both"/>
        <w:textAlignment w:val="baseline"/>
        <w:rPr>
          <w:rFonts w:ascii="Segoe UI" w:hAnsi="Segoe UI" w:cs="Segoe UI"/>
          <w:color w:val="C00000"/>
        </w:rPr>
      </w:pPr>
      <w:r>
        <w:rPr>
          <w:rStyle w:val="eop"/>
          <w:rFonts w:ascii="Verdana" w:hAnsi="Verdana" w:cs="Segoe UI"/>
          <w:color w:val="C00000"/>
        </w:rPr>
        <w:lastRenderedPageBreak/>
        <w:t> </w:t>
      </w:r>
    </w:p>
    <w:p w14:paraId="3D7D2D90" w14:textId="7CF3766A" w:rsidR="00115D7E" w:rsidRDefault="00115D7E">
      <w:pPr>
        <w:pStyle w:val="paragraph"/>
        <w:jc w:val="both"/>
        <w:textAlignment w:val="baseline"/>
        <w:rPr>
          <w:rFonts w:ascii="Segoe UI" w:hAnsi="Segoe UI" w:cs="Segoe UI"/>
          <w:color w:val="C00000"/>
        </w:rPr>
      </w:pPr>
    </w:p>
    <w:p w14:paraId="0649B64C" w14:textId="77777777" w:rsidR="00115D7E" w:rsidRDefault="00115D7E">
      <w:pPr>
        <w:pStyle w:val="paragraph"/>
        <w:jc w:val="both"/>
        <w:textAlignment w:val="baseline"/>
        <w:rPr>
          <w:rStyle w:val="eop"/>
        </w:rPr>
      </w:pPr>
    </w:p>
    <w:p w14:paraId="54E331F0" w14:textId="77777777" w:rsidR="00115D7E" w:rsidRDefault="00115D7E">
      <w:pPr>
        <w:pStyle w:val="paragraph"/>
        <w:jc w:val="both"/>
        <w:textAlignment w:val="baseline"/>
        <w:rPr>
          <w:rStyle w:val="eop"/>
        </w:rPr>
      </w:pPr>
    </w:p>
    <w:p w14:paraId="2AFFA419" w14:textId="77777777" w:rsidR="00115D7E" w:rsidRDefault="00115D7E">
      <w:pPr>
        <w:pStyle w:val="paragraph"/>
        <w:textAlignment w:val="baseline"/>
        <w:rPr>
          <w:rStyle w:val="eop"/>
          <w:rFonts w:ascii="Verdana" w:hAnsi="Verdana" w:cs="Segoe UI"/>
        </w:rPr>
      </w:pPr>
    </w:p>
    <w:p w14:paraId="2C4719BE" w14:textId="77777777" w:rsidR="00115D7E" w:rsidRDefault="00115D7E">
      <w:pPr>
        <w:pStyle w:val="paragraph"/>
        <w:textAlignment w:val="baseline"/>
        <w:rPr>
          <w:rStyle w:val="eop"/>
          <w:rFonts w:ascii="Verdana" w:hAnsi="Verdana" w:cs="Segoe UI"/>
        </w:rPr>
      </w:pPr>
    </w:p>
    <w:p w14:paraId="3EB34C84" w14:textId="77777777" w:rsidR="00115D7E" w:rsidRDefault="00115D7E">
      <w:pPr>
        <w:pStyle w:val="paragraph"/>
        <w:textAlignment w:val="baseline"/>
        <w:rPr>
          <w:rStyle w:val="eop"/>
          <w:rFonts w:ascii="Verdana" w:hAnsi="Verdana" w:cs="Segoe UI"/>
        </w:rPr>
      </w:pPr>
    </w:p>
    <w:p w14:paraId="7F8B2A28" w14:textId="77777777" w:rsidR="00115D7E" w:rsidRDefault="007A2110">
      <w:pPr>
        <w:pStyle w:val="paragraph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8DD484E" w14:textId="77777777" w:rsidR="00115D7E" w:rsidRDefault="00115D7E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</w:p>
    <w:p w14:paraId="7C2B90E7" w14:textId="77777777" w:rsidR="00115D7E" w:rsidRDefault="00115D7E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2E62F371" w14:textId="77777777" w:rsidR="00115D7E" w:rsidRDefault="00115D7E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252203E7" w14:textId="77777777" w:rsidR="00115D7E" w:rsidRDefault="00115D7E">
      <w:pPr>
        <w:rPr>
          <w:color w:val="FF0000"/>
        </w:rPr>
      </w:pPr>
    </w:p>
    <w:p w14:paraId="24FC8432" w14:textId="77777777" w:rsidR="00115D7E" w:rsidRDefault="00115D7E">
      <w:pPr>
        <w:spacing w:line="276" w:lineRule="auto"/>
        <w:jc w:val="both"/>
        <w:rPr>
          <w:rFonts w:ascii="Candara" w:hAnsi="Candara"/>
        </w:rPr>
      </w:pPr>
    </w:p>
    <w:sectPr w:rsidR="00115D7E">
      <w:headerReference w:type="default" r:id="rId9"/>
      <w:pgSz w:w="11906" w:h="16838"/>
      <w:pgMar w:top="993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BCCB" w14:textId="77777777" w:rsidR="00000000" w:rsidRDefault="007A2110">
      <w:r>
        <w:separator/>
      </w:r>
    </w:p>
  </w:endnote>
  <w:endnote w:type="continuationSeparator" w:id="0">
    <w:p w14:paraId="6E138329" w14:textId="77777777" w:rsidR="00000000" w:rsidRDefault="007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;Arial;Helvetica;sans-se">
    <w:altName w:val="Cambria"/>
    <w:panose1 w:val="00000000000000000000"/>
    <w:charset w:val="00"/>
    <w:family w:val="roman"/>
    <w:notTrueType/>
    <w:pitch w:val="default"/>
  </w:font>
  <w:font w:name="arial;sans-serif;serif;EmojiFon">
    <w:altName w:val="Arial"/>
    <w:panose1 w:val="00000000000000000000"/>
    <w:charset w:val="00"/>
    <w:family w:val="roman"/>
    <w:notTrueType/>
    <w:pitch w:val="default"/>
  </w:font>
  <w:font w:name="arial;sans-serif">
    <w:altName w:val="Arial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2C63" w14:textId="77777777" w:rsidR="00000000" w:rsidRDefault="007A2110">
      <w:r>
        <w:separator/>
      </w:r>
    </w:p>
  </w:footnote>
  <w:footnote w:type="continuationSeparator" w:id="0">
    <w:p w14:paraId="4F8168CC" w14:textId="77777777" w:rsidR="00000000" w:rsidRDefault="007A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7A50" w14:textId="77777777" w:rsidR="00115D7E" w:rsidRDefault="007A211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2C9EB52" wp14:editId="27557B36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0"/>
          <wp:wrapTight wrapText="bothSides">
            <wp:wrapPolygon edited="0">
              <wp:start x="-12" y="0"/>
              <wp:lineTo x="-12" y="21392"/>
              <wp:lineTo x="21335" y="21392"/>
              <wp:lineTo x="21335" y="0"/>
              <wp:lineTo x="-12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ED4261" w14:textId="77777777" w:rsidR="00115D7E" w:rsidRDefault="007A2110">
    <w:pPr>
      <w:pStyle w:val="Cabealho"/>
    </w:pPr>
    <w:r>
      <w:object w:dxaOrig="1440" w:dyaOrig="1440" w14:anchorId="156498F7">
        <v:shape id="ole_rId2" o:spid="_x0000_s1025" style="position:absolute;margin-left:.05pt;margin-top:0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42808863" r:id="rId3"/>
      </w:object>
    </w:r>
    <w:r>
      <w:t xml:space="preserve">        </w:t>
    </w:r>
  </w:p>
  <w:p w14:paraId="28184B9F" w14:textId="77777777" w:rsidR="00115D7E" w:rsidRDefault="00115D7E">
    <w:pPr>
      <w:pStyle w:val="Cabealho"/>
    </w:pPr>
  </w:p>
  <w:p w14:paraId="4719D812" w14:textId="77777777" w:rsidR="00115D7E" w:rsidRDefault="00115D7E">
    <w:pPr>
      <w:pStyle w:val="Cabealho"/>
    </w:pPr>
  </w:p>
  <w:p w14:paraId="4583050D" w14:textId="77777777" w:rsidR="00115D7E" w:rsidRDefault="00115D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2D2F"/>
    <w:multiLevelType w:val="multilevel"/>
    <w:tmpl w:val="5038F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063998"/>
    <w:multiLevelType w:val="multilevel"/>
    <w:tmpl w:val="9140CF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7E"/>
    <w:rsid w:val="00115D7E"/>
    <w:rsid w:val="007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3B43B"/>
  <w15:docId w15:val="{50795B77-0307-4101-A34F-C6FD837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orpodetextoChar">
    <w:name w:val="Corpo de texto Char"/>
    <w:basedOn w:val="Fontepargpadro"/>
    <w:link w:val="Corpodetexto"/>
    <w:qFormat/>
    <w:rsid w:val="00D62F5B"/>
    <w:rPr>
      <w:rFonts w:ascii="Liberation Serif" w:eastAsia="NSimSun" w:hAnsi="Liberation Serif" w:cs="Arial"/>
      <w:kern w:val="2"/>
      <w:sz w:val="24"/>
      <w:szCs w:val="24"/>
      <w:lang w:bidi="hi-IN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D62F5B"/>
    <w:pPr>
      <w:spacing w:line="276" w:lineRule="auto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google.com%2Fsearch%3Frlz%3D1C1GCEB_enBR889BR889%26q%3Dcream%2B-%2Bcentro%2Bde%2Brefer%25C3%25AAncia%2Bem%2Beduca%25C3%25A7%25C3%25A3o%2Bambiental%2Bjundia%25C3%25AD%2Bendere%25C3%25A7o%26ludocid%3D9482726711661175215%26sa%3DX%26sqi%3D2%26ved%3D2ahUKEwiq7K_C5939AhUauZUCHf9pAgoQ6BN6BAg7EAI&amp;data=05|01|priscila.a.martins@cogna.com.br|05bc323f42c445e09beb08db29fa789e|a50e7b768ea5492cbf1797d652fc3ce9|0|0|638149928038533966|Unknown|TWFpbGZsb3d8eyJWIjoiMC4wLjAwMDAiLCJQIjoiV2luMzIiLCJBTiI6Ik1haWwiLCJXVCI6Mn0%3D|3000|||&amp;sdata=WuzLjcB9UbCQ4yyIZ513065G6lwTU1sPqkDpUlR8iBo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490E-6947-42F3-AE79-C8A47929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2020-08-28T14:15:00Z</cp:lastPrinted>
  <dcterms:created xsi:type="dcterms:W3CDTF">2023-04-12T15:47:00Z</dcterms:created>
  <dcterms:modified xsi:type="dcterms:W3CDTF">2023-04-12T15:47:00Z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