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EF67" w14:textId="77777777" w:rsidR="00F113ED" w:rsidRDefault="00F113ED">
      <w:pPr>
        <w:spacing w:line="276" w:lineRule="auto"/>
        <w:jc w:val="both"/>
      </w:pPr>
    </w:p>
    <w:p w14:paraId="4A5906FA" w14:textId="77777777" w:rsidR="00F113ED" w:rsidRDefault="009C57D6">
      <w:pPr>
        <w:spacing w:line="276" w:lineRule="auto"/>
        <w:jc w:val="center"/>
      </w:pPr>
      <w:r>
        <w:rPr>
          <w:rFonts w:ascii="Verdana" w:hAnsi="Verdana"/>
          <w:b/>
          <w:bCs/>
          <w:color w:val="C00000"/>
          <w:sz w:val="28"/>
          <w:szCs w:val="28"/>
        </w:rPr>
        <w:t>AGENDA CIC GUARULHOS</w:t>
      </w:r>
    </w:p>
    <w:p w14:paraId="546D8660" w14:textId="77777777" w:rsidR="00F113ED" w:rsidRDefault="009C57D6">
      <w:pPr>
        <w:spacing w:line="276" w:lineRule="auto"/>
        <w:jc w:val="center"/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Abril, </w:t>
      </w:r>
      <w:proofErr w:type="gramStart"/>
      <w:r>
        <w:rPr>
          <w:rFonts w:ascii="Verdana" w:hAnsi="Verdana"/>
          <w:b/>
          <w:bCs/>
          <w:color w:val="C00000"/>
          <w:sz w:val="28"/>
          <w:szCs w:val="28"/>
        </w:rPr>
        <w:t>Maio</w:t>
      </w:r>
      <w:proofErr w:type="gramEnd"/>
      <w:r>
        <w:rPr>
          <w:rFonts w:ascii="Verdana" w:hAnsi="Verdana"/>
          <w:b/>
          <w:bCs/>
          <w:color w:val="C00000"/>
          <w:sz w:val="28"/>
          <w:szCs w:val="28"/>
        </w:rPr>
        <w:t xml:space="preserve"> e Junho</w:t>
      </w:r>
      <w:r>
        <w:rPr>
          <w:rFonts w:ascii="Verdana" w:hAnsi="Verdana"/>
          <w:b/>
          <w:bCs/>
          <w:color w:val="C00000"/>
          <w:sz w:val="28"/>
          <w:szCs w:val="28"/>
        </w:rPr>
        <w:t xml:space="preserve"> </w:t>
      </w:r>
      <w:r>
        <w:rPr>
          <w:rFonts w:ascii="Verdana" w:hAnsi="Verdana"/>
          <w:b/>
          <w:bCs/>
          <w:color w:val="C00000"/>
          <w:sz w:val="28"/>
          <w:szCs w:val="28"/>
        </w:rPr>
        <w:t>2023</w:t>
      </w:r>
    </w:p>
    <w:p w14:paraId="08C8FDC0" w14:textId="77777777" w:rsidR="00F113ED" w:rsidRDefault="00F113ED">
      <w:pPr>
        <w:spacing w:line="276" w:lineRule="auto"/>
        <w:jc w:val="center"/>
        <w:rPr>
          <w:rFonts w:ascii="Verdana" w:hAnsi="Verdana"/>
          <w:b/>
          <w:bCs/>
          <w:color w:val="C00000"/>
          <w:sz w:val="24"/>
          <w:szCs w:val="24"/>
        </w:rPr>
      </w:pPr>
    </w:p>
    <w:p w14:paraId="21BB5F4E" w14:textId="77777777" w:rsidR="00F113ED" w:rsidRDefault="00F113ED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2C4401CA" w14:textId="77777777" w:rsidR="00F113ED" w:rsidRDefault="00F113ED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48055CAD" w14:textId="77777777" w:rsidR="00F113ED" w:rsidRDefault="009C57D6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10C13ED4" w14:textId="77777777" w:rsidR="00F113ED" w:rsidRDefault="00F113ED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609406A8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29D04B5A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Necessário: certidão antiga, RG, CPF, endereço completo com CEP e nº de telefone (Se não for a pessoa portadora da </w:t>
      </w:r>
      <w:r>
        <w:rPr>
          <w:rFonts w:ascii="Verdana" w:hAnsi="Verdana"/>
          <w:color w:val="000000"/>
          <w:sz w:val="24"/>
          <w:szCs w:val="24"/>
          <w:lang w:eastAsia="pt-BR"/>
        </w:rPr>
        <w:t>certidão, necessário comprovar parentesco). Menores de 16 anos deverão estar acompanhados pelo responsável legal e apresentar documento com foto.</w:t>
      </w:r>
    </w:p>
    <w:p w14:paraId="36E779E3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quinta-feira, das 09h00 às 11h30 e das 14h00 às 16h00.</w:t>
      </w:r>
    </w:p>
    <w:p w14:paraId="693BCA29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Entrega de certidões: segunda a </w:t>
      </w:r>
      <w:r>
        <w:rPr>
          <w:rFonts w:ascii="Verdana" w:hAnsi="Verdana"/>
          <w:color w:val="000000"/>
          <w:sz w:val="24"/>
          <w:szCs w:val="24"/>
          <w:lang w:eastAsia="pt-BR"/>
        </w:rPr>
        <w:t>quinta-feira</w:t>
      </w:r>
      <w:r>
        <w:rPr>
          <w:rFonts w:ascii="Verdana" w:hAnsi="Verdana"/>
          <w:color w:val="000000"/>
          <w:sz w:val="24"/>
          <w:szCs w:val="24"/>
          <w:lang w:eastAsia="pt-BR"/>
        </w:rPr>
        <w:t>, das 9h às 11h30 e das 14h00 às 16h00.</w:t>
      </w:r>
    </w:p>
    <w:p w14:paraId="35C778C9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40719475" w14:textId="77777777" w:rsidR="00F113ED" w:rsidRDefault="00F113ED">
      <w:pPr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60591362" w14:textId="77777777" w:rsidR="00F113ED" w:rsidRDefault="009C57D6">
      <w:pPr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5449905C" w14:textId="77777777" w:rsidR="00F113ED" w:rsidRDefault="009C57D6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Emissão de 1ª e 2ª vias (maior e menor) de Carteiras de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Identidade .</w:t>
      </w:r>
      <w:proofErr w:type="gramEnd"/>
    </w:p>
    <w:p w14:paraId="2533F9A2" w14:textId="77777777" w:rsidR="00F113ED" w:rsidRDefault="009C57D6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Necessário: Certidão de nascimento ou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casamento original, e a pessoa que irá fazer o RG deverá estar presente.</w:t>
      </w:r>
    </w:p>
    <w:p w14:paraId="55FC7805" w14:textId="77777777" w:rsidR="00F113ED" w:rsidRDefault="009C57D6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Menor de 16 anos, necessário estar acompanhado de responsável legal (Ex. mãe, pai ou responsável legal) com documento com foto.</w:t>
      </w:r>
    </w:p>
    <w:p w14:paraId="51952C2F" w14:textId="77777777" w:rsidR="00F113ED" w:rsidRDefault="009C57D6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10h às 14h.</w:t>
      </w:r>
    </w:p>
    <w:p w14:paraId="62CCF524" w14:textId="77777777" w:rsidR="00F113ED" w:rsidRDefault="009C57D6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</w:t>
      </w:r>
      <w:r>
        <w:rPr>
          <w:rFonts w:ascii="Verdana" w:hAnsi="Verdana"/>
          <w:color w:val="000000"/>
          <w:sz w:val="24"/>
          <w:szCs w:val="24"/>
          <w:lang w:eastAsia="pt-BR"/>
        </w:rPr>
        <w:t>ra retirada de RG: atendimento de segunda a sexta-feira, das 9h às 16h.</w:t>
      </w:r>
    </w:p>
    <w:p w14:paraId="6BE55FC2" w14:textId="77777777" w:rsidR="00F113ED" w:rsidRDefault="009C57D6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 realizado através de agendamento pelo APP do CIC.</w:t>
      </w:r>
    </w:p>
    <w:p w14:paraId="59979514" w14:textId="77777777" w:rsidR="00F113ED" w:rsidRDefault="00F113ED">
      <w:pPr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73F06FF" w14:textId="77777777" w:rsidR="00F113ED" w:rsidRDefault="00F113ED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37FC193D" w14:textId="77777777" w:rsidR="00F113ED" w:rsidRDefault="00F113ED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D610044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CRAS – </w:t>
      </w:r>
    </w:p>
    <w:p w14:paraId="6D541900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CENTRO DE REFERÊNCIA DA ASSISTENTE SOCIAL </w:t>
      </w:r>
    </w:p>
    <w:p w14:paraId="4E500F35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Cadastro para Programas Sociais: Auxílio Brasil; Carteira do </w:t>
      </w:r>
      <w:r>
        <w:rPr>
          <w:rFonts w:ascii="Verdana" w:hAnsi="Verdana"/>
          <w:color w:val="000000"/>
          <w:sz w:val="24"/>
          <w:szCs w:val="24"/>
          <w:lang w:eastAsia="pt-BR"/>
        </w:rPr>
        <w:t>Idoso; Tarifa Social de Energia Elétrica; BPC.</w:t>
      </w:r>
    </w:p>
    <w:p w14:paraId="706447FB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Documentos Necessários para o cadastro único: RG; CPF; Título de Eleitor; Carteira de Trabalho mesmo que não tenha registro (se estiver trabalhando, trazer o último holerite), se estiver aposentado, trazer ext</w:t>
      </w:r>
      <w:r>
        <w:rPr>
          <w:rFonts w:ascii="Verdana" w:hAnsi="Verdana"/>
          <w:color w:val="000000"/>
          <w:sz w:val="24"/>
          <w:szCs w:val="24"/>
          <w:lang w:eastAsia="pt-BR"/>
        </w:rPr>
        <w:t>rato do INSS; Comprovante de endereço atual com CEP.</w:t>
      </w:r>
    </w:p>
    <w:p w14:paraId="522A5F52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Havendo crianças, necessários também os seguintes documentos: RG ou Certidão de Nascimento (até 14 anos); Declaração escolar do ano (Crianças de 6 até 17 anos) e </w:t>
      </w:r>
      <w:r>
        <w:rPr>
          <w:rFonts w:ascii="Verdana" w:hAnsi="Verdana"/>
          <w:b/>
          <w:color w:val="000000"/>
          <w:sz w:val="24"/>
          <w:szCs w:val="24"/>
          <w:lang w:eastAsia="pt-BR"/>
        </w:rPr>
        <w:t>Termo de Guarda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(se for o caso). Devem se</w:t>
      </w:r>
      <w:r>
        <w:rPr>
          <w:rFonts w:ascii="Verdana" w:hAnsi="Verdana"/>
          <w:color w:val="000000"/>
          <w:sz w:val="24"/>
          <w:szCs w:val="24"/>
          <w:lang w:eastAsia="pt-BR"/>
        </w:rPr>
        <w:t>r apresentados os documentos originais da pessoa responsável pelo cadastro e de todas as pessoas que residem com ela na mesma casa.</w:t>
      </w:r>
    </w:p>
    <w:p w14:paraId="3E979F6F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17h, devidamente agendado.</w:t>
      </w:r>
    </w:p>
    <w:p w14:paraId="59CC4C93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Agendamento na recepção do CRAS.</w:t>
      </w:r>
    </w:p>
    <w:p w14:paraId="0DA288C9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CREAS – CENTRO DE 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REFERÊNCIA ESPECIALIZADO DE ASSISTENTE SOCIAL</w:t>
      </w:r>
    </w:p>
    <w:p w14:paraId="2F663148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Atende denúncia pelo disk denúncia </w:t>
      </w:r>
      <w:r>
        <w:rPr>
          <w:rFonts w:ascii="Verdana" w:hAnsi="Verdana"/>
          <w:b/>
          <w:bCs/>
          <w:sz w:val="24"/>
          <w:szCs w:val="24"/>
          <w:lang w:eastAsia="pt-BR"/>
        </w:rPr>
        <w:t>100 / 180.</w:t>
      </w:r>
    </w:p>
    <w:p w14:paraId="7E7D5BB6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 e acompanhamento psicossocial</w:t>
      </w:r>
    </w:p>
    <w:p w14:paraId="2A345D0A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Visitas domiciliares e acompanhamentos das famílias</w:t>
      </w:r>
    </w:p>
    <w:p w14:paraId="35E20F4B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Orientação </w:t>
      </w:r>
      <w:proofErr w:type="spellStart"/>
      <w:r>
        <w:rPr>
          <w:rFonts w:ascii="Verdana" w:hAnsi="Verdana"/>
          <w:bCs/>
          <w:sz w:val="24"/>
          <w:szCs w:val="24"/>
          <w:lang w:eastAsia="pt-BR"/>
        </w:rPr>
        <w:t>sócio-familiar</w:t>
      </w:r>
      <w:proofErr w:type="spellEnd"/>
    </w:p>
    <w:p w14:paraId="3C716EBD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Encaminhamento para serviços intersetoriais </w:t>
      </w:r>
    </w:p>
    <w:p w14:paraId="66B20EDE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Trabalho Integrado com Conselhos Tutelares, Ministério Público, Poder Judiciário e Defensoria Pública</w:t>
      </w:r>
    </w:p>
    <w:p w14:paraId="57F13C0E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Trabalho Integrado com os demais Programas Sociais e rede socioassistenciais</w:t>
      </w:r>
    </w:p>
    <w:p w14:paraId="5C99C405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de Idosos para as</w:t>
      </w:r>
      <w:r>
        <w:rPr>
          <w:rFonts w:ascii="Verdana" w:hAnsi="Verdana"/>
          <w:bCs/>
          <w:sz w:val="24"/>
          <w:szCs w:val="24"/>
          <w:lang w:eastAsia="pt-BR"/>
        </w:rPr>
        <w:t>ilos.</w:t>
      </w:r>
    </w:p>
    <w:p w14:paraId="1201D2FA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Atendimento: segunda a sexta-feira das 08h00 às 16h30.</w:t>
      </w:r>
    </w:p>
    <w:p w14:paraId="6B078E85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CENTRO DE REFERÊNCIA EM DIREITOS HUMANOS</w:t>
      </w:r>
    </w:p>
    <w:p w14:paraId="1BF36C05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Disseminar informações sobre direitos e serviços para a população em geral</w:t>
      </w:r>
    </w:p>
    <w:p w14:paraId="6483BE47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Acolhimento e orientações para migrantes e refugiados</w:t>
      </w:r>
    </w:p>
    <w:p w14:paraId="2D27880E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Acolhimento e encaminhame</w:t>
      </w:r>
      <w:r>
        <w:rPr>
          <w:rFonts w:ascii="Verdana" w:hAnsi="Verdana"/>
          <w:bCs/>
          <w:sz w:val="24"/>
          <w:szCs w:val="24"/>
          <w:lang w:eastAsia="pt-BR"/>
        </w:rPr>
        <w:t>nto para vítimas de preconceito racial e outros</w:t>
      </w:r>
    </w:p>
    <w:p w14:paraId="609B47E4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Acolhimento e encaminhamento para vítimas de violência doméstica</w:t>
      </w:r>
    </w:p>
    <w:p w14:paraId="4021E89E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para obtenção de bilhete único especial</w:t>
      </w:r>
    </w:p>
    <w:p w14:paraId="6FE5D9BA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para obtenção do passe livre interestadual da pessoa com deficiência</w:t>
      </w:r>
    </w:p>
    <w:p w14:paraId="5FDE96BA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Curs</w:t>
      </w:r>
      <w:r>
        <w:rPr>
          <w:rFonts w:ascii="Verdana" w:hAnsi="Verdana"/>
          <w:bCs/>
          <w:sz w:val="24"/>
          <w:szCs w:val="24"/>
          <w:lang w:eastAsia="pt-BR"/>
        </w:rPr>
        <w:t>o de mobilidade e acessibilidade</w:t>
      </w:r>
    </w:p>
    <w:p w14:paraId="7949359C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Inscrição para aulas da academia 60+</w:t>
      </w:r>
    </w:p>
    <w:p w14:paraId="089A8BED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Agendamentos com as subsecretarias: Subsecretaria do Idoso, Subsecretaria da juventude, subsecretaria da acessibilidade e mobilidade, Subsecretaria da Mulher, Subsecretaria da Diversidad</w:t>
      </w:r>
      <w:r>
        <w:rPr>
          <w:rFonts w:ascii="Verdana" w:hAnsi="Verdana"/>
          <w:bCs/>
          <w:sz w:val="24"/>
          <w:szCs w:val="24"/>
          <w:lang w:eastAsia="pt-BR"/>
        </w:rPr>
        <w:t xml:space="preserve">e, Subsecretaria da Igualdade Racial. </w:t>
      </w:r>
    </w:p>
    <w:p w14:paraId="2BF6A617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Empréstimos de cadeira de rodas, de banho e muletas</w:t>
      </w:r>
    </w:p>
    <w:p w14:paraId="304E9387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Atividades para a pessoa idosa como palestras, bailes e passeios.</w:t>
      </w:r>
    </w:p>
    <w:p w14:paraId="517E6D58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Atendimento: segunda a sexta-feira, das 08h00 às 16h30.</w:t>
      </w:r>
    </w:p>
    <w:p w14:paraId="7A35B7DC" w14:textId="77777777" w:rsidR="00F113ED" w:rsidRDefault="00F113ED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</w:p>
    <w:p w14:paraId="79DB6C87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CIET</w:t>
      </w:r>
    </w:p>
    <w:p w14:paraId="71DF6FC0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O CIET funciona como uma </w:t>
      </w:r>
      <w:r>
        <w:rPr>
          <w:rFonts w:ascii="Verdana" w:hAnsi="Verdana"/>
          <w:color w:val="000000"/>
          <w:sz w:val="24"/>
          <w:szCs w:val="24"/>
          <w:lang w:eastAsia="pt-BR"/>
        </w:rPr>
        <w:t>agência de emprego gratuita e oferece serviços de:</w:t>
      </w:r>
    </w:p>
    <w:p w14:paraId="23CF0A91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Cadastro para vagas de emprego;</w:t>
      </w:r>
    </w:p>
    <w:p w14:paraId="58D53337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Auxílio e informações para emissão de Carteira de Trabalho Digital, onde o CIET dará todas as informações e esclarecimentos necessários para instalação do aplicativo para so</w:t>
      </w:r>
      <w:r>
        <w:rPr>
          <w:rFonts w:ascii="Verdana" w:hAnsi="Verdana"/>
          <w:color w:val="000000"/>
          <w:sz w:val="24"/>
          <w:szCs w:val="24"/>
          <w:lang w:eastAsia="pt-BR"/>
        </w:rPr>
        <w:t>licitação de carteira digital.</w:t>
      </w:r>
    </w:p>
    <w:p w14:paraId="061ABD52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Seguro Desemprego.</w:t>
      </w:r>
    </w:p>
    <w:p w14:paraId="4ADD9B53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08h00 às 16h30.</w:t>
      </w:r>
    </w:p>
    <w:p w14:paraId="329CA342" w14:textId="77777777" w:rsidR="00F113ED" w:rsidRDefault="00F113ED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3E2FE83A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color w:val="C00000"/>
          <w:sz w:val="24"/>
          <w:szCs w:val="24"/>
          <w:lang w:eastAsia="pt-BR"/>
        </w:rPr>
        <w:lastRenderedPageBreak/>
        <w:t>FÁCIL (PREFEITURA DE GUARULHOS)</w:t>
      </w:r>
    </w:p>
    <w:p w14:paraId="4EECDD53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Cartas de serviços</w:t>
      </w:r>
    </w:p>
    <w:p w14:paraId="6FF39456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2ª via de carnê de Imposto</w:t>
      </w:r>
    </w:p>
    <w:p w14:paraId="6E8EA99D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 xml:space="preserve">Parcelamento de Impostos </w:t>
      </w:r>
    </w:p>
    <w:p w14:paraId="720DEE55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2ª via de Tributos ISS e taxas</w:t>
      </w:r>
    </w:p>
    <w:p w14:paraId="1B7D2E4A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Regularização de MEI</w:t>
      </w:r>
    </w:p>
    <w:p w14:paraId="2C6586A7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Atendimento: segunda a sexta-feira, das 09h00 às 16h00.</w:t>
      </w:r>
    </w:p>
    <w:p w14:paraId="4DEB903B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color w:val="C00000"/>
          <w:sz w:val="24"/>
          <w:szCs w:val="24"/>
          <w:lang w:eastAsia="pt-BR"/>
        </w:rPr>
        <w:t xml:space="preserve">PROCON </w:t>
      </w:r>
    </w:p>
    <w:p w14:paraId="6108FFEC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 xml:space="preserve">Atendimento do consumidor </w:t>
      </w:r>
    </w:p>
    <w:p w14:paraId="314EEE6E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Informar, defender ou orientar o cidadão na busca de uma solução para o problema de consumo e prestações de serviços.</w:t>
      </w:r>
    </w:p>
    <w:p w14:paraId="3C1DC8CE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Abertura de reclamação</w:t>
      </w:r>
    </w:p>
    <w:p w14:paraId="5DAD4E51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Aud</w:t>
      </w:r>
      <w:r>
        <w:rPr>
          <w:rFonts w:ascii="Verdana" w:hAnsi="Verdana"/>
          <w:sz w:val="24"/>
          <w:szCs w:val="24"/>
          <w:lang w:eastAsia="pt-BR"/>
        </w:rPr>
        <w:t>iência de conciliação</w:t>
      </w:r>
    </w:p>
    <w:p w14:paraId="5CA25E34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Desbloqueio de Nota fiscal Paulista</w:t>
      </w:r>
    </w:p>
    <w:p w14:paraId="5C04D67E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Cálculo para a quitação do financiamento de veículo.</w:t>
      </w:r>
    </w:p>
    <w:p w14:paraId="40A5854D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Atendimento de segunda a sexta-feira das 08h00 às 16h00.</w:t>
      </w:r>
    </w:p>
    <w:p w14:paraId="28F7B989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>Atendimento presencial com livre demanda.</w:t>
      </w:r>
    </w:p>
    <w:p w14:paraId="42957916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DICO</w:t>
      </w:r>
    </w:p>
    <w:p w14:paraId="7B53234B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Separação, divórcio e guarda de filhos.</w:t>
      </w:r>
    </w:p>
    <w:p w14:paraId="3F7E0070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apresentar documento com foto na recepção e demais documentos que serão solicitados pelo defensor público.</w:t>
      </w:r>
    </w:p>
    <w:p w14:paraId="5FE39CD5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Atendimentos de terça-feira e quinta-feira as 08h00 por agendamento </w:t>
      </w:r>
    </w:p>
    <w:p w14:paraId="3A04708B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Agendamento na recepção do CIC Guarulhos presencialmente ou pelo aplicativo CICSP.</w:t>
      </w:r>
    </w:p>
    <w:p w14:paraId="575E642E" w14:textId="77777777" w:rsidR="00F113ED" w:rsidRDefault="00F113ED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5B3610D3" w14:textId="77777777" w:rsidR="00F113ED" w:rsidRDefault="00F113ED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44305FDE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ATESTADO DE ANTECEDENTES CRIMINAIS – TOTEM POUPATEMPO </w:t>
      </w:r>
    </w:p>
    <w:p w14:paraId="0EDAB319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77158BB0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109CD554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Não é necessário agendamento, atendimento por ordem de chegada.</w:t>
      </w:r>
    </w:p>
    <w:p w14:paraId="6BB0AAB0" w14:textId="77777777" w:rsidR="00F113ED" w:rsidRDefault="00F113ED">
      <w:pPr>
        <w:spacing w:beforeAutospacing="1" w:afterAutospacing="1" w:line="276" w:lineRule="auto"/>
        <w:rPr>
          <w:rFonts w:ascii="Verdana" w:hAnsi="Verdana"/>
          <w:color w:val="000000" w:themeColor="text1"/>
          <w:sz w:val="24"/>
          <w:szCs w:val="24"/>
          <w:lang w:eastAsia="pt-BR"/>
        </w:rPr>
      </w:pPr>
    </w:p>
    <w:p w14:paraId="73912476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BIBLIOTECA</w:t>
      </w:r>
    </w:p>
    <w:p w14:paraId="2230ACE5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Nossos livros ficam na biblioteca do CIC, ac</w:t>
      </w:r>
      <w:r>
        <w:rPr>
          <w:rFonts w:ascii="Verdana" w:hAnsi="Verdana"/>
          <w:color w:val="000000"/>
          <w:sz w:val="24"/>
          <w:szCs w:val="24"/>
          <w:lang w:eastAsia="pt-BR"/>
        </w:rPr>
        <w:t>essível a todo cidadão que tenha interesse em consultas, leituras e/ou empréstimos de livros.</w:t>
      </w:r>
    </w:p>
    <w:p w14:paraId="40658191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Para empréstimo de livros, necessário comparecer a recepção e preencher termo de empréstimo, onde informará nome, RG, telefone, endereço. Período de empréstimo de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60 dias</w:t>
      </w:r>
    </w:p>
    <w:p w14:paraId="1128703F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09h00 às 16h30.</w:t>
      </w:r>
    </w:p>
    <w:p w14:paraId="5766C8D3" w14:textId="77777777" w:rsidR="00F113ED" w:rsidRDefault="00F113ED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D331960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EDP BRASIL</w:t>
      </w:r>
    </w:p>
    <w:p w14:paraId="4C613FBB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Necessário apresentação do RG e CPF do titular da conta de energia elétrica.</w:t>
      </w:r>
    </w:p>
    <w:p w14:paraId="49D6CA31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Pedido de 2º via de conta</w:t>
      </w:r>
    </w:p>
    <w:p w14:paraId="50178ACC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Alteração de Carga.</w:t>
      </w:r>
    </w:p>
    <w:p w14:paraId="32349B83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Acordo acima de R$ 10.000 reais</w:t>
      </w:r>
    </w:p>
    <w:p w14:paraId="273EBD8B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Desativar acordo</w:t>
      </w:r>
    </w:p>
    <w:p w14:paraId="2CFA45E1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Pedido </w:t>
      </w:r>
      <w:r>
        <w:rPr>
          <w:rFonts w:ascii="Verdana" w:hAnsi="Verdana"/>
          <w:bCs/>
          <w:sz w:val="24"/>
          <w:szCs w:val="24"/>
          <w:lang w:eastAsia="pt-BR"/>
        </w:rPr>
        <w:t>de Tarifa Social</w:t>
      </w:r>
    </w:p>
    <w:p w14:paraId="18578E0D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Alteração de Titularidade</w:t>
      </w:r>
    </w:p>
    <w:p w14:paraId="71F13CDF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Pedido de ligação nova</w:t>
      </w:r>
    </w:p>
    <w:p w14:paraId="4EB92109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Garantia de Fornecimento</w:t>
      </w:r>
    </w:p>
    <w:p w14:paraId="2F353102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Pedido para remover postes </w:t>
      </w:r>
    </w:p>
    <w:p w14:paraId="26A5F24B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lastRenderedPageBreak/>
        <w:t>Recursos</w:t>
      </w:r>
    </w:p>
    <w:p w14:paraId="474CF58C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Inserção comercial </w:t>
      </w:r>
    </w:p>
    <w:p w14:paraId="6E74CE94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Alteração de Tarifa.</w:t>
      </w:r>
    </w:p>
    <w:p w14:paraId="1225F1FD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Atendimento: segunda a sexta-feira, das 08h00 às 16h30 por agendamento.</w:t>
      </w:r>
    </w:p>
    <w:p w14:paraId="54C131E1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color w:val="548DD4" w:themeColor="text2" w:themeTint="99"/>
          <w:sz w:val="24"/>
          <w:szCs w:val="24"/>
          <w:u w:val="single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Agendamento pelo site: </w:t>
      </w:r>
      <w:proofErr w:type="spellStart"/>
      <w:proofErr w:type="gramStart"/>
      <w:r>
        <w:rPr>
          <w:rFonts w:ascii="Verdana" w:hAnsi="Verdana"/>
          <w:bCs/>
          <w:color w:val="548DD4" w:themeColor="text2" w:themeTint="99"/>
          <w:sz w:val="24"/>
          <w:szCs w:val="24"/>
          <w:u w:val="single"/>
          <w:lang w:eastAsia="pt-BR"/>
        </w:rPr>
        <w:t>edp.agendamento</w:t>
      </w:r>
      <w:proofErr w:type="spellEnd"/>
      <w:proofErr w:type="gramEnd"/>
    </w:p>
    <w:p w14:paraId="12A35CB5" w14:textId="77777777" w:rsidR="00F113ED" w:rsidRDefault="009C57D6">
      <w:pPr>
        <w:spacing w:beforeAutospacing="1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ABRADS</w:t>
      </w:r>
    </w:p>
    <w:p w14:paraId="202848AC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Atendimento todas terças – feiras das 11h00 </w:t>
      </w:r>
      <w:proofErr w:type="spellStart"/>
      <w:r>
        <w:rPr>
          <w:rFonts w:ascii="Verdana" w:hAnsi="Verdana"/>
          <w:bCs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bCs/>
          <w:sz w:val="24"/>
          <w:szCs w:val="24"/>
          <w:lang w:eastAsia="pt-BR"/>
        </w:rPr>
        <w:t xml:space="preserve"> 17h00</w:t>
      </w:r>
    </w:p>
    <w:p w14:paraId="4478BBCF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 para estrangeiros</w:t>
      </w:r>
    </w:p>
    <w:p w14:paraId="66C9DF6B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Regularização de documentação para estrangeiros</w:t>
      </w:r>
    </w:p>
    <w:p w14:paraId="698D094D" w14:textId="77777777" w:rsidR="00F113ED" w:rsidRDefault="009C57D6">
      <w:pPr>
        <w:spacing w:beforeAutospacing="1" w:afterAutospacing="1" w:line="276" w:lineRule="auto"/>
        <w:rPr>
          <w:rFonts w:ascii="Verdana" w:hAnsi="Verdana"/>
          <w:sz w:val="24"/>
          <w:szCs w:val="24"/>
          <w:lang w:eastAsia="pt-BR"/>
        </w:rPr>
      </w:pPr>
      <w:r>
        <w:rPr>
          <w:rFonts w:ascii="Verdana" w:hAnsi="Verdana"/>
          <w:sz w:val="24"/>
          <w:szCs w:val="24"/>
          <w:lang w:eastAsia="pt-BR"/>
        </w:rPr>
        <w:t xml:space="preserve">Atendimento todas as quintas – feiras das 11h00 </w:t>
      </w:r>
      <w:proofErr w:type="spellStart"/>
      <w:r>
        <w:rPr>
          <w:rFonts w:ascii="Verdana" w:hAnsi="Verdana"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sz w:val="24"/>
          <w:szCs w:val="24"/>
          <w:lang w:eastAsia="pt-BR"/>
        </w:rPr>
        <w:t xml:space="preserve"> 17h00 – livre demanda. </w:t>
      </w:r>
    </w:p>
    <w:p w14:paraId="62AAAB5C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Orie</w:t>
      </w:r>
      <w:r>
        <w:rPr>
          <w:rFonts w:ascii="Verdana" w:hAnsi="Verdana"/>
          <w:bCs/>
          <w:sz w:val="24"/>
          <w:szCs w:val="24"/>
          <w:lang w:eastAsia="pt-BR"/>
        </w:rPr>
        <w:t xml:space="preserve">ntação Jurídica </w:t>
      </w:r>
    </w:p>
    <w:p w14:paraId="487CC0D6" w14:textId="77777777" w:rsidR="00F113ED" w:rsidRDefault="009C57D6">
      <w:pPr>
        <w:pStyle w:val="PargrafodaLista"/>
        <w:numPr>
          <w:ilvl w:val="0"/>
          <w:numId w:val="2"/>
        </w:numPr>
        <w:spacing w:before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Violência contra a MULHER</w:t>
      </w:r>
    </w:p>
    <w:p w14:paraId="74FEB877" w14:textId="77777777" w:rsidR="00F113ED" w:rsidRDefault="009C57D6">
      <w:pPr>
        <w:pStyle w:val="PargrafodaLista"/>
        <w:numPr>
          <w:ilvl w:val="0"/>
          <w:numId w:val="2"/>
        </w:numPr>
        <w:spacing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Criminal</w:t>
      </w:r>
    </w:p>
    <w:p w14:paraId="6AF7AE8E" w14:textId="77777777" w:rsidR="00F113ED" w:rsidRDefault="009C57D6">
      <w:pPr>
        <w:pStyle w:val="PargrafodaLista"/>
        <w:numPr>
          <w:ilvl w:val="0"/>
          <w:numId w:val="2"/>
        </w:numPr>
        <w:spacing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Família</w:t>
      </w:r>
    </w:p>
    <w:p w14:paraId="3AF06B35" w14:textId="77777777" w:rsidR="00F113ED" w:rsidRDefault="009C57D6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Encaminhamento para os setores responsáveis de cada caso.</w:t>
      </w:r>
    </w:p>
    <w:p w14:paraId="344DA034" w14:textId="77777777" w:rsidR="00F113ED" w:rsidRDefault="00F113ED">
      <w:pPr>
        <w:spacing w:beforeAutospacing="1" w:afterAutospacing="1" w:line="276" w:lineRule="auto"/>
        <w:rPr>
          <w:rFonts w:ascii="Verdana" w:hAnsi="Verdana"/>
          <w:bCs/>
          <w:sz w:val="24"/>
          <w:szCs w:val="24"/>
          <w:lang w:eastAsia="pt-BR"/>
        </w:rPr>
      </w:pPr>
    </w:p>
    <w:p w14:paraId="2107BD77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FISIOTERAPIA </w:t>
      </w:r>
    </w:p>
    <w:p w14:paraId="40FC3826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Atendimento de Segunda-feira, das 10h00 às 12h00</w:t>
      </w:r>
    </w:p>
    <w:p w14:paraId="2702F34E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Necessário encaminhamento da UBS Marcos Freire.</w:t>
      </w:r>
    </w:p>
    <w:p w14:paraId="373CC796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</w:p>
    <w:p w14:paraId="31C18D93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PELO AMOR EXIGENTE</w:t>
      </w:r>
    </w:p>
    <w:p w14:paraId="69611033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Consel</w:t>
      </w:r>
      <w:r>
        <w:rPr>
          <w:rFonts w:ascii="Verdana" w:hAnsi="Verdana"/>
          <w:bCs/>
          <w:sz w:val="24"/>
          <w:szCs w:val="24"/>
          <w:lang w:eastAsia="pt-BR"/>
        </w:rPr>
        <w:t>heira familiar</w:t>
      </w:r>
    </w:p>
    <w:p w14:paraId="4BB75F86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Terapia (depressão, suicídio, síndrome de borderline)</w:t>
      </w:r>
    </w:p>
    <w:p w14:paraId="54D88034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sz w:val="24"/>
          <w:szCs w:val="24"/>
          <w:lang w:eastAsia="pt-BR"/>
        </w:rPr>
      </w:pPr>
      <w:proofErr w:type="gramStart"/>
      <w:r>
        <w:rPr>
          <w:rFonts w:ascii="Verdana" w:hAnsi="Verdana"/>
          <w:sz w:val="24"/>
          <w:szCs w:val="24"/>
          <w:lang w:eastAsia="pt-BR"/>
        </w:rPr>
        <w:t>Todas as sexta</w:t>
      </w:r>
      <w:proofErr w:type="gramEnd"/>
      <w:r>
        <w:rPr>
          <w:rFonts w:ascii="Verdana" w:hAnsi="Verdana"/>
          <w:sz w:val="24"/>
          <w:szCs w:val="24"/>
          <w:lang w:eastAsia="pt-BR"/>
        </w:rPr>
        <w:t xml:space="preserve"> – feira às 15h00 – livre demanda.</w:t>
      </w:r>
    </w:p>
    <w:p w14:paraId="10BB33A5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78B8F1DE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SUBSECRETÁRIA DA IGUALDADE RACIAL</w:t>
      </w:r>
    </w:p>
    <w:p w14:paraId="6A23C2F0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Atendimento com os imigrantes </w:t>
      </w:r>
    </w:p>
    <w:p w14:paraId="78FA639A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Atendimento com </w:t>
      </w:r>
      <w:proofErr w:type="spellStart"/>
      <w:r>
        <w:rPr>
          <w:rFonts w:ascii="Verdana" w:hAnsi="Verdana"/>
          <w:bCs/>
          <w:sz w:val="24"/>
          <w:szCs w:val="24"/>
          <w:lang w:eastAsia="pt-BR"/>
        </w:rPr>
        <w:t>vitimas</w:t>
      </w:r>
      <w:proofErr w:type="spellEnd"/>
      <w:r>
        <w:rPr>
          <w:rFonts w:ascii="Verdana" w:hAnsi="Verdana"/>
          <w:bCs/>
          <w:sz w:val="24"/>
          <w:szCs w:val="24"/>
          <w:lang w:eastAsia="pt-BR"/>
        </w:rPr>
        <w:t xml:space="preserve"> de preconceito no geral</w:t>
      </w:r>
    </w:p>
    <w:p w14:paraId="38CBF2CC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Biblioteca </w:t>
      </w:r>
      <w:r>
        <w:rPr>
          <w:rFonts w:ascii="Verdana" w:hAnsi="Verdana"/>
          <w:bCs/>
          <w:sz w:val="24"/>
          <w:szCs w:val="24"/>
          <w:lang w:eastAsia="pt-BR"/>
        </w:rPr>
        <w:t>temática.</w:t>
      </w:r>
    </w:p>
    <w:p w14:paraId="032E4CA9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Atendimento: segunda a sexta-feira, das 08h00 às 16h30 – livre demanda. </w:t>
      </w:r>
    </w:p>
    <w:p w14:paraId="223FACFD" w14:textId="77777777" w:rsidR="00F113ED" w:rsidRDefault="00F113ED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FDC2539" w14:textId="77777777" w:rsidR="00F113ED" w:rsidRDefault="009C57D6">
      <w:pPr>
        <w:pStyle w:val="PargrafodaLista"/>
        <w:numPr>
          <w:ilvl w:val="0"/>
          <w:numId w:val="1"/>
        </w:numPr>
        <w:spacing w:beforeAutospacing="1" w:afterAutospacing="1" w:line="276" w:lineRule="auto"/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3B8CFF35" w14:textId="77777777" w:rsidR="00F113ED" w:rsidRDefault="00F113ED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B2765B4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CURSOS FUNDO SOCIAL DO ESTADO DE SÃO PAULO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  <w:r>
        <w:rPr>
          <w:rFonts w:ascii="Verdana" w:hAnsi="Verdana"/>
          <w:color w:val="000000"/>
          <w:sz w:val="24"/>
          <w:szCs w:val="24"/>
          <w:lang w:eastAsia="pt-BR"/>
        </w:rPr>
        <w:t>–</w:t>
      </w:r>
    </w:p>
    <w:p w14:paraId="21756EE1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Depilação e designer de sobrancelhas, de segunda a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sexta-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>feiras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 das</w:t>
      </w:r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13h00 às 17h00;</w:t>
      </w:r>
    </w:p>
    <w:p w14:paraId="312B61F7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Cabel</w:t>
      </w:r>
      <w:r>
        <w:rPr>
          <w:rFonts w:ascii="Verdana" w:hAnsi="Verdana"/>
          <w:color w:val="000000"/>
          <w:sz w:val="24"/>
          <w:szCs w:val="24"/>
          <w:lang w:eastAsia="pt-BR"/>
        </w:rPr>
        <w:t>eireiro Avançado, de segunda a sexta-feira, das 08h00 às 12h00.</w:t>
      </w:r>
    </w:p>
    <w:p w14:paraId="685A0B5B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Maquiagem, de segunda a sexta-feira, das 08h00 às 12h00.</w:t>
      </w:r>
    </w:p>
    <w:p w14:paraId="61729EF6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Curso de Costura Avançado (malha e agasalho), de segunda a sexta-feira, das </w:t>
      </w:r>
      <w:r>
        <w:rPr>
          <w:rFonts w:ascii="Verdana" w:hAnsi="Verdana"/>
          <w:color w:val="000000"/>
          <w:sz w:val="24"/>
          <w:szCs w:val="24"/>
          <w:lang w:eastAsia="pt-BR"/>
        </w:rPr>
        <w:t>13h00 às 17h00</w:t>
      </w:r>
      <w:r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05493BB5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Curso de Assentador de Pisos, de s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egunda a sexta-feira, das </w:t>
      </w:r>
      <w:r>
        <w:rPr>
          <w:rFonts w:ascii="Verdana" w:hAnsi="Verdana"/>
          <w:color w:val="000000"/>
          <w:sz w:val="24"/>
          <w:szCs w:val="24"/>
          <w:lang w:eastAsia="pt-BR"/>
        </w:rPr>
        <w:t>08h00 às 12h00</w:t>
      </w:r>
      <w:r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6584374A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Todos os cursos iniciaram no dia </w:t>
      </w:r>
      <w:r>
        <w:rPr>
          <w:rFonts w:ascii="Verdana" w:hAnsi="Verdana"/>
          <w:color w:val="000000"/>
          <w:sz w:val="24"/>
          <w:szCs w:val="24"/>
          <w:lang w:eastAsia="pt-BR"/>
        </w:rPr>
        <w:t>12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de </w:t>
      </w:r>
      <w:r>
        <w:rPr>
          <w:rFonts w:ascii="Verdana" w:hAnsi="Verdana"/>
          <w:color w:val="000000"/>
          <w:sz w:val="24"/>
          <w:szCs w:val="24"/>
          <w:lang w:eastAsia="pt-BR"/>
        </w:rPr>
        <w:t>abril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 de 2023 e estamos com inscrições abertas.</w:t>
      </w:r>
    </w:p>
    <w:p w14:paraId="1C49F5FD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presencialmente, de segunda a sexta feira, das 09h00 às 11h30 e das 14h00 às 16h00.</w:t>
      </w:r>
    </w:p>
    <w:p w14:paraId="5C6EB829" w14:textId="77777777" w:rsidR="00F113ED" w:rsidRDefault="009C57D6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A inscrição 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funciona como uma lista de espera, assim após aberto o período de inscrições para o curso escolhido, o aluno será informado via telefone ou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whatsapp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para comparecer ao CIC, com documentos necessários para a matrícula (RG, CPF e comprovante de endereço)</w:t>
      </w:r>
    </w:p>
    <w:p w14:paraId="1E9BE127" w14:textId="77777777" w:rsidR="00F113ED" w:rsidRDefault="00F113ED">
      <w:pPr>
        <w:spacing w:beforeAutospacing="1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D1949FE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2E387149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465ED975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lastRenderedPageBreak/>
        <w:t>GINÁSTICA PARA TODAS AS IDADES</w:t>
      </w:r>
      <w:r>
        <w:rPr>
          <w:rFonts w:ascii="Verdana" w:hAnsi="Verdana"/>
          <w:color w:val="C00000"/>
          <w:sz w:val="24"/>
          <w:szCs w:val="24"/>
          <w:lang w:eastAsia="pt-BR"/>
        </w:rPr>
        <w:t xml:space="preserve"> </w:t>
      </w:r>
    </w:p>
    <w:p w14:paraId="3FC93279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 xml:space="preserve">Segundas e quartas-feiras </w:t>
      </w:r>
    </w:p>
    <w:p w14:paraId="24A2250C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das 9h00 às 11h00.</w:t>
      </w:r>
    </w:p>
    <w:p w14:paraId="7B741612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encaminhamento da UBS Marcos Freire</w:t>
      </w:r>
    </w:p>
    <w:p w14:paraId="2F7FB324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510836A2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4324B46D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GINÁSTICA PARA 60+ (ACADEMIA 60+)</w:t>
      </w:r>
    </w:p>
    <w:p w14:paraId="722A8FB0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 w:themeColor="text1"/>
          <w:sz w:val="24"/>
          <w:szCs w:val="24"/>
          <w:lang w:eastAsia="pt-BR"/>
        </w:rPr>
        <w:t>Segunda-feira, quarta e sexta-feira, das 7h00 às 08h00, 08h00 às 09h00 e das 09h00 às 10h00.</w:t>
      </w:r>
    </w:p>
    <w:p w14:paraId="65D747D3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realizar inscrição no departamento dos Direitos Humanos de segunda a sexta-feira, das 09h00 às 16h30.</w:t>
      </w:r>
    </w:p>
    <w:p w14:paraId="0EEB5148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499F2A5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CAPOEIRA </w:t>
      </w:r>
    </w:p>
    <w:p w14:paraId="50FEACAF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Segunda e quarta-feira e sábados, das 19h00 às 20h30.</w:t>
      </w:r>
    </w:p>
    <w:p w14:paraId="5533A272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com o professor nos dias e horários das aulas.</w:t>
      </w:r>
    </w:p>
    <w:p w14:paraId="38EBC655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para crianças acima de 05 anos.</w:t>
      </w:r>
    </w:p>
    <w:p w14:paraId="48247954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3A4F6C2C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KARATÊ </w:t>
      </w:r>
    </w:p>
    <w:p w14:paraId="13F5B9F7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Terça e quinta-feira, das 19h30 às 20h30.</w:t>
      </w:r>
    </w:p>
    <w:p w14:paraId="54EBF45F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com o professor nos dias e horários das aulas.</w:t>
      </w:r>
    </w:p>
    <w:p w14:paraId="7B0AD0D3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para crianças acima de 08 anos.</w:t>
      </w:r>
    </w:p>
    <w:p w14:paraId="68FA3991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627F66E3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AULAS DE FUTEBOL – SECRETÁRIA DO ESPORTE</w:t>
      </w:r>
    </w:p>
    <w:p w14:paraId="4C9AEBEE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Segunda e Quarta-feira, das 09h00 às 11h00.</w:t>
      </w:r>
    </w:p>
    <w:p w14:paraId="6E59DEA7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 xml:space="preserve">Terça e Quinta-Feira, das 13h30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as</w:t>
      </w:r>
      <w:proofErr w:type="spell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16h00</w:t>
      </w:r>
    </w:p>
    <w:p w14:paraId="08BF9AAB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Futebol para somente para o sexo Masculino.</w:t>
      </w:r>
    </w:p>
    <w:p w14:paraId="399D381C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abertas para crianças acima de 7 anos.</w:t>
      </w:r>
    </w:p>
    <w:p w14:paraId="5F7E6788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0F56B2B0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AULAS DE FUTEBOL </w:t>
      </w:r>
    </w:p>
    <w:p w14:paraId="0C11BB18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Sábado, das 09h00 às 16h00</w:t>
      </w:r>
    </w:p>
    <w:p w14:paraId="1F434131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abertas com o profe</w:t>
      </w:r>
      <w:r>
        <w:rPr>
          <w:rFonts w:ascii="Verdana" w:hAnsi="Verdana"/>
          <w:color w:val="000000"/>
          <w:sz w:val="24"/>
          <w:szCs w:val="24"/>
          <w:lang w:eastAsia="pt-BR"/>
        </w:rPr>
        <w:t xml:space="preserve">ssor </w:t>
      </w:r>
      <w:proofErr w:type="gramStart"/>
      <w:r>
        <w:rPr>
          <w:rFonts w:ascii="Verdana" w:hAnsi="Verdana"/>
          <w:color w:val="000000"/>
          <w:sz w:val="24"/>
          <w:szCs w:val="24"/>
          <w:lang w:eastAsia="pt-BR"/>
        </w:rPr>
        <w:t xml:space="preserve">no </w:t>
      </w:r>
      <w:proofErr w:type="spellStart"/>
      <w:r>
        <w:rPr>
          <w:rFonts w:ascii="Verdana" w:hAnsi="Verdana"/>
          <w:color w:val="000000"/>
          <w:sz w:val="24"/>
          <w:szCs w:val="24"/>
          <w:lang w:eastAsia="pt-BR"/>
        </w:rPr>
        <w:t>dias</w:t>
      </w:r>
      <w:proofErr w:type="spellEnd"/>
      <w:proofErr w:type="gramEnd"/>
      <w:r>
        <w:rPr>
          <w:rFonts w:ascii="Verdana" w:hAnsi="Verdana"/>
          <w:color w:val="000000"/>
          <w:sz w:val="24"/>
          <w:szCs w:val="24"/>
          <w:lang w:eastAsia="pt-BR"/>
        </w:rPr>
        <w:t xml:space="preserve"> das aulas.</w:t>
      </w:r>
    </w:p>
    <w:p w14:paraId="7228B47D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1EA10863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CURSO DE </w:t>
      </w: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INFORMÁTICA</w:t>
      </w:r>
    </w:p>
    <w:p w14:paraId="22CB83E0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748EEDE8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 xml:space="preserve">Curso realizado de segunda a </w:t>
      </w:r>
      <w:proofErr w:type="spellStart"/>
      <w:r>
        <w:rPr>
          <w:rFonts w:ascii="Verdana" w:hAnsi="Verdana"/>
          <w:bCs/>
          <w:sz w:val="24"/>
          <w:szCs w:val="24"/>
          <w:lang w:eastAsia="pt-BR"/>
        </w:rPr>
        <w:t>sexta-feiras</w:t>
      </w:r>
      <w:proofErr w:type="spellEnd"/>
      <w:r>
        <w:rPr>
          <w:rFonts w:ascii="Verdana" w:hAnsi="Verdana"/>
          <w:bCs/>
          <w:sz w:val="24"/>
          <w:szCs w:val="24"/>
          <w:lang w:eastAsia="pt-BR"/>
        </w:rPr>
        <w:t>, das 08h00 às 12h00 e das 13h00 às 17h00.</w:t>
      </w:r>
    </w:p>
    <w:p w14:paraId="2A49CCB4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bCs/>
          <w:sz w:val="24"/>
          <w:szCs w:val="24"/>
          <w:lang w:eastAsia="pt-BR"/>
        </w:rPr>
      </w:pPr>
      <w:r>
        <w:rPr>
          <w:rFonts w:ascii="Verdana" w:hAnsi="Verdana"/>
          <w:bCs/>
          <w:sz w:val="24"/>
          <w:szCs w:val="24"/>
          <w:lang w:eastAsia="pt-BR"/>
        </w:rPr>
        <w:t>Curso em andamento.</w:t>
      </w:r>
    </w:p>
    <w:p w14:paraId="6C3ECCC3" w14:textId="77777777" w:rsidR="00F113ED" w:rsidRDefault="009C57D6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Inscrições realizadas no CIET para as próximas turmas.</w:t>
      </w:r>
    </w:p>
    <w:p w14:paraId="40423798" w14:textId="77777777" w:rsidR="00F113ED" w:rsidRDefault="00F113ED">
      <w:pPr>
        <w:suppressAutoHyphens w:val="0"/>
        <w:spacing w:beforeAutospacing="1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475BABA5" w14:textId="77777777" w:rsidR="00F113ED" w:rsidRDefault="009C57D6">
      <w:pPr>
        <w:pStyle w:val="PargrafodaLista"/>
        <w:numPr>
          <w:ilvl w:val="0"/>
          <w:numId w:val="1"/>
        </w:numPr>
        <w:suppressAutoHyphens w:val="0"/>
        <w:spacing w:beforeAutospacing="1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  <w:r>
        <w:rPr>
          <w:rFonts w:ascii="Verdana" w:hAnsi="Verdana"/>
          <w:b/>
          <w:bCs/>
          <w:color w:val="C00000"/>
          <w:sz w:val="36"/>
          <w:szCs w:val="36"/>
          <w:lang w:eastAsia="pt-BR"/>
        </w:rPr>
        <w:t>EVENTOS E ATIVIDADES</w:t>
      </w:r>
    </w:p>
    <w:p w14:paraId="22D4A239" w14:textId="77777777" w:rsidR="00F113ED" w:rsidRDefault="00F113ED">
      <w:pPr>
        <w:pStyle w:val="paragraph"/>
        <w:spacing w:beforeAutospacing="0" w:afterAutospacing="0"/>
        <w:ind w:left="72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526030E9" w14:textId="77777777" w:rsidR="00F113ED" w:rsidRDefault="00F113ED">
      <w:pPr>
        <w:pStyle w:val="paragraph"/>
        <w:spacing w:beforeAutospacing="0" w:afterAutospacing="0"/>
        <w:jc w:val="both"/>
        <w:textAlignment w:val="baseline"/>
        <w:rPr>
          <w:rStyle w:val="eop"/>
        </w:rPr>
      </w:pPr>
    </w:p>
    <w:p w14:paraId="4F412A11" w14:textId="77777777" w:rsidR="00F113ED" w:rsidRDefault="009C57D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RODA DE CONVERSA</w:t>
      </w:r>
    </w:p>
    <w:p w14:paraId="11F7BCB3" w14:textId="77777777" w:rsidR="00F113ED" w:rsidRDefault="00F113ED">
      <w:pPr>
        <w:pStyle w:val="paragraph"/>
        <w:spacing w:beforeAutospacing="0" w:afterAutospacing="0"/>
        <w:textAlignment w:val="baseline"/>
        <w:rPr>
          <w:rStyle w:val="eop"/>
          <w:rFonts w:ascii="Segoe UI" w:hAnsi="Segoe UI" w:cs="Segoe UI"/>
        </w:rPr>
      </w:pPr>
    </w:p>
    <w:p w14:paraId="680ECF6E" w14:textId="77777777" w:rsidR="00F113ED" w:rsidRDefault="00F113ED">
      <w:pPr>
        <w:pStyle w:val="paragraph"/>
        <w:spacing w:beforeAutospacing="0" w:afterAutospacing="0"/>
        <w:jc w:val="both"/>
        <w:textAlignment w:val="baseline"/>
        <w:rPr>
          <w:rStyle w:val="eop"/>
          <w:rFonts w:ascii="Verdana" w:hAnsi="Verdana" w:cs="Segoe UI"/>
        </w:rPr>
      </w:pPr>
    </w:p>
    <w:p w14:paraId="1B3895D7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>Local: CIC Guarulhos</w:t>
      </w:r>
    </w:p>
    <w:p w14:paraId="64D91BA4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>Tema: Violência LGBTQIA+, quem nos protege – Dia Internacional contra a Homofobia.</w:t>
      </w:r>
    </w:p>
    <w:p w14:paraId="780647CE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 xml:space="preserve">Parceria: Secretaria dos Direitos Humanos e Subsecretaria da </w:t>
      </w:r>
      <w:proofErr w:type="spellStart"/>
      <w:r>
        <w:rPr>
          <w:rStyle w:val="eop"/>
          <w:rFonts w:ascii="Verdana" w:hAnsi="Verdana" w:cs="Segoe UI"/>
        </w:rPr>
        <w:t>Diversidad</w:t>
      </w:r>
      <w:proofErr w:type="spellEnd"/>
      <w:r>
        <w:rPr>
          <w:rStyle w:val="eop"/>
          <w:rFonts w:ascii="Verdana" w:hAnsi="Verdana" w:cs="Segoe UI"/>
        </w:rPr>
        <w:t>.</w:t>
      </w:r>
    </w:p>
    <w:p w14:paraId="23FD92E3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>Data: 17/05/2023, das 14h00 às 16h00.</w:t>
      </w:r>
    </w:p>
    <w:p w14:paraId="51F8DB6A" w14:textId="77777777" w:rsidR="00F113ED" w:rsidRDefault="00F113ED">
      <w:pPr>
        <w:pStyle w:val="paragraph"/>
        <w:spacing w:beforeAutospacing="0" w:afterAutospacing="0"/>
        <w:jc w:val="both"/>
        <w:textAlignment w:val="baseline"/>
        <w:rPr>
          <w:rStyle w:val="eop"/>
          <w:rFonts w:ascii="Verdana" w:hAnsi="Verdana" w:cs="Segoe UI"/>
        </w:rPr>
      </w:pPr>
    </w:p>
    <w:p w14:paraId="53066040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>Local: CIC Guarulhos</w:t>
      </w:r>
    </w:p>
    <w:p w14:paraId="36A762EC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 xml:space="preserve">Tema: Dia Nacional </w:t>
      </w:r>
      <w:r>
        <w:rPr>
          <w:rStyle w:val="eop"/>
          <w:rFonts w:ascii="Verdana" w:hAnsi="Verdana" w:cs="Segoe UI"/>
        </w:rPr>
        <w:t xml:space="preserve">das Diabetes </w:t>
      </w:r>
    </w:p>
    <w:p w14:paraId="4E8AD23F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>Parceria: UBS Marcos Freire e Secretária da Saúde (Pimentas)</w:t>
      </w:r>
    </w:p>
    <w:p w14:paraId="3EB0A4E9" w14:textId="77777777" w:rsidR="00F113ED" w:rsidRDefault="009C57D6">
      <w:pPr>
        <w:pStyle w:val="paragraph"/>
        <w:spacing w:beforeAutospacing="0" w:afterAutospacing="0"/>
        <w:jc w:val="both"/>
        <w:textAlignment w:val="baseline"/>
      </w:pPr>
      <w:r>
        <w:rPr>
          <w:rStyle w:val="eop"/>
          <w:rFonts w:ascii="Verdana" w:hAnsi="Verdana" w:cs="Segoe UI"/>
        </w:rPr>
        <w:t>Data: 26/06/2023, das 14h00 às 16h00.</w:t>
      </w:r>
    </w:p>
    <w:p w14:paraId="19B3594F" w14:textId="77777777" w:rsidR="00F113ED" w:rsidRDefault="00F113ED">
      <w:pPr>
        <w:pStyle w:val="paragraph"/>
        <w:spacing w:beforeAutospacing="0" w:afterAutospacing="0"/>
        <w:jc w:val="both"/>
        <w:textAlignment w:val="baseline"/>
        <w:rPr>
          <w:rStyle w:val="eop"/>
          <w:rFonts w:ascii="Verdana" w:hAnsi="Verdana" w:cs="Segoe UI"/>
        </w:rPr>
      </w:pPr>
    </w:p>
    <w:p w14:paraId="1075FD4D" w14:textId="77777777" w:rsidR="00F113ED" w:rsidRDefault="00F113ED">
      <w:pPr>
        <w:pStyle w:val="paragraph"/>
        <w:spacing w:beforeAutospacing="0" w:afterAutospacing="0"/>
        <w:jc w:val="both"/>
        <w:textAlignment w:val="baseline"/>
        <w:rPr>
          <w:rStyle w:val="eop"/>
          <w:rFonts w:ascii="Verdana" w:hAnsi="Verdana" w:cs="Segoe UI"/>
        </w:rPr>
      </w:pPr>
    </w:p>
    <w:p w14:paraId="19831F08" w14:textId="77777777" w:rsidR="00F113ED" w:rsidRDefault="00F113ED">
      <w:pPr>
        <w:pStyle w:val="paragraph"/>
        <w:spacing w:beforeAutospacing="0" w:afterAutospacing="0"/>
        <w:jc w:val="both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564A4840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7AC2B0FD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1A0CCFC6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788BAE20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21A4019B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2BDE5414" w14:textId="77777777" w:rsidR="00F113ED" w:rsidRDefault="00F113ED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000000"/>
        </w:rPr>
      </w:pPr>
    </w:p>
    <w:p w14:paraId="0B4C42A9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07A5F423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color w:val="C00000"/>
        </w:rPr>
      </w:pPr>
      <w:r>
        <w:rPr>
          <w:rStyle w:val="normaltextrun"/>
          <w:rFonts w:ascii="Verdana" w:hAnsi="Verdana" w:cs="Segoe UI"/>
          <w:b/>
          <w:color w:val="C00000"/>
        </w:rPr>
        <w:lastRenderedPageBreak/>
        <w:t>PALESTRA</w:t>
      </w:r>
    </w:p>
    <w:p w14:paraId="049392AC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2C6E8D8D" w14:textId="77777777" w:rsidR="00F113ED" w:rsidRDefault="009C57D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Local: CIC Guarulhos</w:t>
      </w:r>
    </w:p>
    <w:p w14:paraId="2839357D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Tema: </w:t>
      </w:r>
      <w:proofErr w:type="spellStart"/>
      <w:r>
        <w:rPr>
          <w:rStyle w:val="normaltextrun"/>
          <w:rFonts w:ascii="Verdana" w:hAnsi="Verdana" w:cs="Segoe UI"/>
        </w:rPr>
        <w:t>Politicas</w:t>
      </w:r>
      <w:proofErr w:type="spellEnd"/>
      <w:r>
        <w:rPr>
          <w:rStyle w:val="normaltextrun"/>
          <w:rFonts w:ascii="Verdana" w:hAnsi="Verdana" w:cs="Segoe UI"/>
        </w:rPr>
        <w:t xml:space="preserve"> Públicas para mulheres </w:t>
      </w:r>
    </w:p>
    <w:p w14:paraId="35C5B907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Parceria: Secretária dos Direitos Humanos – </w:t>
      </w:r>
      <w:r>
        <w:rPr>
          <w:rStyle w:val="normaltextrun"/>
          <w:rFonts w:ascii="Verdana" w:hAnsi="Verdana" w:cs="Segoe UI"/>
        </w:rPr>
        <w:t xml:space="preserve">Subsecretária de </w:t>
      </w:r>
      <w:proofErr w:type="spellStart"/>
      <w:r>
        <w:rPr>
          <w:rStyle w:val="normaltextrun"/>
          <w:rFonts w:ascii="Verdana" w:hAnsi="Verdana" w:cs="Segoe UI"/>
        </w:rPr>
        <w:t>Politicas</w:t>
      </w:r>
      <w:proofErr w:type="spellEnd"/>
      <w:r>
        <w:rPr>
          <w:rStyle w:val="normaltextrun"/>
          <w:rFonts w:ascii="Verdana" w:hAnsi="Verdana" w:cs="Segoe UI"/>
        </w:rPr>
        <w:t xml:space="preserve"> para as mulheres.</w:t>
      </w:r>
    </w:p>
    <w:p w14:paraId="7D58195B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Data </w:t>
      </w:r>
      <w:r>
        <w:rPr>
          <w:rStyle w:val="normaltextrun"/>
          <w:rFonts w:ascii="Verdana" w:hAnsi="Verdana" w:cs="Segoe UI"/>
        </w:rPr>
        <w:t>28/04/2023, das 14h00 às 15h30.</w:t>
      </w:r>
    </w:p>
    <w:p w14:paraId="37D1B3C4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02EA3BDA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Local: CIC Guarulhos</w:t>
      </w:r>
    </w:p>
    <w:p w14:paraId="6F06BEE8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Tema: Dia do Trabalhador </w:t>
      </w:r>
    </w:p>
    <w:p w14:paraId="70D6CAA2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Parceria: Secretária do Trabalho (Guarulhos)</w:t>
      </w:r>
    </w:p>
    <w:p w14:paraId="7B289F76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Data: 02/05/2023, das 14h00 às 15h30.</w:t>
      </w:r>
    </w:p>
    <w:p w14:paraId="607A6063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51D08CCE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Local: CIC Guarulhos</w:t>
      </w:r>
    </w:p>
    <w:p w14:paraId="48B6A8AE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Tema: Dia Mundial da </w:t>
      </w:r>
      <w:r>
        <w:rPr>
          <w:rStyle w:val="normaltextrun"/>
          <w:rFonts w:ascii="Verdana" w:hAnsi="Verdana" w:cs="Segoe UI"/>
        </w:rPr>
        <w:t xml:space="preserve">Consciência da violência contra a pessoa idosa </w:t>
      </w:r>
    </w:p>
    <w:p w14:paraId="2271FFFE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Parceria: Secretária dos Direitos Humanos e Subsecretária do Idoso.</w:t>
      </w:r>
    </w:p>
    <w:p w14:paraId="0A767284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>Data: 15/06/2023, das 14h00 às 15h30.</w:t>
      </w:r>
    </w:p>
    <w:p w14:paraId="7D13F11D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0115EA76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40D06D56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16FF4620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COMEMORAÇÃO DE PÁSCOA</w:t>
      </w:r>
    </w:p>
    <w:p w14:paraId="5A31FC4F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4AA955DD" w14:textId="77777777" w:rsidR="00F113ED" w:rsidRDefault="009C57D6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Cs/>
        </w:rPr>
      </w:pPr>
      <w:r>
        <w:rPr>
          <w:rStyle w:val="normaltextrun"/>
          <w:rFonts w:ascii="Verdana" w:hAnsi="Verdana" w:cs="Segoe UI"/>
          <w:bCs/>
        </w:rPr>
        <w:t>Local: CIC Guarulhos</w:t>
      </w:r>
    </w:p>
    <w:p w14:paraId="5D4FE017" w14:textId="77777777" w:rsidR="00F113ED" w:rsidRDefault="009C57D6">
      <w:pPr>
        <w:pStyle w:val="paragraph"/>
        <w:spacing w:beforeAutospacing="0" w:afterAutospacing="0"/>
        <w:textAlignment w:val="baseline"/>
      </w:pPr>
      <w:r>
        <w:rPr>
          <w:rStyle w:val="normaltextrun"/>
          <w:rFonts w:ascii="Verdana" w:hAnsi="Verdana" w:cs="Segoe UI"/>
          <w:bCs/>
        </w:rPr>
        <w:t>Programação: Entrega de chocolates para as crianças das</w:t>
      </w:r>
      <w:r>
        <w:rPr>
          <w:rStyle w:val="normaltextrun"/>
          <w:rFonts w:ascii="Verdana" w:hAnsi="Verdana" w:cs="Segoe UI"/>
          <w:bCs/>
        </w:rPr>
        <w:t xml:space="preserve"> associações próximas ao CIC Guarulhos.</w:t>
      </w:r>
    </w:p>
    <w:p w14:paraId="5C54C645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Dia: </w:t>
      </w:r>
      <w:r>
        <w:rPr>
          <w:rStyle w:val="normaltextrun"/>
          <w:rFonts w:ascii="Verdana" w:hAnsi="Verdana" w:cs="Segoe UI"/>
        </w:rPr>
        <w:t>06/04/2023 das 10h00 às 12h00 e das 15h00 às 16h30.</w:t>
      </w:r>
    </w:p>
    <w:p w14:paraId="3B471ED5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32769C15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0B4EAF25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COMEMORAÇÃO DE ANIVERSÁRIO ACADEMIA 60+</w:t>
      </w:r>
    </w:p>
    <w:p w14:paraId="64A1C5ED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2D330ABD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Local: CIC Guarulhos</w:t>
      </w:r>
    </w:p>
    <w:p w14:paraId="1A2FAEE2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 xml:space="preserve">Programação: Festa com os idosos para a comemoração do aniversário da </w:t>
      </w:r>
      <w:proofErr w:type="spellStart"/>
      <w:r>
        <w:rPr>
          <w:rStyle w:val="normaltextrun"/>
          <w:rFonts w:ascii="Verdana" w:hAnsi="Verdana" w:cs="Segoe UI"/>
          <w:color w:val="000000"/>
        </w:rPr>
        <w:t>acadêmia</w:t>
      </w:r>
      <w:proofErr w:type="spellEnd"/>
      <w:r>
        <w:rPr>
          <w:rStyle w:val="normaltextrun"/>
          <w:rFonts w:ascii="Verdana" w:hAnsi="Verdana" w:cs="Segoe UI"/>
          <w:color w:val="000000"/>
        </w:rPr>
        <w:t xml:space="preserve"> 60+.</w:t>
      </w:r>
    </w:p>
    <w:p w14:paraId="3254CCC0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Parceria: Secretaria dos Direitos Humanos e Subsecretária do Idoso.</w:t>
      </w:r>
    </w:p>
    <w:p w14:paraId="7A3FA183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Dia: 28/04/2023 às 08h00.</w:t>
      </w:r>
    </w:p>
    <w:p w14:paraId="76240E88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color w:val="000000"/>
        </w:rPr>
      </w:pPr>
    </w:p>
    <w:p w14:paraId="604E5FA1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color w:val="000000"/>
        </w:rPr>
      </w:pPr>
    </w:p>
    <w:p w14:paraId="39B796CE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color w:val="C00000"/>
        </w:rPr>
      </w:pPr>
      <w:r>
        <w:rPr>
          <w:rStyle w:val="normaltextrun"/>
          <w:rFonts w:ascii="Verdana" w:hAnsi="Verdana" w:cs="Segoe UI"/>
          <w:b/>
          <w:color w:val="C00000"/>
        </w:rPr>
        <w:t>DIA DAS MÃES</w:t>
      </w:r>
    </w:p>
    <w:p w14:paraId="53212537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color w:val="C00000"/>
        </w:rPr>
      </w:pPr>
    </w:p>
    <w:p w14:paraId="399D9AA7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Local: CIC Guarulhos</w:t>
      </w:r>
    </w:p>
    <w:p w14:paraId="6E42D32E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Programação: Dia de beleza para as mães (esmaltaria e designer de sobrancelhas) e distribuição de mimos.</w:t>
      </w:r>
    </w:p>
    <w:p w14:paraId="14AC75BD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</w:rPr>
        <w:t xml:space="preserve">Parceria: Cruz </w:t>
      </w:r>
      <w:r>
        <w:rPr>
          <w:rStyle w:val="normaltextrun"/>
          <w:rFonts w:ascii="Verdana" w:hAnsi="Verdana" w:cs="Segoe UI"/>
        </w:rPr>
        <w:t>Vermelha e CRDH, amor exigente, ASBRAD e UNG.</w:t>
      </w:r>
    </w:p>
    <w:p w14:paraId="372D8809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</w:rPr>
      </w:pPr>
      <w:r>
        <w:rPr>
          <w:rStyle w:val="normaltextrun"/>
          <w:rFonts w:ascii="Verdana" w:hAnsi="Verdana" w:cs="Segoe UI"/>
          <w:color w:val="000000"/>
        </w:rPr>
        <w:t>Data: 12/05/2023, das 09h00 às 15h30.</w:t>
      </w:r>
    </w:p>
    <w:p w14:paraId="68C899D5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</w:rPr>
      </w:pPr>
    </w:p>
    <w:p w14:paraId="72C2750A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2910F9B8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0B48CFB4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0354E74A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6B39AC84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1E9C2B5C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68382616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CIC EM MOVIMENTO</w:t>
      </w:r>
    </w:p>
    <w:p w14:paraId="4D1A06A3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7A7D8396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Local: CIC Guarulhos</w:t>
      </w:r>
    </w:p>
    <w:p w14:paraId="3C2E12AB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Programação: Diversas atividades para a população ao redor do CIC Guarulhos no sábado.</w:t>
      </w:r>
    </w:p>
    <w:p w14:paraId="4E8F09A7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 xml:space="preserve">Parceria: CUFA e todos os </w:t>
      </w:r>
      <w:r>
        <w:rPr>
          <w:rStyle w:val="normaltextrun"/>
          <w:rFonts w:ascii="Verdana" w:hAnsi="Verdana" w:cs="Segoe UI"/>
          <w:color w:val="000000"/>
        </w:rPr>
        <w:t>parceiros do CIC Guarulhos.</w:t>
      </w:r>
    </w:p>
    <w:p w14:paraId="60723C35" w14:textId="77777777" w:rsidR="00F113ED" w:rsidRDefault="009C57D6">
      <w:pPr>
        <w:pStyle w:val="paragraph"/>
        <w:spacing w:beforeAutospacing="0" w:afterAutospacing="0"/>
        <w:textAlignment w:val="baseline"/>
        <w:rPr>
          <w:rFonts w:ascii="Verdana" w:hAnsi="Verdana" w:cs="Segoe UI"/>
          <w:b/>
          <w:bCs/>
          <w:color w:val="C00000"/>
        </w:rPr>
      </w:pPr>
      <w:r>
        <w:rPr>
          <w:rStyle w:val="normaltextrun"/>
          <w:rFonts w:ascii="Verdana" w:hAnsi="Verdana" w:cs="Segoe UI"/>
          <w:color w:val="000000"/>
        </w:rPr>
        <w:t>Data: 03/06/2023, das 10h00 às 15h00.</w:t>
      </w:r>
    </w:p>
    <w:p w14:paraId="197CB6B7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/>
        </w:rPr>
      </w:pPr>
    </w:p>
    <w:p w14:paraId="607A4ED0" w14:textId="77777777" w:rsidR="00F113ED" w:rsidRDefault="00F113ED">
      <w:pPr>
        <w:pStyle w:val="paragraph"/>
        <w:spacing w:beforeAutospacing="0" w:afterAutospacing="0"/>
        <w:jc w:val="both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4F2E7494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443B24A3" w14:textId="77777777" w:rsidR="00F113ED" w:rsidRDefault="00F113ED">
      <w:pPr>
        <w:pStyle w:val="paragraph"/>
        <w:spacing w:beforeAutospacing="0" w:afterAutospacing="0"/>
        <w:textAlignment w:val="baseline"/>
        <w:rPr>
          <w:rStyle w:val="normaltextrun"/>
          <w:rFonts w:ascii="Verdana" w:hAnsi="Verdana" w:cs="Segoe UI"/>
          <w:b/>
          <w:bCs/>
          <w:color w:val="C00000"/>
        </w:rPr>
      </w:pPr>
    </w:p>
    <w:p w14:paraId="2BF95702" w14:textId="77777777" w:rsidR="00F113ED" w:rsidRDefault="00F113ED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178BC0BF" w14:textId="77777777" w:rsidR="00F113ED" w:rsidRDefault="00F113ED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676E0AC5" w14:textId="77777777" w:rsidR="00F113ED" w:rsidRDefault="00F113ED">
      <w:pPr>
        <w:rPr>
          <w:color w:val="FF0000"/>
        </w:rPr>
      </w:pPr>
    </w:p>
    <w:p w14:paraId="03A007EE" w14:textId="77777777" w:rsidR="00F113ED" w:rsidRDefault="00F113ED">
      <w:pPr>
        <w:spacing w:line="276" w:lineRule="auto"/>
        <w:jc w:val="both"/>
        <w:rPr>
          <w:rFonts w:ascii="Candara" w:hAnsi="Candara"/>
        </w:rPr>
      </w:pPr>
    </w:p>
    <w:sectPr w:rsidR="00F113ED">
      <w:headerReference w:type="default" r:id="rId8"/>
      <w:pgSz w:w="11906" w:h="16838"/>
      <w:pgMar w:top="993" w:right="707" w:bottom="284" w:left="1134" w:header="56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5F26" w14:textId="77777777" w:rsidR="00000000" w:rsidRDefault="009C57D6">
      <w:r>
        <w:separator/>
      </w:r>
    </w:p>
  </w:endnote>
  <w:endnote w:type="continuationSeparator" w:id="0">
    <w:p w14:paraId="64D3273F" w14:textId="77777777" w:rsidR="00000000" w:rsidRDefault="009C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CD934" w14:textId="77777777" w:rsidR="00000000" w:rsidRDefault="009C57D6">
      <w:r>
        <w:separator/>
      </w:r>
    </w:p>
  </w:footnote>
  <w:footnote w:type="continuationSeparator" w:id="0">
    <w:p w14:paraId="110DC446" w14:textId="77777777" w:rsidR="00000000" w:rsidRDefault="009C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21B0" w14:textId="77777777" w:rsidR="00F113ED" w:rsidRDefault="009C57D6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0" allowOverlap="1" wp14:anchorId="7C7BA485" wp14:editId="2E637D5A">
          <wp:simplePos x="0" y="0"/>
          <wp:positionH relativeFrom="column">
            <wp:posOffset>4423410</wp:posOffset>
          </wp:positionH>
          <wp:positionV relativeFrom="paragraph">
            <wp:posOffset>-236220</wp:posOffset>
          </wp:positionV>
          <wp:extent cx="1600200" cy="1076325"/>
          <wp:effectExtent l="0" t="0" r="0" b="0"/>
          <wp:wrapTight wrapText="bothSides">
            <wp:wrapPolygon edited="0">
              <wp:start x="-254" y="0"/>
              <wp:lineTo x="-254" y="21378"/>
              <wp:lineTo x="21579" y="21378"/>
              <wp:lineTo x="21579" y="0"/>
              <wp:lineTo x="-254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1440" w:dyaOrig="1440" w14:anchorId="39CCA310">
        <v:shape id="ole_rId2" o:spid="_x0000_s1025" style="position:absolute;margin-left:43.35pt;margin-top:13.1pt;width:107.65pt;height:37.35pt;z-index:251658240;mso-position-horizontal-relative:text;mso-position-vertical-relative:text" coordsize="" o:spt="100" adj="0,,0" path="">
          <v:stroke joinstyle="round"/>
          <v:imagedata r:id="rId2" o:title=""/>
          <v:formulas/>
          <v:path o:connecttype="segments"/>
          <w10:wrap type="square"/>
        </v:shape>
        <o:OLEObject Type="Embed" ProgID="PBrush" ShapeID="ole_rId2" DrawAspect="Content" ObjectID="_1742803562" r:id="rId3"/>
      </w:object>
    </w:r>
  </w:p>
  <w:p w14:paraId="29133FEB" w14:textId="77777777" w:rsidR="00F113ED" w:rsidRDefault="009C57D6">
    <w:pPr>
      <w:pStyle w:val="Cabealho"/>
    </w:pPr>
    <w:r>
      <w:t xml:space="preserve">        </w:t>
    </w:r>
  </w:p>
  <w:p w14:paraId="6287F22F" w14:textId="77777777" w:rsidR="00F113ED" w:rsidRDefault="00F113ED">
    <w:pPr>
      <w:pStyle w:val="Cabealho"/>
    </w:pPr>
  </w:p>
  <w:p w14:paraId="1462F0C9" w14:textId="77777777" w:rsidR="00F113ED" w:rsidRDefault="00F113ED">
    <w:pPr>
      <w:pStyle w:val="Cabealho"/>
    </w:pPr>
  </w:p>
  <w:p w14:paraId="32BBFE3A" w14:textId="77777777" w:rsidR="00F113ED" w:rsidRDefault="00F113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85E73"/>
    <w:multiLevelType w:val="multilevel"/>
    <w:tmpl w:val="6876EF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8133FF7"/>
    <w:multiLevelType w:val="multilevel"/>
    <w:tmpl w:val="609E15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AE1EF8"/>
    <w:multiLevelType w:val="multilevel"/>
    <w:tmpl w:val="9176D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ED"/>
    <w:rsid w:val="009C57D6"/>
    <w:rsid w:val="00F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D2223"/>
  <w15:docId w15:val="{50795B77-0307-4101-A34F-C6FD8375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DF4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rsid w:val="00D05DF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rsid w:val="00D05DF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  <w:rsid w:val="00D05DF4"/>
  </w:style>
  <w:style w:type="character" w:customStyle="1" w:styleId="RodapChar">
    <w:name w:val="Rodapé Char"/>
    <w:basedOn w:val="Fontepargpadro"/>
    <w:qFormat/>
    <w:rsid w:val="00D05DF4"/>
  </w:style>
  <w:style w:type="character" w:customStyle="1" w:styleId="TextodebaloChar">
    <w:name w:val="Texto de balão Char"/>
    <w:basedOn w:val="Fontepargpadro"/>
    <w:qFormat/>
    <w:rsid w:val="00D05DF4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  <w:qFormat/>
    <w:rsid w:val="00D05DF4"/>
  </w:style>
  <w:style w:type="character" w:customStyle="1" w:styleId="LinkdaInternet">
    <w:name w:val="Link da Internet"/>
    <w:rsid w:val="00D05DF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qFormat/>
    <w:rsid w:val="00BA0C8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BA0C88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A0C88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  <w:qFormat/>
    <w:rsid w:val="00FE448F"/>
  </w:style>
  <w:style w:type="character" w:customStyle="1" w:styleId="eop">
    <w:name w:val="eop"/>
    <w:basedOn w:val="Fontepargpadro"/>
    <w:qFormat/>
    <w:rsid w:val="00FE448F"/>
  </w:style>
  <w:style w:type="character" w:customStyle="1" w:styleId="Caracteresdenotadefim">
    <w:name w:val="Caracteres de nota de fim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rsid w:val="00D05DF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rsid w:val="00D05DF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rsid w:val="00D05DF4"/>
    <w:pPr>
      <w:spacing w:beforeAutospacing="1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sid w:val="00D05DF4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rsid w:val="00D05DF4"/>
    <w:pPr>
      <w:ind w:left="720"/>
      <w:contextualSpacing/>
    </w:pPr>
  </w:style>
  <w:style w:type="paragraph" w:customStyle="1" w:styleId="Default">
    <w:name w:val="Default"/>
    <w:qFormat/>
    <w:rsid w:val="00FB01CC"/>
    <w:pPr>
      <w:suppressAutoHyphens w:val="0"/>
    </w:pPr>
    <w:rPr>
      <w:rFonts w:ascii="Segoe UI" w:eastAsia="Segoe UI" w:hAnsi="Segoe UI"/>
      <w:kern w:val="2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qFormat/>
    <w:rsid w:val="00BA0C8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A0C88"/>
    <w:rPr>
      <w:b/>
      <w:bCs/>
    </w:rPr>
  </w:style>
  <w:style w:type="paragraph" w:customStyle="1" w:styleId="paragraph">
    <w:name w:val="paragraph"/>
    <w:basedOn w:val="Normal"/>
    <w:qFormat/>
    <w:rsid w:val="00FE448F"/>
    <w:pPr>
      <w:suppressAutoHyphens w:val="0"/>
      <w:spacing w:beforeAutospacing="1" w:afterAutospacing="1"/>
    </w:pPr>
    <w:rPr>
      <w:sz w:val="24"/>
      <w:szCs w:val="24"/>
      <w:lang w:eastAsia="pt-BR"/>
    </w:rPr>
  </w:style>
  <w:style w:type="table" w:styleId="TabeladaWeb3">
    <w:name w:val="Table Web 3"/>
    <w:basedOn w:val="Tabelanormal"/>
    <w:rsid w:val="00D05DF4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</w:style>
  <w:style w:type="table" w:customStyle="1" w:styleId="Estilo1">
    <w:name w:val="Estilo1"/>
    <w:basedOn w:val="TabeladaWeb3"/>
    <w:rsid w:val="00D05DF4"/>
    <w:tblPr/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F8D83-39AF-4A00-AA1D-AC65E986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1667</Words>
  <Characters>9005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Lauro Noboro Akagui</dc:creator>
  <dc:description/>
  <cp:lastModifiedBy>Dimitri</cp:lastModifiedBy>
  <cp:revision>2</cp:revision>
  <cp:lastPrinted>2022-11-10T16:04:00Z</cp:lastPrinted>
  <dcterms:created xsi:type="dcterms:W3CDTF">2023-04-12T14:20:00Z</dcterms:created>
  <dcterms:modified xsi:type="dcterms:W3CDTF">2023-04-12T14:20:00Z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