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EEA" w14:textId="77405722" w:rsidR="00885E30" w:rsidRDefault="00885E30">
      <w:pPr>
        <w:spacing w:line="276" w:lineRule="auto"/>
        <w:jc w:val="both"/>
      </w:pPr>
    </w:p>
    <w:p w14:paraId="7A5BA790" w14:textId="27F2F1C9" w:rsidR="00FB01CC" w:rsidRPr="00CB5039" w:rsidRDefault="003B278B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CB5039">
        <w:rPr>
          <w:rFonts w:ascii="Verdana" w:hAnsi="Verdana"/>
          <w:b/>
          <w:bCs/>
          <w:color w:val="C00000"/>
          <w:sz w:val="28"/>
          <w:szCs w:val="28"/>
        </w:rPr>
        <w:t>AGENDA CIC</w:t>
      </w:r>
      <w:r w:rsidR="000A65A3">
        <w:rPr>
          <w:rFonts w:ascii="Verdana" w:hAnsi="Verdana"/>
          <w:b/>
          <w:bCs/>
          <w:color w:val="C00000"/>
          <w:sz w:val="28"/>
          <w:szCs w:val="28"/>
        </w:rPr>
        <w:t xml:space="preserve"> GRAJAÚ</w:t>
      </w:r>
      <w:r w:rsidRPr="00CB5039">
        <w:rPr>
          <w:rFonts w:ascii="Verdana" w:hAnsi="Verdana"/>
          <w:b/>
          <w:bCs/>
          <w:color w:val="C00000"/>
          <w:sz w:val="28"/>
          <w:szCs w:val="28"/>
        </w:rPr>
        <w:t xml:space="preserve">                      </w:t>
      </w:r>
      <w:r w:rsidR="00662929">
        <w:rPr>
          <w:rFonts w:ascii="Verdana" w:hAnsi="Verdana"/>
          <w:b/>
          <w:bCs/>
          <w:color w:val="C00000"/>
          <w:sz w:val="28"/>
          <w:szCs w:val="28"/>
        </w:rPr>
        <w:t xml:space="preserve">   </w:t>
      </w:r>
      <w:r w:rsidRPr="00CB5039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="00CB5039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="008E0040">
        <w:rPr>
          <w:rFonts w:ascii="Verdana" w:hAnsi="Verdana"/>
          <w:b/>
          <w:bCs/>
          <w:color w:val="C00000"/>
          <w:sz w:val="28"/>
          <w:szCs w:val="28"/>
        </w:rPr>
        <w:t>Abril</w:t>
      </w:r>
      <w:r w:rsidR="00662929">
        <w:rPr>
          <w:rFonts w:ascii="Verdana" w:hAnsi="Verdana"/>
          <w:b/>
          <w:bCs/>
          <w:color w:val="C00000"/>
          <w:sz w:val="28"/>
          <w:szCs w:val="28"/>
        </w:rPr>
        <w:t xml:space="preserve"> e </w:t>
      </w:r>
      <w:proofErr w:type="gramStart"/>
      <w:r w:rsidR="008E0040">
        <w:rPr>
          <w:rFonts w:ascii="Verdana" w:hAnsi="Verdana"/>
          <w:b/>
          <w:bCs/>
          <w:color w:val="C00000"/>
          <w:sz w:val="28"/>
          <w:szCs w:val="28"/>
        </w:rPr>
        <w:t>Maio</w:t>
      </w:r>
      <w:proofErr w:type="gramEnd"/>
      <w:r w:rsidR="00662929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Pr="00CB5039">
        <w:rPr>
          <w:rFonts w:ascii="Verdana" w:hAnsi="Verdana"/>
          <w:b/>
          <w:bCs/>
          <w:color w:val="C00000"/>
          <w:sz w:val="28"/>
          <w:szCs w:val="28"/>
        </w:rPr>
        <w:t>202</w:t>
      </w:r>
      <w:r w:rsidR="000F748D">
        <w:rPr>
          <w:rFonts w:ascii="Verdana" w:hAnsi="Verdana"/>
          <w:b/>
          <w:bCs/>
          <w:color w:val="C00000"/>
          <w:sz w:val="28"/>
          <w:szCs w:val="28"/>
        </w:rPr>
        <w:t>3</w:t>
      </w:r>
    </w:p>
    <w:p w14:paraId="1B2EF3E4" w14:textId="41818E8A" w:rsidR="003B278B" w:rsidRDefault="003B278B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22461249" w14:textId="77777777" w:rsidR="006026C2" w:rsidRPr="004B503D" w:rsidRDefault="006026C2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4F904D35" w14:textId="658B2188" w:rsidR="003B278B" w:rsidRPr="002525E8" w:rsidRDefault="003B278B" w:rsidP="00DB4AA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 w:rsidRPr="002525E8"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2BAC01B7" w14:textId="00CA819B" w:rsidR="003B278B" w:rsidRPr="003B278B" w:rsidRDefault="003B278B" w:rsidP="003B278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F7F613E" w14:textId="4C36423B" w:rsidR="004B503D" w:rsidRPr="000A65A3" w:rsidRDefault="004B503D" w:rsidP="000A65A3">
      <w:pPr>
        <w:spacing w:before="100" w:before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44C25F44" w14:textId="77777777" w:rsidR="004B503D" w:rsidRPr="00F32441" w:rsidRDefault="004B503D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Necessário: certidão antiga, RG, CPF, endereço completo com CEP e nº de telefone (Se não for a pessoa portadora da certidão, necessário comprovar parentesco). Menores de 16 anos deverão estar acompanhados pelo responsável legal e apresentar documento com foto.</w:t>
      </w:r>
    </w:p>
    <w:p w14:paraId="6FCD8213" w14:textId="77777777" w:rsidR="004B503D" w:rsidRPr="00F32441" w:rsidRDefault="004B503D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</w:t>
      </w:r>
    </w:p>
    <w:p w14:paraId="3A0412F5" w14:textId="77777777" w:rsidR="004B503D" w:rsidRPr="00F32441" w:rsidRDefault="004B503D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Entrega de certidões: segunda a sexta-feira, das 9h às 16h.</w:t>
      </w:r>
    </w:p>
    <w:p w14:paraId="495804D0" w14:textId="77777777" w:rsidR="004B503D" w:rsidRPr="00F32441" w:rsidRDefault="004B503D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Não é necessário agendamento</w:t>
      </w:r>
    </w:p>
    <w:p w14:paraId="74934565" w14:textId="77777777" w:rsidR="004B503D" w:rsidRPr="004B503D" w:rsidRDefault="004B503D" w:rsidP="004B503D">
      <w:pPr>
        <w:spacing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</w:p>
    <w:p w14:paraId="1396BD7A" w14:textId="77777777" w:rsidR="004B503D" w:rsidRPr="004B503D" w:rsidRDefault="003B278B" w:rsidP="004B503D">
      <w:pPr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04471DEF" w14:textId="77777777" w:rsidR="004B503D" w:rsidRDefault="003B278B" w:rsidP="002D2F5D">
      <w:pPr>
        <w:spacing w:before="100" w:beforeAutospacing="1" w:after="100" w:afterAutospacing="1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Emissão de 1ª e 2ª vias de Carteiras de Identidade (1ª via somente para menores de idade).</w:t>
      </w:r>
    </w:p>
    <w:p w14:paraId="67EAB4AE" w14:textId="6F1E9BAD" w:rsidR="003B278B" w:rsidRPr="004B503D" w:rsidRDefault="003B278B" w:rsidP="002D2F5D">
      <w:pPr>
        <w:spacing w:before="100" w:beforeAutospacing="1" w:after="100" w:afterAutospacing="1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Necessário: 1 foto 3x4 recente (para crianças até 05 anos), certidão de nascimento ou casamento original, e a pessoa que irá fazer o RG deverá estar presente.</w:t>
      </w:r>
    </w:p>
    <w:p w14:paraId="32225818" w14:textId="77777777" w:rsidR="003B278B" w:rsidRPr="004B503D" w:rsidRDefault="003B278B" w:rsidP="002D2F5D">
      <w:pPr>
        <w:spacing w:before="100" w:beforeAutospacing="1" w:after="100" w:afterAutospacing="1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Menor de 16 anos, necessário estar acompanhado de responsável legal (Ex. mãe, pai ou responsável legal) com documento com foto.</w:t>
      </w:r>
    </w:p>
    <w:p w14:paraId="6A9A653C" w14:textId="421CA515" w:rsidR="003B278B" w:rsidRPr="004B503D" w:rsidRDefault="003B278B" w:rsidP="002D2F5D">
      <w:pPr>
        <w:spacing w:before="100" w:beforeAutospacing="1" w:after="100" w:afterAutospacing="1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Atendimento: segunda a sexta-feira, das </w:t>
      </w:r>
      <w:r w:rsidR="00DD0819">
        <w:rPr>
          <w:rFonts w:ascii="Verdana" w:hAnsi="Verdana"/>
          <w:color w:val="000000"/>
          <w:sz w:val="24"/>
          <w:szCs w:val="24"/>
          <w:lang w:eastAsia="pt-BR"/>
        </w:rPr>
        <w:t>10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h às 16h.</w:t>
      </w:r>
    </w:p>
    <w:p w14:paraId="402AAACE" w14:textId="77777777" w:rsidR="003B278B" w:rsidRPr="004B503D" w:rsidRDefault="003B278B" w:rsidP="002D2F5D">
      <w:pPr>
        <w:spacing w:before="100" w:beforeAutospacing="1" w:after="100" w:afterAutospacing="1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Para retirada de RG: atendimento de segunda a sexta-feira, das 9h às 16h.</w:t>
      </w:r>
    </w:p>
    <w:p w14:paraId="3FE76BEA" w14:textId="67D069B0" w:rsidR="003B278B" w:rsidRDefault="003B278B" w:rsidP="002D2F5D">
      <w:pPr>
        <w:spacing w:before="100" w:beforeAutospacing="1" w:after="100" w:afterAutospacing="1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Atendimento </w:t>
      </w:r>
      <w:r w:rsidR="008E0040">
        <w:rPr>
          <w:rFonts w:ascii="Verdana" w:hAnsi="Verdana"/>
          <w:color w:val="000000"/>
          <w:sz w:val="24"/>
          <w:szCs w:val="24"/>
          <w:lang w:eastAsia="pt-BR"/>
        </w:rPr>
        <w:t xml:space="preserve">através de agendamento (agendamento presencial ou por telefone ou </w:t>
      </w:r>
      <w:proofErr w:type="spellStart"/>
      <w:r w:rsidR="008E0040">
        <w:rPr>
          <w:rFonts w:ascii="Verdana" w:hAnsi="Verdana"/>
          <w:color w:val="000000"/>
          <w:sz w:val="24"/>
          <w:szCs w:val="24"/>
          <w:lang w:eastAsia="pt-BR"/>
        </w:rPr>
        <w:t>whatsap</w:t>
      </w:r>
      <w:proofErr w:type="spellEnd"/>
      <w:r w:rsidR="008E0040">
        <w:rPr>
          <w:rFonts w:ascii="Verdana" w:hAnsi="Verdana"/>
          <w:color w:val="000000"/>
          <w:sz w:val="24"/>
          <w:szCs w:val="24"/>
          <w:lang w:eastAsia="pt-BR"/>
        </w:rPr>
        <w:t xml:space="preserve"> – (11) 3241-4172</w:t>
      </w:r>
      <w:r w:rsidR="00DD0819">
        <w:rPr>
          <w:rFonts w:ascii="Verdana" w:hAnsi="Verdana"/>
          <w:color w:val="000000"/>
          <w:sz w:val="24"/>
          <w:szCs w:val="24"/>
          <w:lang w:eastAsia="pt-BR"/>
        </w:rPr>
        <w:t>.</w:t>
      </w:r>
    </w:p>
    <w:p w14:paraId="0829BA13" w14:textId="77777777" w:rsidR="004B503D" w:rsidRPr="004B503D" w:rsidRDefault="004B503D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6781FDB4" w14:textId="77777777" w:rsid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66891D9F" w14:textId="77777777" w:rsid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4C7B9AA5" w14:textId="77777777" w:rsidR="000A65A3" w:rsidRDefault="000A65A3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2C23CA00" w14:textId="5897A401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POSTO DE ATENDIMENTO CADASTRO ÚNICO</w:t>
      </w:r>
    </w:p>
    <w:p w14:paraId="74091B3E" w14:textId="690AC5E7" w:rsidR="003B278B" w:rsidRPr="004B503D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Cadastro para Programas Sociais: </w:t>
      </w:r>
      <w:r w:rsidR="008E0040">
        <w:rPr>
          <w:rFonts w:ascii="Verdana" w:hAnsi="Verdana"/>
          <w:color w:val="000000"/>
          <w:sz w:val="24"/>
          <w:szCs w:val="24"/>
          <w:lang w:eastAsia="pt-BR"/>
        </w:rPr>
        <w:t>Bolsa Família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, </w:t>
      </w:r>
      <w:r w:rsidR="00DD0819">
        <w:rPr>
          <w:rFonts w:ascii="Verdana" w:hAnsi="Verdana"/>
          <w:color w:val="000000"/>
          <w:sz w:val="24"/>
          <w:szCs w:val="24"/>
          <w:lang w:eastAsia="pt-BR"/>
        </w:rPr>
        <w:t>ID Jovem, Tarifa Social, de energia elétrica, isenção de taxas em concursos públicos, Loas e BPC.</w:t>
      </w:r>
    </w:p>
    <w:p w14:paraId="1C671109" w14:textId="3FB15590" w:rsidR="003B278B" w:rsidRPr="004B503D" w:rsidRDefault="003B278B" w:rsidP="00DD0819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agendamento através do telefone 156 ou através do</w:t>
      </w:r>
      <w:r w:rsidR="00DD0819">
        <w:rPr>
          <w:rFonts w:ascii="Verdana" w:hAnsi="Verdana"/>
          <w:color w:val="000000"/>
          <w:sz w:val="24"/>
          <w:szCs w:val="24"/>
          <w:lang w:eastAsia="pt-BR"/>
        </w:rPr>
        <w:t>s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 site</w:t>
      </w:r>
      <w:r w:rsidR="00DD0819">
        <w:rPr>
          <w:rFonts w:ascii="Verdana" w:hAnsi="Verdana"/>
          <w:color w:val="000000"/>
          <w:sz w:val="24"/>
          <w:szCs w:val="24"/>
          <w:lang w:eastAsia="pt-BR"/>
        </w:rPr>
        <w:t>s: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 </w:t>
      </w:r>
      <w:hyperlink r:id="rId8" w:history="1">
        <w:r w:rsidR="00DD0819" w:rsidRPr="00D13102">
          <w:rPr>
            <w:rStyle w:val="Hyperlink"/>
            <w:rFonts w:ascii="Verdana" w:hAnsi="Verdana"/>
            <w:sz w:val="24"/>
            <w:szCs w:val="24"/>
            <w:lang w:eastAsia="pt-BR"/>
          </w:rPr>
          <w:t>http://agendacadunico.prefeitura.sp.gov.br</w:t>
        </w:r>
      </w:hyperlink>
      <w:r w:rsidR="00DD0819">
        <w:rPr>
          <w:rFonts w:ascii="Verdana" w:hAnsi="Verdana"/>
          <w:color w:val="000000"/>
          <w:sz w:val="24"/>
          <w:szCs w:val="24"/>
          <w:lang w:eastAsia="pt-BR"/>
        </w:rPr>
        <w:t xml:space="preserve">  </w:t>
      </w:r>
      <w:r w:rsidR="00DD0819" w:rsidRPr="00DD0819">
        <w:rPr>
          <w:rFonts w:ascii="Verdana" w:hAnsi="Verdana"/>
          <w:color w:val="000000"/>
          <w:sz w:val="24"/>
          <w:szCs w:val="24"/>
          <w:lang w:eastAsia="pt-BR"/>
        </w:rPr>
        <w:t>https://descomplicasp.prefeitura.sp.gov.br/</w:t>
      </w:r>
    </w:p>
    <w:p w14:paraId="39055552" w14:textId="77777777" w:rsidR="003B278B" w:rsidRPr="004B503D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Documentos Necessários para o cadastro único: RG; CPF; Título de Eleitor; Carteira de Trabalho mesmo que não tenha registro; </w:t>
      </w:r>
      <w:proofErr w:type="gramStart"/>
      <w:r w:rsidRPr="004B503D">
        <w:rPr>
          <w:rFonts w:ascii="Verdana" w:hAnsi="Verdana"/>
          <w:color w:val="000000"/>
          <w:sz w:val="24"/>
          <w:szCs w:val="24"/>
          <w:lang w:eastAsia="pt-BR"/>
        </w:rPr>
        <w:t>Comprovante</w:t>
      </w:r>
      <w:proofErr w:type="gramEnd"/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 de endereço atual com CEP.</w:t>
      </w:r>
    </w:p>
    <w:p w14:paraId="1CA6F678" w14:textId="77777777" w:rsidR="003B278B" w:rsidRPr="004B503D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Havendo crianças, necessários também os seguintes documentos: Carteira de Vacinação (7 meses a 7 anos); RG ou Certidão de Nascimento (até 14 anos); Declaração escolar do ano (Crianças de 6 até 17 anos) e Termo de Guarda (se for o caso). Devem ser apresentados os documentos originais da pessoa responsável pelo cadastro e de todas as pessoas que residem com ela na mesma casa.</w:t>
      </w:r>
    </w:p>
    <w:p w14:paraId="4C4A1E9A" w14:textId="77777777" w:rsidR="003B278B" w:rsidRPr="004B503D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17h, devidamente agendado.</w:t>
      </w:r>
    </w:p>
    <w:p w14:paraId="3CCEF334" w14:textId="77777777" w:rsid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284DEF3" w14:textId="43D42652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POSTO DE ATENDIMENTO AO TRABALHADOR – PAT</w:t>
      </w:r>
    </w:p>
    <w:p w14:paraId="4E69E46C" w14:textId="77777777" w:rsidR="003B278B" w:rsidRPr="004B503D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O PAT funciona como uma agência de emprego gratuita e oferece serviços de:</w:t>
      </w:r>
    </w:p>
    <w:p w14:paraId="4F6CDC66" w14:textId="77777777" w:rsidR="003B278B" w:rsidRPr="004B503D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Cadastro para vagas de emprego;</w:t>
      </w:r>
    </w:p>
    <w:p w14:paraId="62DAD0B5" w14:textId="77777777" w:rsidR="002D2F5D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Auxílio e informações para emissão de Carteira de Trabalho Digital, onde o PAT dará todas as informações e esclarecimentos necessários para instalação do aplicativo para solicitação de carteira digital</w:t>
      </w:r>
      <w:r w:rsidR="002D2F5D">
        <w:rPr>
          <w:rFonts w:ascii="Verdana" w:hAnsi="Verdana"/>
          <w:color w:val="000000"/>
          <w:sz w:val="24"/>
          <w:szCs w:val="24"/>
          <w:lang w:eastAsia="pt-BR"/>
        </w:rPr>
        <w:t>.</w:t>
      </w:r>
    </w:p>
    <w:p w14:paraId="01386EC8" w14:textId="1BF6B718" w:rsidR="003B278B" w:rsidRPr="004B503D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Seguro </w:t>
      </w:r>
      <w:r w:rsidR="002D2F5D">
        <w:rPr>
          <w:rFonts w:ascii="Verdana" w:hAnsi="Verdana"/>
          <w:color w:val="000000"/>
          <w:sz w:val="24"/>
          <w:szCs w:val="24"/>
          <w:lang w:eastAsia="pt-BR"/>
        </w:rPr>
        <w:t>d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esemprego.</w:t>
      </w:r>
    </w:p>
    <w:p w14:paraId="6CFE9325" w14:textId="77777777" w:rsidR="003B278B" w:rsidRPr="004B503D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7D5FDDE3" w14:textId="5EFBD204" w:rsidR="003B278B" w:rsidRPr="004B503D" w:rsidRDefault="00DD0819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Dúvidas e esclarecimentos através do número</w:t>
      </w:r>
      <w:r w:rsidR="003B278B"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 (11) 5924.3656</w:t>
      </w:r>
    </w:p>
    <w:p w14:paraId="2F95D5E3" w14:textId="223B356A" w:rsidR="000A65A3" w:rsidRDefault="000A65A3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47CF614" w14:textId="77777777" w:rsidR="000A65A3" w:rsidRPr="004B503D" w:rsidRDefault="000A65A3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6CBB0D5B" w14:textId="77777777" w:rsidR="000A65A3" w:rsidRDefault="000A65A3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5FEE3DB3" w14:textId="58F93D8C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DEFENSORIA PÚBLICA ESTADUAL – ATENDIMENTO JURÍDICO</w:t>
      </w:r>
    </w:p>
    <w:p w14:paraId="51C1F689" w14:textId="77777777" w:rsidR="003B278B" w:rsidRPr="004B503D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Reconhecimento de paternidade, divórcio, guarda, alimentos, assuntos referentes à família e orientação jurídica em geral.</w:t>
      </w:r>
    </w:p>
    <w:p w14:paraId="191BBEF0" w14:textId="77777777" w:rsidR="003B278B" w:rsidRPr="004B503D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apresentar documento com foto na recepção e demais documentos que serão solicitados pelo defensor público.</w:t>
      </w:r>
    </w:p>
    <w:p w14:paraId="5878B682" w14:textId="2EC3AF8D" w:rsidR="003B278B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Atendimento </w:t>
      </w:r>
      <w:r w:rsidR="00DD0819">
        <w:rPr>
          <w:rFonts w:ascii="Verdana" w:hAnsi="Verdana"/>
          <w:color w:val="000000"/>
          <w:sz w:val="24"/>
          <w:szCs w:val="24"/>
          <w:lang w:eastAsia="pt-BR"/>
        </w:rPr>
        <w:t>quinzenal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, necessário agendamento na recepção</w:t>
      </w:r>
      <w:r w:rsidR="00DD0819">
        <w:rPr>
          <w:rFonts w:ascii="Verdana" w:hAnsi="Verdana"/>
          <w:color w:val="000000"/>
          <w:sz w:val="24"/>
          <w:szCs w:val="24"/>
          <w:lang w:eastAsia="pt-BR"/>
        </w:rPr>
        <w:t>.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 </w:t>
      </w:r>
    </w:p>
    <w:p w14:paraId="61BA712E" w14:textId="77777777" w:rsidR="00ED742D" w:rsidRDefault="00ED742D" w:rsidP="00ED742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61632167" w14:textId="398295D2" w:rsidR="00ED742D" w:rsidRPr="004B503D" w:rsidRDefault="00ED742D" w:rsidP="00ED742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PROCON</w:t>
      </w:r>
    </w:p>
    <w:p w14:paraId="251A116D" w14:textId="08168A8D" w:rsidR="00ED742D" w:rsidRPr="00ED742D" w:rsidRDefault="00ED742D" w:rsidP="00ED742D">
      <w:pPr>
        <w:spacing w:before="100" w:beforeAutospacing="1" w:after="100" w:afterAutospacing="1" w:line="276" w:lineRule="auto"/>
        <w:rPr>
          <w:rFonts w:ascii="Verdana" w:hAnsi="Verdana"/>
          <w:sz w:val="24"/>
          <w:szCs w:val="24"/>
          <w:lang w:eastAsia="pt-BR"/>
        </w:rPr>
      </w:pPr>
      <w:r w:rsidRPr="00ED742D">
        <w:rPr>
          <w:rFonts w:ascii="Verdana" w:hAnsi="Verdana"/>
          <w:sz w:val="24"/>
          <w:szCs w:val="24"/>
          <w:lang w:eastAsia="pt-BR"/>
        </w:rPr>
        <w:t xml:space="preserve">Atendimento </w:t>
      </w:r>
      <w:r>
        <w:rPr>
          <w:rFonts w:ascii="Verdana" w:hAnsi="Verdana"/>
          <w:sz w:val="24"/>
          <w:szCs w:val="24"/>
          <w:lang w:eastAsia="pt-BR"/>
        </w:rPr>
        <w:t>de terça a sexta feira, das 9h às 15h</w:t>
      </w:r>
      <w:r w:rsidR="008E0040">
        <w:rPr>
          <w:rFonts w:ascii="Verdana" w:hAnsi="Verdana"/>
          <w:sz w:val="24"/>
          <w:szCs w:val="24"/>
          <w:lang w:eastAsia="pt-BR"/>
        </w:rPr>
        <w:t>, atendimento através de senhas (limitadas)</w:t>
      </w:r>
    </w:p>
    <w:p w14:paraId="0FB08DA1" w14:textId="77777777" w:rsidR="00ED742D" w:rsidRDefault="00ED742D" w:rsidP="00ED742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29FE7158" w14:textId="03361DFA" w:rsidR="003B278B" w:rsidRPr="00DB4AA8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bookmarkStart w:id="0" w:name="_Hlk123736247"/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CEJUSC – CENTRO JUDICIÁRIO DE SOLUÇÕES DE CONFLITO E CIDADANIA</w:t>
      </w:r>
    </w:p>
    <w:bookmarkEnd w:id="0"/>
    <w:p w14:paraId="214F07D3" w14:textId="77777777" w:rsidR="003B278B" w:rsidRPr="004B503D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Ajuizamento </w:t>
      </w:r>
      <w:proofErr w:type="spellStart"/>
      <w:r w:rsidRPr="004B503D">
        <w:rPr>
          <w:rFonts w:ascii="Verdana" w:hAnsi="Verdana"/>
          <w:color w:val="000000"/>
          <w:sz w:val="24"/>
          <w:szCs w:val="24"/>
          <w:lang w:eastAsia="pt-BR"/>
        </w:rPr>
        <w:t>Pré</w:t>
      </w:r>
      <w:proofErr w:type="spellEnd"/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 Processual no âmbito Cível (Vizinhança, </w:t>
      </w:r>
      <w:proofErr w:type="gramStart"/>
      <w:r w:rsidRPr="004B503D">
        <w:rPr>
          <w:rFonts w:ascii="Verdana" w:hAnsi="Verdana"/>
          <w:color w:val="000000"/>
          <w:sz w:val="24"/>
          <w:szCs w:val="24"/>
          <w:lang w:eastAsia="pt-BR"/>
        </w:rPr>
        <w:t>Comercial</w:t>
      </w:r>
      <w:proofErr w:type="gramEnd"/>
      <w:r w:rsidRPr="004B503D">
        <w:rPr>
          <w:rFonts w:ascii="Verdana" w:hAnsi="Verdana"/>
          <w:color w:val="000000"/>
          <w:sz w:val="24"/>
          <w:szCs w:val="24"/>
          <w:lang w:eastAsia="pt-BR"/>
        </w:rPr>
        <w:t>, outros) e Família (Ação de Alimentos, Revisional, Exoneração, Oferta, Guarda, Regulamentação de Visitas, Divórcio, União Estável).</w:t>
      </w:r>
    </w:p>
    <w:p w14:paraId="6FEBEEBC" w14:textId="04D61BBF" w:rsidR="003B278B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</w:t>
      </w:r>
      <w:r w:rsidR="005D283D">
        <w:rPr>
          <w:rFonts w:ascii="Verdana" w:hAnsi="Verdana"/>
          <w:color w:val="000000"/>
          <w:sz w:val="24"/>
          <w:szCs w:val="24"/>
          <w:lang w:eastAsia="pt-BR"/>
        </w:rPr>
        <w:t xml:space="preserve"> para distribuição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: terças e quintas, das 10h às 15h</w:t>
      </w:r>
      <w:r w:rsidR="00DD0819">
        <w:rPr>
          <w:rFonts w:ascii="Verdana" w:hAnsi="Verdana"/>
          <w:color w:val="000000"/>
          <w:sz w:val="24"/>
          <w:szCs w:val="24"/>
          <w:lang w:eastAsia="pt-BR"/>
        </w:rPr>
        <w:t xml:space="preserve"> (para distribuição)</w:t>
      </w:r>
      <w:r w:rsidR="008E0040">
        <w:rPr>
          <w:rFonts w:ascii="Verdana" w:hAnsi="Verdana"/>
          <w:color w:val="000000"/>
          <w:sz w:val="24"/>
          <w:szCs w:val="24"/>
          <w:lang w:eastAsia="pt-BR"/>
        </w:rPr>
        <w:t>, através de senhas (limitadas)</w:t>
      </w:r>
    </w:p>
    <w:p w14:paraId="5FED06C1" w14:textId="537FB4AD" w:rsidR="005D283D" w:rsidRPr="004B503D" w:rsidRDefault="008E0040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No período de 08.05.2023 até 30.05.2023 não haverá atendimento.</w:t>
      </w:r>
    </w:p>
    <w:p w14:paraId="4928B3B2" w14:textId="77777777" w:rsidR="00ED742D" w:rsidRDefault="00ED742D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3388BD2A" w14:textId="5E3F9AF6" w:rsidR="003B278B" w:rsidRPr="00DB4AA8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IMPRESSÃO DE CPF</w:t>
      </w:r>
    </w:p>
    <w:p w14:paraId="1FCDD4C5" w14:textId="77777777" w:rsidR="003B278B" w:rsidRPr="004B503D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número do CPF e nº do título de eleitor (se maior de 18 anos)</w:t>
      </w:r>
    </w:p>
    <w:p w14:paraId="36683B3F" w14:textId="77777777" w:rsidR="003B278B" w:rsidRPr="004B503D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57B5A3C5" w14:textId="13E2BC72" w:rsidR="003B278B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6E58AC22" w14:textId="77777777" w:rsidR="003B278B" w:rsidRPr="00DB4AA8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CONSULTA Nº TÍTULO DE ELEITOR</w:t>
      </w:r>
    </w:p>
    <w:p w14:paraId="5AD07FF3" w14:textId="77777777" w:rsidR="003B278B" w:rsidRPr="004B503D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número do CPF e RG original.</w:t>
      </w:r>
    </w:p>
    <w:p w14:paraId="0BC960D3" w14:textId="77777777" w:rsidR="003B278B" w:rsidRPr="004B503D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4794466F" w14:textId="261AC528" w:rsidR="003B278B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1E5EEA9D" w14:textId="5A3B375E" w:rsidR="003B278B" w:rsidRPr="00DB4AA8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ATESTADO DE ANTECEDENTES CRIMINAIS</w:t>
      </w:r>
    </w:p>
    <w:p w14:paraId="3A5B5E28" w14:textId="77777777" w:rsidR="003B278B" w:rsidRPr="004B503D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apresentação do RG</w:t>
      </w:r>
    </w:p>
    <w:p w14:paraId="5E37E531" w14:textId="77777777" w:rsidR="003B278B" w:rsidRPr="004B503D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21607FA4" w14:textId="65AA3C7E" w:rsidR="003B278B" w:rsidRDefault="003B278B" w:rsidP="000A65A3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4EDFA37C" w14:textId="77777777" w:rsidR="00DB4AA8" w:rsidRPr="004B503D" w:rsidRDefault="00DB4AA8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0E0D6D34" w14:textId="77777777" w:rsidR="003B278B" w:rsidRPr="00DB4AA8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IMPRESSÃO DE 2ª VIA DE CONTAS – SABESP</w:t>
      </w:r>
    </w:p>
    <w:p w14:paraId="34232754" w14:textId="77777777" w:rsidR="003B278B" w:rsidRPr="004B503D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apresentação do RG, do CPF e de conta recente.</w:t>
      </w:r>
    </w:p>
    <w:p w14:paraId="43A88746" w14:textId="77777777" w:rsidR="003B278B" w:rsidRPr="004B503D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335A6664" w14:textId="77777777" w:rsidR="003B278B" w:rsidRPr="004B503D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3A569153" w14:textId="77777777" w:rsidR="003B278B" w:rsidRPr="004B503D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2611FABD" w14:textId="5B33768B" w:rsidR="003B278B" w:rsidRDefault="003B278B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6057A549" w14:textId="1D6CC5DA" w:rsidR="00DD0819" w:rsidRDefault="00DD0819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</w:p>
    <w:p w14:paraId="1AAC7CCE" w14:textId="5A0AE4CD" w:rsidR="00DD0819" w:rsidRDefault="00DD0819" w:rsidP="00DD0819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ASSINATURA DE CARTEIRINHA</w:t>
      </w:r>
      <w:r w:rsidR="005D283D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EGRESSOS</w:t>
      </w:r>
    </w:p>
    <w:p w14:paraId="67ADE1BA" w14:textId="3460DEC9" w:rsidR="00DD0819" w:rsidRDefault="000D0734" w:rsidP="00DD0819">
      <w:pPr>
        <w:spacing w:before="100" w:beforeAutospacing="1" w:after="100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Assinatura de carteirinha: terças e quintas-feiras das 10h às 15h.</w:t>
      </w:r>
    </w:p>
    <w:p w14:paraId="4D42BCA9" w14:textId="77777777" w:rsidR="005D283D" w:rsidRDefault="005D283D" w:rsidP="000D0734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5D029DDB" w14:textId="6EF878E4" w:rsidR="000D0734" w:rsidRDefault="000D0734" w:rsidP="000D0734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PSICOLOGIA</w:t>
      </w:r>
    </w:p>
    <w:p w14:paraId="61880964" w14:textId="6CC9EB63" w:rsidR="000D0734" w:rsidRDefault="000D0734" w:rsidP="000D0734">
      <w:pPr>
        <w:spacing w:before="100" w:beforeAutospacing="1" w:after="100" w:afterAutospacing="1" w:line="276" w:lineRule="auto"/>
        <w:rPr>
          <w:rFonts w:ascii="Verdana" w:hAnsi="Verdana"/>
          <w:sz w:val="24"/>
          <w:szCs w:val="24"/>
          <w:lang w:eastAsia="pt-BR"/>
        </w:rPr>
      </w:pPr>
      <w:r w:rsidRPr="000D0734">
        <w:rPr>
          <w:rFonts w:ascii="Verdana" w:hAnsi="Verdana"/>
          <w:sz w:val="24"/>
          <w:szCs w:val="24"/>
          <w:lang w:eastAsia="pt-BR"/>
        </w:rPr>
        <w:t>P</w:t>
      </w:r>
      <w:r>
        <w:rPr>
          <w:rFonts w:ascii="Verdana" w:hAnsi="Verdana"/>
          <w:sz w:val="24"/>
          <w:szCs w:val="24"/>
          <w:lang w:eastAsia="pt-BR"/>
        </w:rPr>
        <w:t>sicóloga: Atendimento às terças e quartas-feiras das 10h às 14h.</w:t>
      </w:r>
    </w:p>
    <w:p w14:paraId="195838C4" w14:textId="16CEC673" w:rsidR="000F748D" w:rsidRPr="000D0734" w:rsidRDefault="000F748D" w:rsidP="000D0734">
      <w:pPr>
        <w:spacing w:before="100" w:beforeAutospacing="1" w:after="100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Necessário agendamento na recepção</w:t>
      </w:r>
    </w:p>
    <w:p w14:paraId="7FEBA9DD" w14:textId="77777777" w:rsidR="00ED742D" w:rsidRDefault="00ED742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F345A6C" w14:textId="427C742A" w:rsidR="00A4029D" w:rsidRDefault="00A4029D" w:rsidP="00A4029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ESPAÇO DE LEITURA</w:t>
      </w:r>
    </w:p>
    <w:p w14:paraId="3B81383D" w14:textId="1C9E59A1" w:rsidR="00A4029D" w:rsidRDefault="00A4029D" w:rsidP="00A4029D">
      <w:pPr>
        <w:spacing w:before="100" w:beforeAutospacing="1" w:after="100" w:afterAutospacing="1" w:line="276" w:lineRule="auto"/>
        <w:jc w:val="both"/>
        <w:rPr>
          <w:rFonts w:ascii="Verdana" w:hAnsi="Verdana"/>
          <w:sz w:val="24"/>
          <w:szCs w:val="24"/>
          <w:lang w:eastAsia="pt-BR"/>
        </w:rPr>
      </w:pPr>
      <w:r w:rsidRPr="00A4029D">
        <w:rPr>
          <w:rFonts w:ascii="Verdana" w:hAnsi="Verdana"/>
          <w:sz w:val="24"/>
          <w:szCs w:val="24"/>
          <w:lang w:eastAsia="pt-BR"/>
        </w:rPr>
        <w:t>E</w:t>
      </w:r>
      <w:r>
        <w:rPr>
          <w:rFonts w:ascii="Verdana" w:hAnsi="Verdana"/>
          <w:sz w:val="24"/>
          <w:szCs w:val="24"/>
          <w:lang w:eastAsia="pt-BR"/>
        </w:rPr>
        <w:t>spaço dedicado à leitura, com revistas e livros de vários títulos e autores.</w:t>
      </w:r>
    </w:p>
    <w:p w14:paraId="42F24CEF" w14:textId="64A77D4D" w:rsidR="00A4029D" w:rsidRDefault="00A4029D" w:rsidP="00A4029D">
      <w:pPr>
        <w:spacing w:before="100" w:beforeAutospacing="1" w:after="100" w:afterAutospacing="1" w:line="276" w:lineRule="auto"/>
        <w:jc w:val="both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A utilização do espaço pode ser feita de segunda à sexta das 08hs às 16h</w:t>
      </w:r>
      <w:r w:rsidR="005D283D">
        <w:rPr>
          <w:rFonts w:ascii="Verdana" w:hAnsi="Verdana"/>
          <w:sz w:val="24"/>
          <w:szCs w:val="24"/>
          <w:lang w:eastAsia="pt-BR"/>
        </w:rPr>
        <w:t>30</w:t>
      </w:r>
      <w:r>
        <w:rPr>
          <w:rFonts w:ascii="Verdana" w:hAnsi="Verdana"/>
          <w:sz w:val="24"/>
          <w:szCs w:val="24"/>
          <w:lang w:eastAsia="pt-BR"/>
        </w:rPr>
        <w:t xml:space="preserve">, com a </w:t>
      </w:r>
    </w:p>
    <w:p w14:paraId="01E133E8" w14:textId="0A5D938D" w:rsidR="00A4029D" w:rsidRPr="00A4029D" w:rsidRDefault="00A4029D" w:rsidP="00A4029D">
      <w:pPr>
        <w:spacing w:before="100" w:beforeAutospacing="1" w:after="100" w:afterAutospacing="1" w:line="276" w:lineRule="auto"/>
        <w:jc w:val="both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disponibilização dos livros para leitura dentro das dependências do CIC Grajaú.</w:t>
      </w:r>
    </w:p>
    <w:p w14:paraId="23D6D0F4" w14:textId="031AD9BD" w:rsidR="006A4821" w:rsidRDefault="006A4821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3B82443B" w14:textId="77777777" w:rsidR="006A4821" w:rsidRPr="006A4821" w:rsidRDefault="006A4821" w:rsidP="006A4821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6A4821"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BRINQUEDOTECA</w:t>
      </w:r>
    </w:p>
    <w:p w14:paraId="0F806666" w14:textId="77777777" w:rsidR="006A4821" w:rsidRPr="00DB4AA8" w:rsidRDefault="006A4821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DB4AA8">
        <w:rPr>
          <w:rFonts w:ascii="Verdana" w:hAnsi="Verdana"/>
          <w:color w:val="000000"/>
          <w:sz w:val="24"/>
          <w:szCs w:val="24"/>
          <w:lang w:eastAsia="pt-BR"/>
        </w:rPr>
        <w:t>Nossos brinquedos ficam na recepção, acessível a toda criança que tenha interesse em brincar e/ou desenhar.</w:t>
      </w:r>
    </w:p>
    <w:p w14:paraId="4BE51E29" w14:textId="77777777" w:rsidR="006A4821" w:rsidRPr="00DB4AA8" w:rsidRDefault="006A4821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DB4AA8">
        <w:rPr>
          <w:rFonts w:ascii="Verdana" w:hAnsi="Verdana"/>
          <w:color w:val="000000"/>
          <w:sz w:val="24"/>
          <w:szCs w:val="24"/>
          <w:lang w:eastAsia="pt-BR"/>
        </w:rPr>
        <w:t>Os brinquedos não podem sair do CIC com a criança, é para uso exclusivo no local.</w:t>
      </w:r>
    </w:p>
    <w:p w14:paraId="2FC2F332" w14:textId="77777777" w:rsidR="006A4821" w:rsidRPr="00DB4AA8" w:rsidRDefault="006A4821" w:rsidP="002D2F5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DB4AA8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08h00 às 16h30</w:t>
      </w:r>
    </w:p>
    <w:p w14:paraId="37C50B37" w14:textId="4316258A" w:rsidR="00DB4AA8" w:rsidRPr="00DB4AA8" w:rsidRDefault="00DB4AA8" w:rsidP="00DB4AA8">
      <w:pPr>
        <w:pStyle w:val="PargrafodaLista"/>
        <w:numPr>
          <w:ilvl w:val="0"/>
          <w:numId w:val="6"/>
        </w:num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 w:rsidRPr="00DB4AA8"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>CURSOS E OFICINAS</w:t>
      </w:r>
    </w:p>
    <w:p w14:paraId="1ACCF97B" w14:textId="744C8DE2" w:rsidR="003B278B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CURSOS FUNDO SOCIAL DO ESTADO DE SÃO PAULO</w:t>
      </w:r>
      <w:r w:rsidRPr="00DB4AA8"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</w:p>
    <w:p w14:paraId="29F1270E" w14:textId="3E73355D" w:rsidR="00F32B12" w:rsidRDefault="000F748D" w:rsidP="00A416CB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D</w:t>
      </w:r>
      <w:r w:rsidR="006D279B">
        <w:rPr>
          <w:rFonts w:ascii="Verdana" w:hAnsi="Verdana"/>
          <w:color w:val="000000"/>
          <w:sz w:val="24"/>
          <w:szCs w:val="24"/>
          <w:lang w:eastAsia="pt-BR"/>
        </w:rPr>
        <w:t>epilação e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Design de</w:t>
      </w:r>
      <w:r w:rsidR="006D279B">
        <w:rPr>
          <w:rFonts w:ascii="Verdana" w:hAnsi="Verdana"/>
          <w:color w:val="000000"/>
          <w:sz w:val="24"/>
          <w:szCs w:val="24"/>
          <w:lang w:eastAsia="pt-BR"/>
        </w:rPr>
        <w:t xml:space="preserve"> sobrancelha</w:t>
      </w:r>
      <w:r w:rsidR="00F32B12">
        <w:rPr>
          <w:rFonts w:ascii="Verdana" w:hAnsi="Verdana"/>
          <w:color w:val="000000"/>
          <w:sz w:val="24"/>
          <w:szCs w:val="24"/>
          <w:lang w:eastAsia="pt-BR"/>
        </w:rPr>
        <w:t>,</w:t>
      </w:r>
      <w:r w:rsidR="006D279B">
        <w:rPr>
          <w:rFonts w:ascii="Verdana" w:hAnsi="Verdana"/>
          <w:color w:val="000000"/>
          <w:sz w:val="24"/>
          <w:szCs w:val="24"/>
          <w:lang w:eastAsia="pt-BR"/>
        </w:rPr>
        <w:t xml:space="preserve"> segunda à sexta</w:t>
      </w:r>
      <w:r w:rsidR="00F32B12">
        <w:rPr>
          <w:rFonts w:ascii="Verdana" w:hAnsi="Verdana"/>
          <w:color w:val="000000"/>
          <w:sz w:val="24"/>
          <w:szCs w:val="24"/>
          <w:lang w:eastAsia="pt-BR"/>
        </w:rPr>
        <w:t xml:space="preserve">, das </w:t>
      </w:r>
      <w:r w:rsidR="006D279B">
        <w:rPr>
          <w:rFonts w:ascii="Verdana" w:hAnsi="Verdana"/>
          <w:color w:val="000000"/>
          <w:sz w:val="24"/>
          <w:szCs w:val="24"/>
          <w:lang w:eastAsia="pt-BR"/>
        </w:rPr>
        <w:t>08hs</w:t>
      </w:r>
      <w:r w:rsidR="00F32B12">
        <w:rPr>
          <w:rFonts w:ascii="Verdana" w:hAnsi="Verdana"/>
          <w:color w:val="000000"/>
          <w:sz w:val="24"/>
          <w:szCs w:val="24"/>
          <w:lang w:eastAsia="pt-BR"/>
        </w:rPr>
        <w:t xml:space="preserve"> às </w:t>
      </w:r>
      <w:r w:rsidR="006D279B">
        <w:rPr>
          <w:rFonts w:ascii="Verdana" w:hAnsi="Verdana"/>
          <w:color w:val="000000"/>
          <w:sz w:val="24"/>
          <w:szCs w:val="24"/>
          <w:lang w:eastAsia="pt-BR"/>
        </w:rPr>
        <w:t>12</w:t>
      </w:r>
      <w:r w:rsidR="00F32B12">
        <w:rPr>
          <w:rFonts w:ascii="Verdana" w:hAnsi="Verdana"/>
          <w:color w:val="000000"/>
          <w:sz w:val="24"/>
          <w:szCs w:val="24"/>
          <w:lang w:eastAsia="pt-BR"/>
        </w:rPr>
        <w:t>hs</w:t>
      </w:r>
      <w:r w:rsidR="005D283D">
        <w:rPr>
          <w:rFonts w:ascii="Verdana" w:hAnsi="Verdana"/>
          <w:color w:val="000000"/>
          <w:sz w:val="24"/>
          <w:szCs w:val="24"/>
          <w:lang w:eastAsia="pt-BR"/>
        </w:rPr>
        <w:t xml:space="preserve"> </w:t>
      </w:r>
      <w:r>
        <w:rPr>
          <w:rFonts w:ascii="Verdana" w:hAnsi="Verdana"/>
          <w:color w:val="000000"/>
          <w:sz w:val="24"/>
          <w:szCs w:val="24"/>
          <w:lang w:eastAsia="pt-BR"/>
        </w:rPr>
        <w:t>e/ou 13h às 17hs;</w:t>
      </w:r>
    </w:p>
    <w:p w14:paraId="4E107D4D" w14:textId="18C6D988" w:rsidR="00F32B12" w:rsidRPr="004B503D" w:rsidRDefault="00F32B12" w:rsidP="00A416CB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Curso de </w:t>
      </w:r>
      <w:r w:rsidR="000F748D">
        <w:rPr>
          <w:rFonts w:ascii="Verdana" w:hAnsi="Verdana"/>
          <w:color w:val="000000"/>
          <w:sz w:val="24"/>
          <w:szCs w:val="24"/>
          <w:lang w:eastAsia="pt-BR"/>
        </w:rPr>
        <w:t>M</w:t>
      </w:r>
      <w:r w:rsidR="006D279B">
        <w:rPr>
          <w:rFonts w:ascii="Verdana" w:hAnsi="Verdana"/>
          <w:color w:val="000000"/>
          <w:sz w:val="24"/>
          <w:szCs w:val="24"/>
          <w:lang w:eastAsia="pt-BR"/>
        </w:rPr>
        <w:t xml:space="preserve">anicure e </w:t>
      </w:r>
      <w:r w:rsidR="000F748D">
        <w:rPr>
          <w:rFonts w:ascii="Verdana" w:hAnsi="Verdana"/>
          <w:color w:val="000000"/>
          <w:sz w:val="24"/>
          <w:szCs w:val="24"/>
          <w:lang w:eastAsia="pt-BR"/>
        </w:rPr>
        <w:t>P</w:t>
      </w:r>
      <w:r w:rsidR="006D279B">
        <w:rPr>
          <w:rFonts w:ascii="Verdana" w:hAnsi="Verdana"/>
          <w:color w:val="000000"/>
          <w:sz w:val="24"/>
          <w:szCs w:val="24"/>
          <w:lang w:eastAsia="pt-BR"/>
        </w:rPr>
        <w:t>edicure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, </w:t>
      </w:r>
      <w:r w:rsidR="006D279B">
        <w:rPr>
          <w:rFonts w:ascii="Verdana" w:hAnsi="Verdana"/>
          <w:color w:val="000000"/>
          <w:sz w:val="24"/>
          <w:szCs w:val="24"/>
          <w:lang w:eastAsia="pt-BR"/>
        </w:rPr>
        <w:t>segunda à sexta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, das </w:t>
      </w:r>
      <w:r w:rsidR="006D279B">
        <w:rPr>
          <w:rFonts w:ascii="Verdana" w:hAnsi="Verdana"/>
          <w:color w:val="000000"/>
          <w:sz w:val="24"/>
          <w:szCs w:val="24"/>
          <w:lang w:eastAsia="pt-BR"/>
        </w:rPr>
        <w:t>08hs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às </w:t>
      </w:r>
      <w:r w:rsidR="006D279B">
        <w:rPr>
          <w:rFonts w:ascii="Verdana" w:hAnsi="Verdana"/>
          <w:color w:val="000000"/>
          <w:sz w:val="24"/>
          <w:szCs w:val="24"/>
          <w:lang w:eastAsia="pt-BR"/>
        </w:rPr>
        <w:t>12</w:t>
      </w:r>
      <w:r>
        <w:rPr>
          <w:rFonts w:ascii="Verdana" w:hAnsi="Verdana"/>
          <w:color w:val="000000"/>
          <w:sz w:val="24"/>
          <w:szCs w:val="24"/>
          <w:lang w:eastAsia="pt-BR"/>
        </w:rPr>
        <w:t>hs</w:t>
      </w:r>
      <w:r w:rsidR="000F748D">
        <w:rPr>
          <w:rFonts w:ascii="Verdana" w:hAnsi="Verdana"/>
          <w:color w:val="000000"/>
          <w:sz w:val="24"/>
          <w:szCs w:val="24"/>
          <w:lang w:eastAsia="pt-BR"/>
        </w:rPr>
        <w:t xml:space="preserve"> e/ou 13hs às 17hs</w:t>
      </w:r>
      <w:r w:rsidR="005D283D">
        <w:rPr>
          <w:rFonts w:ascii="Verdana" w:hAnsi="Verdana"/>
          <w:color w:val="000000"/>
          <w:sz w:val="24"/>
          <w:szCs w:val="24"/>
          <w:lang w:eastAsia="pt-BR"/>
        </w:rPr>
        <w:t>;</w:t>
      </w:r>
    </w:p>
    <w:p w14:paraId="6E0FE3B5" w14:textId="77777777" w:rsidR="000F748D" w:rsidRPr="004B503D" w:rsidRDefault="006D279B" w:rsidP="000F748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Curso de </w:t>
      </w:r>
      <w:r w:rsidR="000F748D">
        <w:rPr>
          <w:rFonts w:ascii="Verdana" w:hAnsi="Verdana"/>
          <w:color w:val="000000"/>
          <w:sz w:val="24"/>
          <w:szCs w:val="24"/>
          <w:lang w:eastAsia="pt-BR"/>
        </w:rPr>
        <w:t>I</w:t>
      </w:r>
      <w:r>
        <w:rPr>
          <w:rFonts w:ascii="Verdana" w:hAnsi="Verdana"/>
          <w:color w:val="000000"/>
          <w:sz w:val="24"/>
          <w:szCs w:val="24"/>
          <w:lang w:eastAsia="pt-BR"/>
        </w:rPr>
        <w:t>nformá</w:t>
      </w:r>
      <w:r w:rsidR="00A416CB">
        <w:rPr>
          <w:rFonts w:ascii="Verdana" w:hAnsi="Verdana"/>
          <w:color w:val="000000"/>
          <w:sz w:val="24"/>
          <w:szCs w:val="24"/>
          <w:lang w:eastAsia="pt-BR"/>
        </w:rPr>
        <w:t>t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ica </w:t>
      </w:r>
      <w:r w:rsidR="000F748D">
        <w:rPr>
          <w:rFonts w:ascii="Verdana" w:hAnsi="Verdana"/>
          <w:color w:val="000000"/>
          <w:sz w:val="24"/>
          <w:szCs w:val="24"/>
          <w:lang w:eastAsia="pt-BR"/>
        </w:rPr>
        <w:t>Básica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, </w:t>
      </w:r>
      <w:r w:rsidR="00A416CB">
        <w:rPr>
          <w:rFonts w:ascii="Verdana" w:hAnsi="Verdana"/>
          <w:color w:val="000000"/>
          <w:sz w:val="24"/>
          <w:szCs w:val="24"/>
          <w:lang w:eastAsia="pt-BR"/>
        </w:rPr>
        <w:t>segunda à sexta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, das </w:t>
      </w:r>
      <w:r w:rsidR="00A416CB">
        <w:rPr>
          <w:rFonts w:ascii="Verdana" w:hAnsi="Verdana"/>
          <w:color w:val="000000"/>
          <w:sz w:val="24"/>
          <w:szCs w:val="24"/>
          <w:lang w:eastAsia="pt-BR"/>
        </w:rPr>
        <w:t>08hs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às </w:t>
      </w:r>
      <w:r w:rsidR="00A416CB">
        <w:rPr>
          <w:rFonts w:ascii="Verdana" w:hAnsi="Verdana"/>
          <w:color w:val="000000"/>
          <w:sz w:val="24"/>
          <w:szCs w:val="24"/>
          <w:lang w:eastAsia="pt-BR"/>
        </w:rPr>
        <w:t>12</w:t>
      </w:r>
      <w:r>
        <w:rPr>
          <w:rFonts w:ascii="Verdana" w:hAnsi="Verdana"/>
          <w:color w:val="000000"/>
          <w:sz w:val="24"/>
          <w:szCs w:val="24"/>
          <w:lang w:eastAsia="pt-BR"/>
        </w:rPr>
        <w:t>hs</w:t>
      </w:r>
      <w:r w:rsidR="000F748D">
        <w:rPr>
          <w:rFonts w:ascii="Verdana" w:hAnsi="Verdana"/>
          <w:color w:val="000000"/>
          <w:sz w:val="24"/>
          <w:szCs w:val="24"/>
          <w:lang w:eastAsia="pt-BR"/>
        </w:rPr>
        <w:t xml:space="preserve"> e/ou 13hs às 17hs;</w:t>
      </w:r>
    </w:p>
    <w:p w14:paraId="62E686C5" w14:textId="327D09D9" w:rsidR="000F748D" w:rsidRPr="004B503D" w:rsidRDefault="000F748D" w:rsidP="000F748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Informática Avançada, segunda à sexta, das 08hs às 12hs e/ou 13hs às 17hs;</w:t>
      </w:r>
    </w:p>
    <w:p w14:paraId="0ECD7E8D" w14:textId="35D0ECFD" w:rsidR="000F748D" w:rsidRPr="004B503D" w:rsidRDefault="000F748D" w:rsidP="000F748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Costureiro(a), segunda à sexta, das 08hs às 12hs e/ou 13hs às 17hs;</w:t>
      </w:r>
    </w:p>
    <w:p w14:paraId="6C74CB86" w14:textId="160CCB43" w:rsidR="000F748D" w:rsidRDefault="000F748D" w:rsidP="000F748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Pedreiro, segunda à sexta, das 08hs às 12hs e/ou 13hs às 17hs;</w:t>
      </w:r>
    </w:p>
    <w:p w14:paraId="1437E6B5" w14:textId="13C76172" w:rsidR="000F748D" w:rsidRDefault="000F748D" w:rsidP="000F748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Assentador de Pisos e Azulejos, segunda à sexta, das 08hs às 12hs e/ou 13hs às 17hs;</w:t>
      </w:r>
    </w:p>
    <w:p w14:paraId="4F0CB6C5" w14:textId="6CFAE338" w:rsidR="000F748D" w:rsidRPr="004B503D" w:rsidRDefault="000F748D" w:rsidP="000F748D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Cuidador de Idosos, segunda à sexta, das 08hs às 12hs e/ou 13hs às 17hs;</w:t>
      </w:r>
    </w:p>
    <w:p w14:paraId="448BAED6" w14:textId="22F548CD" w:rsidR="003B278B" w:rsidRDefault="003B278B" w:rsidP="00A416CB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A inscrição funciona como uma lista de espera, assim após aberto o período de inscrições para o curso escolhido, o aluno será informado via telefone ou </w:t>
      </w:r>
      <w:proofErr w:type="spellStart"/>
      <w:r w:rsidRPr="004B503D">
        <w:rPr>
          <w:rFonts w:ascii="Verdana" w:hAnsi="Verdana"/>
          <w:color w:val="000000"/>
          <w:sz w:val="24"/>
          <w:szCs w:val="24"/>
          <w:lang w:eastAsia="pt-BR"/>
        </w:rPr>
        <w:t>whatsapp</w:t>
      </w:r>
      <w:proofErr w:type="spellEnd"/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 para comparecer ao CIC, com documentos necessários para a matrícula (RG, CPF e comprovante de endereço)</w:t>
      </w:r>
      <w:r w:rsidR="005D283D">
        <w:rPr>
          <w:rFonts w:ascii="Verdana" w:hAnsi="Verdana"/>
          <w:color w:val="000000"/>
          <w:sz w:val="24"/>
          <w:szCs w:val="24"/>
          <w:lang w:eastAsia="pt-BR"/>
        </w:rPr>
        <w:t>.</w:t>
      </w:r>
    </w:p>
    <w:p w14:paraId="36F6A28F" w14:textId="097333BE" w:rsidR="005D283D" w:rsidRDefault="005D283D" w:rsidP="00A416CB">
      <w:pPr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Todas as pessoas interessadas nos cursos profissionalizantes, </w:t>
      </w:r>
      <w:r w:rsidR="008E0040">
        <w:rPr>
          <w:rFonts w:ascii="Verdana" w:hAnsi="Verdana"/>
          <w:color w:val="000000"/>
          <w:sz w:val="24"/>
          <w:szCs w:val="24"/>
          <w:lang w:eastAsia="pt-BR"/>
        </w:rPr>
        <w:t>deverão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além de deixar seu nome e contato telefônico na lista de espera do CIC, preencher o link www.cursofussp.sp.gov.br</w:t>
      </w:r>
    </w:p>
    <w:p w14:paraId="7386C846" w14:textId="14BE2782" w:rsidR="00582314" w:rsidRDefault="00582314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sectPr w:rsidR="00582314">
      <w:headerReference w:type="default" r:id="rId9"/>
      <w:endnotePr>
        <w:numFmt w:val="decimal"/>
      </w:endnotePr>
      <w:pgSz w:w="11906" w:h="16838"/>
      <w:pgMar w:top="993" w:right="707" w:bottom="284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EF85" w14:textId="77777777" w:rsidR="00C11656" w:rsidRDefault="00C11656">
      <w:r>
        <w:separator/>
      </w:r>
    </w:p>
  </w:endnote>
  <w:endnote w:type="continuationSeparator" w:id="0">
    <w:p w14:paraId="74A9E111" w14:textId="77777777" w:rsidR="00C11656" w:rsidRDefault="00C1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EF7B" w14:textId="77777777" w:rsidR="00C11656" w:rsidRDefault="00C11656">
      <w:r>
        <w:separator/>
      </w:r>
    </w:p>
  </w:footnote>
  <w:footnote w:type="continuationSeparator" w:id="0">
    <w:p w14:paraId="50212330" w14:textId="77777777" w:rsidR="00C11656" w:rsidRDefault="00C1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D79" w14:textId="0BE9FC0B" w:rsidR="00885E30" w:rsidRDefault="00E623B0">
    <w:pPr>
      <w:pStyle w:val="Cabealho"/>
    </w:pPr>
    <w:r>
      <w:rPr>
        <w:noProof/>
      </w:rPr>
      <w:pict w14:anchorId="02B0FCB4">
        <v:shapetype id="_x0000_m1026" coordsize="21600,21600" o:spt="1" o:preferrelative="t" path="m,l,21600r21600,l21600,xe">
          <v:stroke joinstyle="round"/>
          <v:path gradientshapeok="t" o:connecttype="rect"/>
        </v:shapetype>
      </w:pict>
    </w:r>
    <w:r>
      <w:rPr>
        <w:noProof/>
      </w:rPr>
      <w:object w:dxaOrig="1440" w:dyaOrig="1440" w14:anchorId="02B0FCB4">
        <v:shape id="ObjetoOLE1" o:spid="_x0000_s1025" type="#_x0000_m1026" style="position:absolute;margin-left:36.95pt;margin-top:25.9pt;width:107.65pt;height:37.35pt;z-index:251658752;mso-wrap-style:square;mso-wrap-distance-left:0;mso-wrap-distance-top:0;mso-wrap-distance-right:0;mso-wrap-distance-bottom:0;mso-position-horizontal-relative:page;mso-position-vertical-relative:page" o:spt="1" o:preferrelative="t" path="m,l,21600r21600,l21600,xe" filled="f" stroked="f">
          <v:stroke joinstyle="round"/>
          <v:imagedata r:id="rId1" o:title="image2"/>
          <v:path gradientshapeok="t" o:connecttype="rect"/>
          <w10:wrap type="square" anchorx="page" anchory="page"/>
        </v:shape>
        <o:OLEObject Type="Embed" ProgID="PBrush" ShapeID="ObjetoOLE1" DrawAspect="Content" ObjectID="_1742804089" r:id="rId2"/>
      </w:object>
    </w:r>
    <w:r w:rsidR="009113F9">
      <w:rPr>
        <w:noProof/>
      </w:rPr>
      <w:drawing>
        <wp:anchor distT="0" distB="0" distL="114300" distR="114300" simplePos="0" relativeHeight="251656704" behindDoc="1" locked="0" layoutInCell="1" allowOverlap="1" wp14:anchorId="7087ED27" wp14:editId="302F0D91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9525"/>
          <wp:wrapTight wrapText="bothSides">
            <wp:wrapPolygon edited="0">
              <wp:start x="0" y="0"/>
              <wp:lineTo x="0" y="21409"/>
              <wp:lineTo x="21343" y="21409"/>
              <wp:lineTo x="2134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A4DC2D" w14:textId="2383A1FC" w:rsidR="00885E30" w:rsidRDefault="009113F9">
    <w:pPr>
      <w:pStyle w:val="Cabealho"/>
    </w:pPr>
    <w:r>
      <w:t xml:space="preserve">        </w:t>
    </w:r>
  </w:p>
  <w:p w14:paraId="499F6F82" w14:textId="77777777" w:rsidR="00885E30" w:rsidRDefault="00885E30">
    <w:pPr>
      <w:pStyle w:val="Cabealho"/>
    </w:pPr>
  </w:p>
  <w:p w14:paraId="04859ACF" w14:textId="77777777" w:rsidR="00885E30" w:rsidRDefault="00885E30">
    <w:pPr>
      <w:pStyle w:val="Cabealho"/>
    </w:pPr>
  </w:p>
  <w:p w14:paraId="14909CBE" w14:textId="77777777" w:rsidR="00885E30" w:rsidRDefault="00885E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83A"/>
    <w:multiLevelType w:val="singleLevel"/>
    <w:tmpl w:val="1294FD3A"/>
    <w:name w:val="Bullet 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851372A"/>
    <w:multiLevelType w:val="hybridMultilevel"/>
    <w:tmpl w:val="D98A395C"/>
    <w:lvl w:ilvl="0" w:tplc="26F023C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0C8"/>
    <w:multiLevelType w:val="hybridMultilevel"/>
    <w:tmpl w:val="7D86009E"/>
    <w:name w:val="Lista numerada 1"/>
    <w:lvl w:ilvl="0" w:tplc="0B121282">
      <w:numFmt w:val="bullet"/>
      <w:lvlText w:val="●"/>
      <w:lvlJc w:val="left"/>
      <w:pPr>
        <w:ind w:left="360" w:firstLine="0"/>
      </w:pPr>
      <w:rPr>
        <w:u w:val="none"/>
      </w:rPr>
    </w:lvl>
    <w:lvl w:ilvl="1" w:tplc="438E0A34">
      <w:numFmt w:val="bullet"/>
      <w:lvlText w:val="○"/>
      <w:lvlJc w:val="left"/>
      <w:pPr>
        <w:ind w:left="1080" w:firstLine="0"/>
      </w:pPr>
      <w:rPr>
        <w:u w:val="none"/>
      </w:rPr>
    </w:lvl>
    <w:lvl w:ilvl="2" w:tplc="DE32C5B4">
      <w:numFmt w:val="bullet"/>
      <w:lvlText w:val="■"/>
      <w:lvlJc w:val="left"/>
      <w:pPr>
        <w:ind w:left="1800" w:firstLine="0"/>
      </w:pPr>
      <w:rPr>
        <w:u w:val="none"/>
      </w:rPr>
    </w:lvl>
    <w:lvl w:ilvl="3" w:tplc="404CEFCA">
      <w:numFmt w:val="bullet"/>
      <w:lvlText w:val="●"/>
      <w:lvlJc w:val="left"/>
      <w:pPr>
        <w:ind w:left="2520" w:firstLine="0"/>
      </w:pPr>
      <w:rPr>
        <w:u w:val="none"/>
      </w:rPr>
    </w:lvl>
    <w:lvl w:ilvl="4" w:tplc="B2E21006">
      <w:numFmt w:val="bullet"/>
      <w:lvlText w:val="○"/>
      <w:lvlJc w:val="left"/>
      <w:pPr>
        <w:ind w:left="3240" w:firstLine="0"/>
      </w:pPr>
      <w:rPr>
        <w:u w:val="none"/>
      </w:rPr>
    </w:lvl>
    <w:lvl w:ilvl="5" w:tplc="13283980">
      <w:numFmt w:val="bullet"/>
      <w:lvlText w:val="■"/>
      <w:lvlJc w:val="left"/>
      <w:pPr>
        <w:ind w:left="3960" w:firstLine="0"/>
      </w:pPr>
      <w:rPr>
        <w:u w:val="none"/>
      </w:rPr>
    </w:lvl>
    <w:lvl w:ilvl="6" w:tplc="67548EA0">
      <w:numFmt w:val="bullet"/>
      <w:lvlText w:val="●"/>
      <w:lvlJc w:val="left"/>
      <w:pPr>
        <w:ind w:left="4680" w:firstLine="0"/>
      </w:pPr>
      <w:rPr>
        <w:u w:val="none"/>
      </w:rPr>
    </w:lvl>
    <w:lvl w:ilvl="7" w:tplc="1ADA909C">
      <w:numFmt w:val="bullet"/>
      <w:lvlText w:val="○"/>
      <w:lvlJc w:val="left"/>
      <w:pPr>
        <w:ind w:left="5400" w:firstLine="0"/>
      </w:pPr>
      <w:rPr>
        <w:u w:val="none"/>
      </w:rPr>
    </w:lvl>
    <w:lvl w:ilvl="8" w:tplc="506E052C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3" w15:restartNumberingAfterBreak="0">
    <w:nsid w:val="230937AC"/>
    <w:multiLevelType w:val="hybridMultilevel"/>
    <w:tmpl w:val="F1AE525E"/>
    <w:lvl w:ilvl="0" w:tplc="76EA709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7382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A0E5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C7265B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BE20D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2C3C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8021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F721E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622B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FBEE159"/>
    <w:multiLevelType w:val="multilevel"/>
    <w:tmpl w:val="5FBEE159"/>
    <w:name w:val="WW8Num1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  <w:rPr>
        <w:strike w:val="0"/>
        <w:dstrike w:val="0"/>
      </w:rPr>
    </w:lvl>
    <w:lvl w:ilvl="2">
      <w:start w:val="1"/>
      <w:numFmt w:val="lowerRoman"/>
      <w:lvlText w:val="%3."/>
      <w:lvlJc w:val="left"/>
      <w:rPr>
        <w:strike w:val="0"/>
        <w:dstrike w:val="0"/>
      </w:rPr>
    </w:lvl>
    <w:lvl w:ilvl="3">
      <w:start w:val="1"/>
      <w:numFmt w:val="decimal"/>
      <w:lvlText w:val="%4."/>
      <w:lvlJc w:val="left"/>
      <w:rPr>
        <w:strike w:val="0"/>
        <w:dstrike w:val="0"/>
      </w:rPr>
    </w:lvl>
    <w:lvl w:ilvl="4">
      <w:start w:val="1"/>
      <w:numFmt w:val="lowerLetter"/>
      <w:lvlText w:val="%5."/>
      <w:lvlJc w:val="left"/>
      <w:rPr>
        <w:strike w:val="0"/>
        <w:dstrike w:val="0"/>
      </w:rPr>
    </w:lvl>
    <w:lvl w:ilvl="5">
      <w:start w:val="1"/>
      <w:numFmt w:val="lowerRoman"/>
      <w:lvlText w:val="%6."/>
      <w:lvlJc w:val="left"/>
      <w:rPr>
        <w:strike w:val="0"/>
        <w:dstrike w:val="0"/>
      </w:rPr>
    </w:lvl>
    <w:lvl w:ilvl="6">
      <w:start w:val="1"/>
      <w:numFmt w:val="decimal"/>
      <w:lvlText w:val="%7."/>
      <w:lvlJc w:val="left"/>
      <w:rPr>
        <w:strike w:val="0"/>
        <w:dstrike w:val="0"/>
      </w:rPr>
    </w:lvl>
    <w:lvl w:ilvl="7">
      <w:start w:val="1"/>
      <w:numFmt w:val="lowerLetter"/>
      <w:lvlText w:val="%8."/>
      <w:lvlJc w:val="left"/>
      <w:rPr>
        <w:strike w:val="0"/>
        <w:dstrike w:val="0"/>
      </w:rPr>
    </w:lvl>
    <w:lvl w:ilvl="8">
      <w:start w:val="1"/>
      <w:numFmt w:val="lowerRoman"/>
      <w:lvlText w:val="%9."/>
      <w:lvlJc w:val="left"/>
      <w:rPr>
        <w:strike w:val="0"/>
        <w:dstrike w:val="0"/>
      </w:rPr>
    </w:lvl>
  </w:abstractNum>
  <w:abstractNum w:abstractNumId="5" w15:restartNumberingAfterBreak="0">
    <w:nsid w:val="7EC35436"/>
    <w:multiLevelType w:val="hybridMultilevel"/>
    <w:tmpl w:val="458C86B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30"/>
    <w:rsid w:val="00000367"/>
    <w:rsid w:val="000255A7"/>
    <w:rsid w:val="000A65A3"/>
    <w:rsid w:val="000A6C14"/>
    <w:rsid w:val="000D0734"/>
    <w:rsid w:val="000F748D"/>
    <w:rsid w:val="001350F4"/>
    <w:rsid w:val="002525E8"/>
    <w:rsid w:val="002D2F5D"/>
    <w:rsid w:val="003B278B"/>
    <w:rsid w:val="003F182A"/>
    <w:rsid w:val="004B503D"/>
    <w:rsid w:val="004F1F62"/>
    <w:rsid w:val="00582314"/>
    <w:rsid w:val="005D283D"/>
    <w:rsid w:val="005D65B0"/>
    <w:rsid w:val="006026C2"/>
    <w:rsid w:val="00651CAF"/>
    <w:rsid w:val="00662929"/>
    <w:rsid w:val="006A4821"/>
    <w:rsid w:val="006D279B"/>
    <w:rsid w:val="00700E3D"/>
    <w:rsid w:val="007508E0"/>
    <w:rsid w:val="00752F3A"/>
    <w:rsid w:val="007A1EF7"/>
    <w:rsid w:val="00840DDB"/>
    <w:rsid w:val="00842B5E"/>
    <w:rsid w:val="00857F91"/>
    <w:rsid w:val="00885E30"/>
    <w:rsid w:val="00895082"/>
    <w:rsid w:val="00896201"/>
    <w:rsid w:val="008A1A6F"/>
    <w:rsid w:val="008D30FA"/>
    <w:rsid w:val="008E0040"/>
    <w:rsid w:val="009113F9"/>
    <w:rsid w:val="009E2DDF"/>
    <w:rsid w:val="00A4029D"/>
    <w:rsid w:val="00A416CB"/>
    <w:rsid w:val="00AC1580"/>
    <w:rsid w:val="00BA0C88"/>
    <w:rsid w:val="00C11656"/>
    <w:rsid w:val="00C73255"/>
    <w:rsid w:val="00CB021A"/>
    <w:rsid w:val="00CB5039"/>
    <w:rsid w:val="00D114B3"/>
    <w:rsid w:val="00D828DC"/>
    <w:rsid w:val="00DA1D93"/>
    <w:rsid w:val="00DB4AA8"/>
    <w:rsid w:val="00DD0819"/>
    <w:rsid w:val="00DE34B1"/>
    <w:rsid w:val="00DF00CA"/>
    <w:rsid w:val="00E623B0"/>
    <w:rsid w:val="00ED742D"/>
    <w:rsid w:val="00F32B12"/>
    <w:rsid w:val="00F55FE0"/>
    <w:rsid w:val="00FB01CC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3E21A"/>
  <w15:docId w15:val="{BD42A60B-E9E4-4D6D-9CCE-6B6DC63A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</w:style>
  <w:style w:type="character" w:styleId="Hyperlink">
    <w:name w:val="Hyperlink"/>
    <w:rPr>
      <w:color w:val="0000FF"/>
      <w:u w:val="single"/>
    </w:rPr>
  </w:style>
  <w:style w:type="table" w:styleId="TabeladaWeb3">
    <w:name w:val="Table Web 3"/>
    <w:basedOn w:val="Tabelanormal"/>
    <w:tblPr>
      <w:tblCellSpacing w:w="1000" w:type="auto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1000" w:type="auto"/>
    </w:tr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  <w:style w:type="paragraph" w:customStyle="1" w:styleId="Default">
    <w:name w:val="Default"/>
    <w:rsid w:val="00FB01CC"/>
    <w:pPr>
      <w:suppressAutoHyphens w:val="0"/>
    </w:pPr>
    <w:rPr>
      <w:rFonts w:ascii="Segoe UI" w:eastAsia="Segoe UI" w:hAnsi="Segoe UI"/>
      <w:kern w:val="1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rsid w:val="00BA0C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A0C88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0C88"/>
    <w:rPr>
      <w:rFonts w:ascii="Times New Roman" w:eastAsia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0C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0C88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FE448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448F"/>
  </w:style>
  <w:style w:type="character" w:customStyle="1" w:styleId="eop">
    <w:name w:val="eop"/>
    <w:basedOn w:val="Fontepargpadro"/>
    <w:rsid w:val="00FE448F"/>
  </w:style>
  <w:style w:type="character" w:styleId="MenoPendente">
    <w:name w:val="Unresolved Mention"/>
    <w:basedOn w:val="Fontepargpadro"/>
    <w:uiPriority w:val="99"/>
    <w:semiHidden/>
    <w:unhideWhenUsed/>
    <w:rsid w:val="00DD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dacadunico.prefeitura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FC7C-8A14-4D98-A29F-F5BF3A0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cp:keywords/>
  <dc:description/>
  <cp:lastModifiedBy>Dimitri</cp:lastModifiedBy>
  <cp:revision>2</cp:revision>
  <cp:lastPrinted>2022-11-07T13:55:00Z</cp:lastPrinted>
  <dcterms:created xsi:type="dcterms:W3CDTF">2023-04-12T14:28:00Z</dcterms:created>
  <dcterms:modified xsi:type="dcterms:W3CDTF">2023-04-12T14:28:00Z</dcterms:modified>
</cp:coreProperties>
</file>