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74391AB0" w:rsidR="00FB01CC" w:rsidRPr="00CB5039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AGENDA CIC</w:t>
      </w:r>
      <w:r w:rsidR="00E57746">
        <w:rPr>
          <w:rFonts w:ascii="Verdana" w:hAnsi="Verdana"/>
          <w:b/>
          <w:bCs/>
          <w:color w:val="C00000"/>
          <w:sz w:val="28"/>
          <w:szCs w:val="28"/>
        </w:rPr>
        <w:t xml:space="preserve"> SÃO VICENTE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 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-</w:t>
      </w:r>
      <w:r w:rsidR="00CB5039">
        <w:rPr>
          <w:rFonts w:ascii="Verdana" w:hAnsi="Verdana"/>
          <w:b/>
          <w:bCs/>
          <w:color w:val="C00000"/>
          <w:sz w:val="28"/>
          <w:szCs w:val="28"/>
        </w:rPr>
        <w:t xml:space="preserve"> 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novembro e dezembro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4745E899" w14:textId="10426635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E57CA8E" w14:textId="77777777" w:rsidR="004B503D" w:rsidRPr="004B503D" w:rsidRDefault="004B503D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F4A857E" w14:textId="18F0238B" w:rsidR="003B278B" w:rsidRPr="004B503D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F904D35" w14:textId="658B2188" w:rsidR="003B278B" w:rsidRPr="002525E8" w:rsidRDefault="003B278B" w:rsidP="00DB4AA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2525E8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BAC01B7" w14:textId="00CA819B" w:rsidR="003B278B" w:rsidRPr="003B278B" w:rsidRDefault="003B278B" w:rsidP="003B278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7F613E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44C25F44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6FCD8213" w14:textId="7614DB83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 xml:space="preserve">Atendimento: segunda a sexta-feira, das 9h às </w:t>
      </w:r>
      <w:r w:rsidR="004F65AF" w:rsidRPr="00F32441">
        <w:rPr>
          <w:rFonts w:ascii="Verdana" w:hAnsi="Verdana"/>
          <w:color w:val="000000"/>
          <w:sz w:val="24"/>
          <w:szCs w:val="24"/>
          <w:lang w:eastAsia="pt-BR"/>
        </w:rPr>
        <w:t>16h</w:t>
      </w:r>
      <w:r w:rsidR="004F65AF">
        <w:rPr>
          <w:rFonts w:ascii="Verdana" w:hAnsi="Verdana"/>
          <w:color w:val="000000"/>
          <w:sz w:val="24"/>
          <w:szCs w:val="24"/>
          <w:lang w:eastAsia="pt-BR"/>
        </w:rPr>
        <w:t>30.</w:t>
      </w:r>
    </w:p>
    <w:p w14:paraId="3A0412F5" w14:textId="00A2EAD9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Entrega de certidões: segunda a sexta-feira, das 9h às 16h</w:t>
      </w:r>
      <w:r w:rsidR="004F65AF">
        <w:rPr>
          <w:rFonts w:ascii="Verdana" w:hAnsi="Verdana"/>
          <w:color w:val="000000"/>
          <w:sz w:val="24"/>
          <w:szCs w:val="24"/>
          <w:lang w:eastAsia="pt-BR"/>
        </w:rPr>
        <w:t>30</w:t>
      </w:r>
      <w:r w:rsidRPr="00F32441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495804D0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66891D9F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7147B407" w14:textId="77777777" w:rsidR="004F65AF" w:rsidRDefault="004F65AF" w:rsidP="004F65AF">
      <w:pPr>
        <w:jc w:val="both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SEBRAE (Serviço Brasileiro de Apoio às Micro e Pequenas Empresas)</w:t>
      </w:r>
    </w:p>
    <w:p w14:paraId="35BD8905" w14:textId="66D25FE2" w:rsidR="004F65AF" w:rsidRDefault="004F65AF" w:rsidP="004F65AF">
      <w:pPr>
        <w:jc w:val="both"/>
        <w:rPr>
          <w:rFonts w:ascii="Arial" w:hAnsi="Arial" w:cs="Arial"/>
          <w:b/>
          <w:sz w:val="24"/>
          <w:szCs w:val="24"/>
        </w:rPr>
      </w:pPr>
      <w:r w:rsidRPr="004F65AF">
        <w:rPr>
          <w:rFonts w:ascii="Arial" w:hAnsi="Arial" w:cs="Arial"/>
          <w:b/>
          <w:sz w:val="24"/>
          <w:szCs w:val="24"/>
        </w:rPr>
        <w:t xml:space="preserve"> </w:t>
      </w:r>
    </w:p>
    <w:p w14:paraId="085DB394" w14:textId="77777777" w:rsidR="004F65AF" w:rsidRDefault="004F65AF" w:rsidP="004F65AF">
      <w:pPr>
        <w:spacing w:line="276" w:lineRule="auto"/>
        <w:rPr>
          <w:rFonts w:ascii="Verdana" w:hAnsi="Verdana" w:cs="Arial"/>
          <w:sz w:val="24"/>
          <w:szCs w:val="24"/>
        </w:rPr>
      </w:pPr>
      <w:r w:rsidRPr="004F65AF">
        <w:rPr>
          <w:rFonts w:ascii="Verdana" w:hAnsi="Verdana" w:cs="Arial"/>
          <w:sz w:val="24"/>
          <w:szCs w:val="24"/>
        </w:rPr>
        <w:t>O SEBRAE presta consultoria e orientações às empresas, no que se referem à abertura, baixas e manutenção da empresa; Oferece Cursos de forma gratuita em diferentes temas (consultar agenda e disponibilidade)</w:t>
      </w:r>
    </w:p>
    <w:p w14:paraId="4ECF984A" w14:textId="77777777" w:rsidR="004F65AF" w:rsidRDefault="004F65AF" w:rsidP="004F65AF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0D1238FC" w14:textId="77777777" w:rsidR="004F65AF" w:rsidRPr="004F65AF" w:rsidRDefault="004F65AF" w:rsidP="004F65AF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0DBEF19C" w14:textId="52831AD7" w:rsidR="004F65AF" w:rsidRPr="004F65AF" w:rsidRDefault="004F65AF" w:rsidP="004F65AF">
      <w:pPr>
        <w:spacing w:line="276" w:lineRule="auto"/>
        <w:rPr>
          <w:rFonts w:ascii="Verdana" w:hAnsi="Verdana" w:cs="Arial"/>
          <w:sz w:val="24"/>
          <w:szCs w:val="24"/>
        </w:rPr>
      </w:pPr>
      <w:r w:rsidRPr="004F65AF">
        <w:rPr>
          <w:rFonts w:ascii="Verdana" w:hAnsi="Verdana" w:cs="Arial"/>
          <w:sz w:val="24"/>
          <w:szCs w:val="24"/>
        </w:rPr>
        <w:t xml:space="preserve">Atendimento: segunda a sexta-feira, </w:t>
      </w:r>
      <w:r>
        <w:rPr>
          <w:rFonts w:ascii="Verdana" w:hAnsi="Verdana" w:cs="Arial"/>
          <w:sz w:val="24"/>
          <w:szCs w:val="24"/>
        </w:rPr>
        <w:t>9</w:t>
      </w:r>
      <w:r w:rsidRPr="004F65AF">
        <w:rPr>
          <w:rFonts w:ascii="Verdana" w:hAnsi="Verdana" w:cs="Arial"/>
          <w:sz w:val="24"/>
          <w:szCs w:val="24"/>
        </w:rPr>
        <w:t>h às 1</w:t>
      </w:r>
      <w:r>
        <w:rPr>
          <w:rFonts w:ascii="Verdana" w:hAnsi="Verdana" w:cs="Arial"/>
          <w:sz w:val="24"/>
          <w:szCs w:val="24"/>
        </w:rPr>
        <w:t>6</w:t>
      </w:r>
      <w:r w:rsidRPr="004F65AF">
        <w:rPr>
          <w:rFonts w:ascii="Verdana" w:hAnsi="Verdana" w:cs="Arial"/>
          <w:sz w:val="24"/>
          <w:szCs w:val="24"/>
        </w:rPr>
        <w:t>h</w:t>
      </w:r>
      <w:r>
        <w:rPr>
          <w:rFonts w:ascii="Verdana" w:hAnsi="Verdana" w:cs="Arial"/>
          <w:sz w:val="24"/>
          <w:szCs w:val="24"/>
        </w:rPr>
        <w:t>30</w:t>
      </w:r>
      <w:r w:rsidRPr="004F65AF">
        <w:rPr>
          <w:rFonts w:ascii="Verdana" w:hAnsi="Verdana" w:cs="Arial"/>
          <w:sz w:val="24"/>
          <w:szCs w:val="24"/>
        </w:rPr>
        <w:t>.</w:t>
      </w:r>
    </w:p>
    <w:p w14:paraId="3CCEF334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284DEF3" w14:textId="43D42652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POSTO DE ATENDIMENTO AO TRABALHADOR – PAT</w:t>
      </w:r>
    </w:p>
    <w:p w14:paraId="4E69E46C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4F6CDC66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Cadastro para vagas de emprego;</w:t>
      </w:r>
    </w:p>
    <w:p w14:paraId="1E5014BE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01386EC8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lastRenderedPageBreak/>
        <w:t>Seguro Desemprego.</w:t>
      </w:r>
    </w:p>
    <w:p w14:paraId="6CFE9325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7D5FDDE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agendamento através do telefone (11) 5924.3656</w:t>
      </w:r>
    </w:p>
    <w:p w14:paraId="61D044F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BANCO DO POVO</w:t>
      </w:r>
    </w:p>
    <w:p w14:paraId="0DF2F9DF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agendamento.</w:t>
      </w:r>
    </w:p>
    <w:p w14:paraId="3D68ABB1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 feira das 9hs às 16hs</w:t>
      </w:r>
    </w:p>
    <w:p w14:paraId="738F6A4F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Dúvidas e esclarecimentos através do telefone (11) 5924.5233</w:t>
      </w:r>
    </w:p>
    <w:p w14:paraId="5FEE3DB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51C1F68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Reconhecimento de paternidade, divórcio, guarda, alimentos, assuntos referentes à família e orientação jurídica em geral.</w:t>
      </w:r>
    </w:p>
    <w:p w14:paraId="191BBEF0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apresentar documento com foto na recepção e demais documentos que serão solicitados pelo defensor público.</w:t>
      </w:r>
    </w:p>
    <w:p w14:paraId="5878B682" w14:textId="1830CC35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 se</w:t>
      </w:r>
      <w:r w:rsidR="004F65AF">
        <w:rPr>
          <w:rFonts w:ascii="Verdana" w:hAnsi="Verdana"/>
          <w:color w:val="000000"/>
          <w:sz w:val="24"/>
          <w:szCs w:val="24"/>
          <w:lang w:eastAsia="pt-BR"/>
        </w:rPr>
        <w:t>manal, necessário agendamento no CIC.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</w:p>
    <w:p w14:paraId="17BCEA48" w14:textId="21627AC0" w:rsidR="00DB762C" w:rsidRDefault="00DB762C" w:rsidP="00DB762C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Agendamento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: segunda a sexta-feira, das 9h às 16h</w:t>
      </w:r>
      <w:r>
        <w:rPr>
          <w:rFonts w:ascii="Verdana" w:hAnsi="Verdana"/>
          <w:color w:val="000000"/>
          <w:sz w:val="24"/>
          <w:szCs w:val="24"/>
          <w:lang w:eastAsia="pt-BR"/>
        </w:rPr>
        <w:t>30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0DD39643" w14:textId="77777777" w:rsidR="00DB762C" w:rsidRDefault="00DB762C" w:rsidP="00DB762C">
      <w:pPr>
        <w:jc w:val="both"/>
        <w:rPr>
          <w:rFonts w:ascii="Arial" w:hAnsi="Arial" w:cs="Arial"/>
          <w:b/>
          <w:sz w:val="24"/>
          <w:szCs w:val="24"/>
        </w:rPr>
      </w:pPr>
    </w:p>
    <w:p w14:paraId="0938487B" w14:textId="3E38E161" w:rsidR="00DB762C" w:rsidRPr="00987A88" w:rsidRDefault="00DB762C" w:rsidP="00DB762C">
      <w:pPr>
        <w:jc w:val="both"/>
        <w:rPr>
          <w:rFonts w:ascii="Verdana" w:hAnsi="Verdana" w:cs="Arial"/>
          <w:b/>
          <w:color w:val="C0504D" w:themeColor="accent2"/>
          <w:sz w:val="24"/>
          <w:szCs w:val="24"/>
        </w:rPr>
      </w:pPr>
      <w:r w:rsidRPr="00987A88">
        <w:rPr>
          <w:rFonts w:ascii="Verdana" w:hAnsi="Verdana" w:cs="Arial"/>
          <w:b/>
          <w:color w:val="C0504D" w:themeColor="accent2"/>
          <w:sz w:val="24"/>
          <w:szCs w:val="24"/>
        </w:rPr>
        <w:t xml:space="preserve">CENTRO DE REFERÊNCIA E APOIO À VÍTIMA </w:t>
      </w:r>
      <w:r w:rsidR="00987A88" w:rsidRPr="00987A88">
        <w:rPr>
          <w:rFonts w:ascii="Verdana" w:hAnsi="Verdana" w:cs="Arial"/>
          <w:b/>
          <w:color w:val="C0504D" w:themeColor="accent2"/>
          <w:sz w:val="24"/>
          <w:szCs w:val="24"/>
        </w:rPr>
        <w:t>–</w:t>
      </w:r>
      <w:r w:rsidRPr="00987A88">
        <w:rPr>
          <w:rFonts w:ascii="Verdana" w:hAnsi="Verdana" w:cs="Arial"/>
          <w:b/>
          <w:color w:val="C0504D" w:themeColor="accent2"/>
          <w:sz w:val="24"/>
          <w:szCs w:val="24"/>
        </w:rPr>
        <w:t xml:space="preserve"> CRAVI</w:t>
      </w:r>
    </w:p>
    <w:p w14:paraId="3E092673" w14:textId="77777777" w:rsidR="00987A88" w:rsidRPr="00987A88" w:rsidRDefault="00987A88" w:rsidP="00DB762C">
      <w:pPr>
        <w:jc w:val="both"/>
        <w:rPr>
          <w:rFonts w:ascii="Verdana" w:hAnsi="Verdana" w:cs="Arial"/>
          <w:b/>
          <w:color w:val="C0504D" w:themeColor="accent2"/>
          <w:sz w:val="24"/>
          <w:szCs w:val="24"/>
        </w:rPr>
      </w:pPr>
    </w:p>
    <w:p w14:paraId="4F415CBE" w14:textId="50BD7093" w:rsidR="00DB762C" w:rsidRPr="00DB762C" w:rsidRDefault="00DB762C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DB762C">
        <w:rPr>
          <w:rFonts w:ascii="Verdana" w:hAnsi="Verdana" w:cs="Arial"/>
          <w:sz w:val="24"/>
          <w:szCs w:val="24"/>
        </w:rPr>
        <w:t xml:space="preserve">O Centro de Referência e apoio à Vítima oferece um atendimento social, psicológico e jurídico a vítimas e familiares de vítimas de crimes de homicídio, latrocínio, </w:t>
      </w:r>
      <w:r w:rsidR="00987A88" w:rsidRPr="00DB762C">
        <w:rPr>
          <w:rFonts w:ascii="Verdana" w:hAnsi="Verdana" w:cs="Arial"/>
          <w:sz w:val="24"/>
          <w:szCs w:val="24"/>
        </w:rPr>
        <w:t>ameaça</w:t>
      </w:r>
      <w:r w:rsidRPr="00DB762C">
        <w:rPr>
          <w:rFonts w:ascii="Verdana" w:hAnsi="Verdana" w:cs="Arial"/>
          <w:sz w:val="24"/>
          <w:szCs w:val="24"/>
        </w:rPr>
        <w:t xml:space="preserve"> violência sexual, violência doméstica e tráfico de pessoas.</w:t>
      </w:r>
    </w:p>
    <w:p w14:paraId="198FB87F" w14:textId="77777777" w:rsidR="00DB762C" w:rsidRDefault="00DB762C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DB762C">
        <w:rPr>
          <w:rFonts w:ascii="Verdana" w:hAnsi="Verdana" w:cs="Arial"/>
          <w:sz w:val="24"/>
          <w:szCs w:val="24"/>
        </w:rPr>
        <w:t>Os atendimentos são sigilosos e previamente agendados por telefone.</w:t>
      </w:r>
    </w:p>
    <w:p w14:paraId="151CC04B" w14:textId="77777777" w:rsidR="00987A88" w:rsidRPr="00DB762C" w:rsidRDefault="00987A88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14:paraId="39A5A0F3" w14:textId="558CC527" w:rsidR="00DB762C" w:rsidRPr="00DB762C" w:rsidRDefault="00DB762C" w:rsidP="00987A88">
      <w:pPr>
        <w:spacing w:line="276" w:lineRule="auto"/>
        <w:rPr>
          <w:rFonts w:ascii="Verdana" w:hAnsi="Verdana" w:cs="Arial"/>
          <w:sz w:val="24"/>
          <w:szCs w:val="24"/>
        </w:rPr>
      </w:pPr>
      <w:r w:rsidRPr="00987A88">
        <w:rPr>
          <w:rFonts w:ascii="Verdana" w:hAnsi="Verdana" w:cs="Arial"/>
          <w:sz w:val="24"/>
          <w:szCs w:val="24"/>
        </w:rPr>
        <w:t>Atendimento:</w:t>
      </w:r>
      <w:r w:rsidRPr="00DB762C">
        <w:rPr>
          <w:rFonts w:ascii="Verdana" w:hAnsi="Verdana" w:cs="Arial"/>
          <w:b/>
          <w:sz w:val="24"/>
          <w:szCs w:val="24"/>
        </w:rPr>
        <w:t xml:space="preserve"> </w:t>
      </w:r>
      <w:r w:rsidRPr="00DB762C">
        <w:rPr>
          <w:rFonts w:ascii="Verdana" w:hAnsi="Verdana" w:cs="Arial"/>
          <w:sz w:val="24"/>
          <w:szCs w:val="24"/>
        </w:rPr>
        <w:t xml:space="preserve">quarta-feira, </w:t>
      </w:r>
      <w:r w:rsidR="00987A88">
        <w:rPr>
          <w:rFonts w:ascii="Verdana" w:hAnsi="Verdana" w:cs="Arial"/>
          <w:sz w:val="24"/>
          <w:szCs w:val="24"/>
        </w:rPr>
        <w:t>9</w:t>
      </w:r>
      <w:r w:rsidRPr="00DB762C">
        <w:rPr>
          <w:rFonts w:ascii="Verdana" w:hAnsi="Verdana" w:cs="Arial"/>
          <w:sz w:val="24"/>
          <w:szCs w:val="24"/>
        </w:rPr>
        <w:t>h às 1</w:t>
      </w:r>
      <w:r w:rsidR="00987A88">
        <w:rPr>
          <w:rFonts w:ascii="Verdana" w:hAnsi="Verdana" w:cs="Arial"/>
          <w:sz w:val="24"/>
          <w:szCs w:val="24"/>
        </w:rPr>
        <w:t>6</w:t>
      </w:r>
      <w:r w:rsidRPr="00DB762C">
        <w:rPr>
          <w:rFonts w:ascii="Verdana" w:hAnsi="Verdana" w:cs="Arial"/>
          <w:sz w:val="24"/>
          <w:szCs w:val="24"/>
        </w:rPr>
        <w:t>h</w:t>
      </w:r>
      <w:r w:rsidR="00987A88">
        <w:rPr>
          <w:rFonts w:ascii="Verdana" w:hAnsi="Verdana" w:cs="Arial"/>
          <w:sz w:val="24"/>
          <w:szCs w:val="24"/>
        </w:rPr>
        <w:t>30</w:t>
      </w:r>
      <w:r w:rsidRPr="00DB762C">
        <w:rPr>
          <w:rFonts w:ascii="Verdana" w:hAnsi="Verdana" w:cs="Arial"/>
          <w:sz w:val="24"/>
          <w:szCs w:val="24"/>
        </w:rPr>
        <w:t>.</w:t>
      </w:r>
    </w:p>
    <w:p w14:paraId="221C68B0" w14:textId="75D0FAF7" w:rsidR="00DB762C" w:rsidRPr="00DB762C" w:rsidRDefault="00987A88" w:rsidP="00987A88">
      <w:pPr>
        <w:widowControl w:val="0"/>
        <w:spacing w:line="276" w:lineRule="auto"/>
        <w:jc w:val="both"/>
        <w:rPr>
          <w:rFonts w:ascii="Verdana" w:eastAsia="Lucida Sans Unicode" w:hAnsi="Verdana" w:cs="Arial"/>
          <w:kern w:val="1"/>
          <w:sz w:val="24"/>
          <w:szCs w:val="24"/>
        </w:rPr>
      </w:pPr>
      <w:r>
        <w:rPr>
          <w:rFonts w:ascii="Verdana" w:eastAsia="Lucida Sans Unicode" w:hAnsi="Verdana" w:cs="Arial"/>
          <w:kern w:val="1"/>
          <w:sz w:val="24"/>
          <w:szCs w:val="24"/>
        </w:rPr>
        <w:t>Com agendamento prévio.</w:t>
      </w:r>
    </w:p>
    <w:p w14:paraId="36E8FCAF" w14:textId="77777777" w:rsidR="00DB762C" w:rsidRPr="00DB762C" w:rsidRDefault="00DB762C" w:rsidP="00987A88">
      <w:pPr>
        <w:widowControl w:val="0"/>
        <w:spacing w:line="276" w:lineRule="auto"/>
        <w:jc w:val="both"/>
        <w:rPr>
          <w:rFonts w:ascii="Verdana" w:eastAsia="Lucida Sans Unicode" w:hAnsi="Verdana" w:cs="Arial"/>
          <w:b/>
          <w:kern w:val="1"/>
          <w:sz w:val="24"/>
          <w:szCs w:val="24"/>
        </w:rPr>
      </w:pPr>
    </w:p>
    <w:p w14:paraId="233289C3" w14:textId="1CE180B2" w:rsidR="00DB762C" w:rsidRPr="00987A88" w:rsidRDefault="00DB762C" w:rsidP="00987A88">
      <w:pPr>
        <w:spacing w:line="276" w:lineRule="auto"/>
        <w:jc w:val="both"/>
        <w:rPr>
          <w:rFonts w:ascii="Verdana" w:hAnsi="Verdana" w:cs="Arial"/>
          <w:b/>
          <w:color w:val="C0504D" w:themeColor="accent2"/>
          <w:sz w:val="24"/>
          <w:szCs w:val="24"/>
        </w:rPr>
      </w:pPr>
      <w:r w:rsidRPr="00987A88">
        <w:rPr>
          <w:rFonts w:ascii="Verdana" w:hAnsi="Verdana" w:cs="Arial"/>
          <w:b/>
          <w:color w:val="C0504D" w:themeColor="accent2"/>
          <w:sz w:val="24"/>
          <w:szCs w:val="24"/>
        </w:rPr>
        <w:t xml:space="preserve">SEBRAE </w:t>
      </w:r>
      <w:r w:rsidR="00E57746">
        <w:rPr>
          <w:rFonts w:ascii="Verdana" w:hAnsi="Verdana" w:cs="Arial"/>
          <w:b/>
          <w:color w:val="C0504D" w:themeColor="accent2"/>
          <w:sz w:val="24"/>
          <w:szCs w:val="24"/>
        </w:rPr>
        <w:t>(</w:t>
      </w:r>
      <w:r w:rsidRPr="00987A88">
        <w:rPr>
          <w:rFonts w:ascii="Verdana" w:hAnsi="Verdana" w:cs="Arial"/>
          <w:b/>
          <w:color w:val="C0504D" w:themeColor="accent2"/>
          <w:sz w:val="24"/>
          <w:szCs w:val="24"/>
        </w:rPr>
        <w:t>Serviço Brasileiro de Apoio às Micro e Pequenas Empresas)</w:t>
      </w:r>
    </w:p>
    <w:p w14:paraId="147456F1" w14:textId="77777777" w:rsidR="00987A88" w:rsidRDefault="00987A88" w:rsidP="00987A88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14:paraId="4E3812FF" w14:textId="77777777" w:rsidR="00987A88" w:rsidRPr="00DB762C" w:rsidRDefault="00987A88" w:rsidP="00987A88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14:paraId="64DBBC8E" w14:textId="77777777" w:rsidR="00DB762C" w:rsidRDefault="00DB762C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DB762C">
        <w:rPr>
          <w:rFonts w:ascii="Verdana" w:hAnsi="Verdana" w:cs="Arial"/>
          <w:sz w:val="24"/>
          <w:szCs w:val="24"/>
        </w:rPr>
        <w:t xml:space="preserve"> O SEBRAE presta consultoria e orientações às empresas, no que se referem à abertura, baixas e manutenção da empresa; Oferece Cursos de forma gratuita em diferentes temas (consultar agenda e disponibilidade)</w:t>
      </w:r>
    </w:p>
    <w:p w14:paraId="000AE263" w14:textId="77777777" w:rsidR="00987A88" w:rsidRPr="00DB762C" w:rsidRDefault="00987A88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14:paraId="5CDD6EB3" w14:textId="77EDFCDF" w:rsidR="00DB762C" w:rsidRPr="00DB762C" w:rsidRDefault="00DB762C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987A88">
        <w:rPr>
          <w:rFonts w:ascii="Verdana" w:hAnsi="Verdana" w:cs="Arial"/>
          <w:sz w:val="24"/>
          <w:szCs w:val="24"/>
        </w:rPr>
        <w:t>Atendimento:</w:t>
      </w:r>
      <w:r w:rsidRPr="00DB762C">
        <w:rPr>
          <w:rFonts w:ascii="Verdana" w:hAnsi="Verdana" w:cs="Arial"/>
          <w:sz w:val="24"/>
          <w:szCs w:val="24"/>
        </w:rPr>
        <w:t xml:space="preserve"> segunda a sexta-feira, </w:t>
      </w:r>
      <w:r w:rsidR="00987A88">
        <w:rPr>
          <w:rFonts w:ascii="Verdana" w:hAnsi="Verdana" w:cs="Arial"/>
          <w:sz w:val="24"/>
          <w:szCs w:val="24"/>
        </w:rPr>
        <w:t>8h às 16</w:t>
      </w:r>
      <w:r w:rsidRPr="00DB762C">
        <w:rPr>
          <w:rFonts w:ascii="Verdana" w:hAnsi="Verdana" w:cs="Arial"/>
          <w:sz w:val="24"/>
          <w:szCs w:val="24"/>
        </w:rPr>
        <w:t>h</w:t>
      </w:r>
      <w:r w:rsidR="00987A88">
        <w:rPr>
          <w:rFonts w:ascii="Verdana" w:hAnsi="Verdana" w:cs="Arial"/>
          <w:sz w:val="24"/>
          <w:szCs w:val="24"/>
        </w:rPr>
        <w:t>30</w:t>
      </w:r>
      <w:r w:rsidRPr="00DB762C">
        <w:rPr>
          <w:rFonts w:ascii="Verdana" w:hAnsi="Verdana" w:cs="Arial"/>
          <w:sz w:val="24"/>
          <w:szCs w:val="24"/>
        </w:rPr>
        <w:t>.</w:t>
      </w:r>
    </w:p>
    <w:p w14:paraId="35EC9E12" w14:textId="77777777" w:rsidR="00DB762C" w:rsidRPr="00DB762C" w:rsidRDefault="00DB762C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14:paraId="5178F899" w14:textId="77777777" w:rsidR="00DB762C" w:rsidRDefault="00DB762C" w:rsidP="00987A88">
      <w:pPr>
        <w:spacing w:line="276" w:lineRule="auto"/>
        <w:jc w:val="both"/>
        <w:rPr>
          <w:rFonts w:ascii="Verdana" w:hAnsi="Verdana" w:cs="Arial"/>
          <w:b/>
          <w:color w:val="C0504D" w:themeColor="accent2"/>
          <w:sz w:val="24"/>
          <w:szCs w:val="24"/>
        </w:rPr>
      </w:pPr>
      <w:r w:rsidRPr="00987A88">
        <w:rPr>
          <w:rFonts w:ascii="Verdana" w:hAnsi="Verdana" w:cs="Arial"/>
          <w:b/>
          <w:color w:val="C0504D" w:themeColor="accent2"/>
          <w:sz w:val="24"/>
          <w:szCs w:val="24"/>
        </w:rPr>
        <w:lastRenderedPageBreak/>
        <w:t>MEI (Microempreendedor Individual)</w:t>
      </w:r>
    </w:p>
    <w:p w14:paraId="3C9BAEAE" w14:textId="77777777" w:rsidR="00987A88" w:rsidRPr="00987A88" w:rsidRDefault="00987A88" w:rsidP="00987A88">
      <w:pPr>
        <w:spacing w:line="276" w:lineRule="auto"/>
        <w:jc w:val="both"/>
        <w:rPr>
          <w:rFonts w:ascii="Verdana" w:hAnsi="Verdana" w:cs="Arial"/>
          <w:b/>
          <w:color w:val="C0504D" w:themeColor="accent2"/>
          <w:sz w:val="24"/>
          <w:szCs w:val="24"/>
        </w:rPr>
      </w:pPr>
    </w:p>
    <w:p w14:paraId="28E5DA2E" w14:textId="77777777" w:rsidR="00DB762C" w:rsidRDefault="00DB762C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DB762C">
        <w:rPr>
          <w:rFonts w:ascii="Verdana" w:hAnsi="Verdana" w:cs="Arial"/>
          <w:sz w:val="24"/>
          <w:szCs w:val="24"/>
        </w:rPr>
        <w:t>O MEI funciona com um atendimento gratuito ao Microempreendedor individual, efetuando além de orientação, sua formação, emissão gratuita de guias de recolhimento de impostos e tributos, declaração anual de imposto de renda do MEI, pedido de regularização nos órgãos municipais e baixa do MEI.</w:t>
      </w:r>
    </w:p>
    <w:p w14:paraId="174366D6" w14:textId="77777777" w:rsidR="00987A88" w:rsidRDefault="00987A88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14:paraId="4114AE67" w14:textId="77777777" w:rsidR="00987A88" w:rsidRPr="00DB762C" w:rsidRDefault="00987A88" w:rsidP="00987A88">
      <w:pPr>
        <w:spacing w:line="276" w:lineRule="auto"/>
        <w:rPr>
          <w:rFonts w:ascii="Verdana" w:hAnsi="Verdana" w:cs="Arial"/>
          <w:sz w:val="24"/>
          <w:szCs w:val="24"/>
        </w:rPr>
      </w:pPr>
      <w:r w:rsidRPr="00987A88">
        <w:rPr>
          <w:rFonts w:ascii="Verdana" w:hAnsi="Verdana" w:cs="Arial"/>
          <w:sz w:val="24"/>
          <w:szCs w:val="24"/>
        </w:rPr>
        <w:t>Atendimento:</w:t>
      </w:r>
      <w:r w:rsidRPr="00DB762C">
        <w:rPr>
          <w:rFonts w:ascii="Verdana" w:hAnsi="Verdana" w:cs="Arial"/>
          <w:b/>
          <w:sz w:val="24"/>
          <w:szCs w:val="24"/>
        </w:rPr>
        <w:t xml:space="preserve"> </w:t>
      </w:r>
      <w:r w:rsidRPr="00DB762C">
        <w:rPr>
          <w:rFonts w:ascii="Verdana" w:hAnsi="Verdana" w:cs="Arial"/>
          <w:sz w:val="24"/>
          <w:szCs w:val="24"/>
        </w:rPr>
        <w:t xml:space="preserve">quarta-feira, </w:t>
      </w:r>
      <w:r>
        <w:rPr>
          <w:rFonts w:ascii="Verdana" w:hAnsi="Verdana" w:cs="Arial"/>
          <w:sz w:val="24"/>
          <w:szCs w:val="24"/>
        </w:rPr>
        <w:t>9</w:t>
      </w:r>
      <w:r w:rsidRPr="00DB762C">
        <w:rPr>
          <w:rFonts w:ascii="Verdana" w:hAnsi="Verdana" w:cs="Arial"/>
          <w:sz w:val="24"/>
          <w:szCs w:val="24"/>
        </w:rPr>
        <w:t>h às 1</w:t>
      </w:r>
      <w:r>
        <w:rPr>
          <w:rFonts w:ascii="Verdana" w:hAnsi="Verdana" w:cs="Arial"/>
          <w:sz w:val="24"/>
          <w:szCs w:val="24"/>
        </w:rPr>
        <w:t>6</w:t>
      </w:r>
      <w:r w:rsidRPr="00DB762C">
        <w:rPr>
          <w:rFonts w:ascii="Verdana" w:hAnsi="Verdana" w:cs="Arial"/>
          <w:sz w:val="24"/>
          <w:szCs w:val="24"/>
        </w:rPr>
        <w:t>h</w:t>
      </w:r>
      <w:r>
        <w:rPr>
          <w:rFonts w:ascii="Verdana" w:hAnsi="Verdana" w:cs="Arial"/>
          <w:sz w:val="24"/>
          <w:szCs w:val="24"/>
        </w:rPr>
        <w:t>30</w:t>
      </w:r>
      <w:r w:rsidRPr="00DB762C">
        <w:rPr>
          <w:rFonts w:ascii="Verdana" w:hAnsi="Verdana" w:cs="Arial"/>
          <w:sz w:val="24"/>
          <w:szCs w:val="24"/>
        </w:rPr>
        <w:t>.</w:t>
      </w:r>
    </w:p>
    <w:p w14:paraId="0FCCDBB0" w14:textId="77777777" w:rsidR="00987A88" w:rsidRPr="00DB762C" w:rsidRDefault="00987A88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14:paraId="4E96C053" w14:textId="77777777" w:rsidR="00DB762C" w:rsidRPr="00DB762C" w:rsidRDefault="00DB762C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14:paraId="085D0A85" w14:textId="77777777" w:rsidR="00DB762C" w:rsidRDefault="00DB762C" w:rsidP="00987A88">
      <w:pPr>
        <w:spacing w:line="276" w:lineRule="auto"/>
        <w:jc w:val="both"/>
        <w:rPr>
          <w:rFonts w:ascii="Verdana" w:hAnsi="Verdana" w:cs="Arial"/>
          <w:b/>
          <w:color w:val="C0504D" w:themeColor="accent2"/>
          <w:sz w:val="24"/>
          <w:szCs w:val="24"/>
        </w:rPr>
      </w:pPr>
      <w:r w:rsidRPr="00987A88">
        <w:rPr>
          <w:rFonts w:ascii="Verdana" w:hAnsi="Verdana" w:cs="Arial"/>
          <w:b/>
          <w:color w:val="C0504D" w:themeColor="accent2"/>
          <w:sz w:val="24"/>
          <w:szCs w:val="24"/>
        </w:rPr>
        <w:t xml:space="preserve">BANCO DO POVO </w:t>
      </w:r>
    </w:p>
    <w:p w14:paraId="5608829B" w14:textId="77777777" w:rsidR="00987A88" w:rsidRPr="00987A88" w:rsidRDefault="00987A88" w:rsidP="00987A88">
      <w:pPr>
        <w:spacing w:line="276" w:lineRule="auto"/>
        <w:jc w:val="both"/>
        <w:rPr>
          <w:rFonts w:ascii="Verdana" w:hAnsi="Verdana" w:cs="Arial"/>
          <w:b/>
          <w:color w:val="C0504D" w:themeColor="accent2"/>
          <w:sz w:val="24"/>
          <w:szCs w:val="24"/>
        </w:rPr>
      </w:pPr>
    </w:p>
    <w:p w14:paraId="7469460A" w14:textId="77777777" w:rsidR="00DB762C" w:rsidRPr="00DB762C" w:rsidRDefault="00DB762C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DB762C">
        <w:rPr>
          <w:rFonts w:ascii="Verdana" w:hAnsi="Verdana" w:cs="Arial"/>
          <w:sz w:val="24"/>
          <w:szCs w:val="24"/>
        </w:rPr>
        <w:t>O Banco do Povo disponibiliza microcrédito para desenvolvimento de pequenos empreendimentos, formalizados ou não, fornecido por meio de convênio mantido com o Governo Estadual, à baixos Juros, com fundo gerido pelo Desenvolve SP.</w:t>
      </w:r>
    </w:p>
    <w:p w14:paraId="6B3D0EFA" w14:textId="77777777" w:rsidR="00DB762C" w:rsidRDefault="00DB762C" w:rsidP="00987A88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14:paraId="264C2847" w14:textId="77777777" w:rsidR="00987A88" w:rsidRPr="00DB762C" w:rsidRDefault="00987A88" w:rsidP="00987A88">
      <w:pPr>
        <w:spacing w:line="276" w:lineRule="auto"/>
        <w:rPr>
          <w:rFonts w:ascii="Verdana" w:hAnsi="Verdana" w:cs="Arial"/>
          <w:sz w:val="24"/>
          <w:szCs w:val="24"/>
        </w:rPr>
      </w:pPr>
      <w:r w:rsidRPr="00987A88">
        <w:rPr>
          <w:rFonts w:ascii="Verdana" w:hAnsi="Verdana" w:cs="Arial"/>
          <w:sz w:val="24"/>
          <w:szCs w:val="24"/>
        </w:rPr>
        <w:t>Atendimento:</w:t>
      </w:r>
      <w:r w:rsidRPr="00DB762C">
        <w:rPr>
          <w:rFonts w:ascii="Verdana" w:hAnsi="Verdana" w:cs="Arial"/>
          <w:b/>
          <w:sz w:val="24"/>
          <w:szCs w:val="24"/>
        </w:rPr>
        <w:t xml:space="preserve"> </w:t>
      </w:r>
      <w:r w:rsidRPr="00DB762C">
        <w:rPr>
          <w:rFonts w:ascii="Verdana" w:hAnsi="Verdana" w:cs="Arial"/>
          <w:sz w:val="24"/>
          <w:szCs w:val="24"/>
        </w:rPr>
        <w:t xml:space="preserve">quarta-feira, </w:t>
      </w:r>
      <w:r>
        <w:rPr>
          <w:rFonts w:ascii="Verdana" w:hAnsi="Verdana" w:cs="Arial"/>
          <w:sz w:val="24"/>
          <w:szCs w:val="24"/>
        </w:rPr>
        <w:t>9</w:t>
      </w:r>
      <w:r w:rsidRPr="00DB762C">
        <w:rPr>
          <w:rFonts w:ascii="Verdana" w:hAnsi="Verdana" w:cs="Arial"/>
          <w:sz w:val="24"/>
          <w:szCs w:val="24"/>
        </w:rPr>
        <w:t>h às 1</w:t>
      </w:r>
      <w:r>
        <w:rPr>
          <w:rFonts w:ascii="Verdana" w:hAnsi="Verdana" w:cs="Arial"/>
          <w:sz w:val="24"/>
          <w:szCs w:val="24"/>
        </w:rPr>
        <w:t>6</w:t>
      </w:r>
      <w:r w:rsidRPr="00DB762C">
        <w:rPr>
          <w:rFonts w:ascii="Verdana" w:hAnsi="Verdana" w:cs="Arial"/>
          <w:sz w:val="24"/>
          <w:szCs w:val="24"/>
        </w:rPr>
        <w:t>h</w:t>
      </w:r>
      <w:r>
        <w:rPr>
          <w:rFonts w:ascii="Verdana" w:hAnsi="Verdana" w:cs="Arial"/>
          <w:sz w:val="24"/>
          <w:szCs w:val="24"/>
        </w:rPr>
        <w:t>30</w:t>
      </w:r>
      <w:r w:rsidRPr="00DB762C">
        <w:rPr>
          <w:rFonts w:ascii="Verdana" w:hAnsi="Verdana" w:cs="Arial"/>
          <w:sz w:val="24"/>
          <w:szCs w:val="24"/>
        </w:rPr>
        <w:t>.</w:t>
      </w:r>
    </w:p>
    <w:p w14:paraId="1F87581E" w14:textId="77777777" w:rsidR="00987A88" w:rsidRPr="00DB762C" w:rsidRDefault="00987A88" w:rsidP="00987A88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14:paraId="56A1EF7C" w14:textId="77777777" w:rsidR="00DB762C" w:rsidRPr="00DB762C" w:rsidRDefault="00DB762C" w:rsidP="00987A88">
      <w:pPr>
        <w:spacing w:line="276" w:lineRule="auto"/>
        <w:jc w:val="both"/>
        <w:rPr>
          <w:rFonts w:ascii="Verdana" w:hAnsi="Verdana" w:cs="Arial"/>
          <w:i/>
          <w:sz w:val="24"/>
          <w:szCs w:val="24"/>
        </w:rPr>
      </w:pPr>
    </w:p>
    <w:p w14:paraId="1D6D4629" w14:textId="77777777" w:rsidR="00DB762C" w:rsidRPr="00987A88" w:rsidRDefault="00DB762C" w:rsidP="00987A88">
      <w:pPr>
        <w:spacing w:line="276" w:lineRule="auto"/>
        <w:rPr>
          <w:rFonts w:ascii="Verdana" w:hAnsi="Verdana" w:cs="Arial"/>
          <w:b/>
          <w:color w:val="C0504D" w:themeColor="accent2"/>
          <w:sz w:val="24"/>
          <w:szCs w:val="24"/>
        </w:rPr>
      </w:pPr>
      <w:r w:rsidRPr="00987A88">
        <w:rPr>
          <w:rFonts w:ascii="Verdana" w:hAnsi="Verdana" w:cs="Arial"/>
          <w:b/>
          <w:color w:val="C0504D" w:themeColor="accent2"/>
          <w:sz w:val="24"/>
          <w:szCs w:val="24"/>
        </w:rPr>
        <w:t>PAT – Posto de atendimento ao Trabalhador</w:t>
      </w:r>
    </w:p>
    <w:p w14:paraId="04294BC5" w14:textId="594C274B" w:rsidR="00DB762C" w:rsidRDefault="00DB762C" w:rsidP="00987A88">
      <w:pPr>
        <w:spacing w:line="276" w:lineRule="auto"/>
        <w:rPr>
          <w:rFonts w:ascii="Verdana" w:hAnsi="Verdana" w:cs="Arial"/>
          <w:color w:val="000000"/>
          <w:sz w:val="24"/>
          <w:szCs w:val="24"/>
          <w:lang w:eastAsia="pt-BR"/>
        </w:rPr>
      </w:pPr>
      <w:r w:rsidRPr="00DB762C">
        <w:rPr>
          <w:rFonts w:ascii="Verdana" w:hAnsi="Verdana" w:cs="Arial"/>
          <w:color w:val="000000"/>
          <w:sz w:val="24"/>
          <w:szCs w:val="24"/>
          <w:lang w:eastAsia="pt-BR"/>
        </w:rPr>
        <w:t xml:space="preserve">O Posto de Atendimento ao Trabalhador - PAT, em cumprimento à sua finalidade de promover o atendimento ao Trabalhador, desenvolve uma série de serviços através do Sistema Público de Emprego Intermediação de Mão - de - Obra; Captação de vagas; Seguro Desemprego; Recursos, Orientação para Carteira de Trabalho Digital; Programa de Apoio às pessoas Portadoras de Deficiência </w:t>
      </w:r>
      <w:r w:rsidR="00987A88">
        <w:rPr>
          <w:rFonts w:ascii="Verdana" w:hAnsi="Verdana" w:cs="Arial"/>
          <w:color w:val="000000"/>
          <w:sz w:val="24"/>
          <w:szCs w:val="24"/>
          <w:lang w:eastAsia="pt-BR"/>
        </w:rPr>
        <w:t>–</w:t>
      </w:r>
      <w:r w:rsidRPr="00DB762C">
        <w:rPr>
          <w:rFonts w:ascii="Verdana" w:hAnsi="Verdana" w:cs="Arial"/>
          <w:color w:val="000000"/>
          <w:sz w:val="24"/>
          <w:szCs w:val="24"/>
          <w:lang w:eastAsia="pt-BR"/>
        </w:rPr>
        <w:t xml:space="preserve"> PADEF</w:t>
      </w:r>
      <w:r w:rsidR="00987A88">
        <w:rPr>
          <w:rFonts w:ascii="Verdana" w:hAnsi="Verdana" w:cs="Arial"/>
          <w:color w:val="000000"/>
          <w:sz w:val="24"/>
          <w:szCs w:val="24"/>
          <w:lang w:eastAsia="pt-BR"/>
        </w:rPr>
        <w:t>.</w:t>
      </w:r>
    </w:p>
    <w:p w14:paraId="598C5D6F" w14:textId="77777777" w:rsidR="00987A88" w:rsidRDefault="00987A88" w:rsidP="00987A88">
      <w:pPr>
        <w:spacing w:line="276" w:lineRule="auto"/>
        <w:rPr>
          <w:rFonts w:ascii="Verdana" w:hAnsi="Verdana" w:cs="Arial"/>
          <w:color w:val="000000"/>
          <w:sz w:val="24"/>
          <w:szCs w:val="24"/>
          <w:lang w:eastAsia="pt-BR"/>
        </w:rPr>
      </w:pPr>
    </w:p>
    <w:p w14:paraId="2C00208A" w14:textId="77777777" w:rsidR="00987A88" w:rsidRPr="00DB762C" w:rsidRDefault="00987A88" w:rsidP="00987A88">
      <w:pPr>
        <w:spacing w:line="276" w:lineRule="auto"/>
        <w:rPr>
          <w:rFonts w:ascii="Verdana" w:hAnsi="Verdana" w:cs="Arial"/>
          <w:sz w:val="24"/>
          <w:szCs w:val="24"/>
        </w:rPr>
      </w:pPr>
      <w:r w:rsidRPr="00987A88">
        <w:rPr>
          <w:rFonts w:ascii="Verdana" w:hAnsi="Verdana" w:cs="Arial"/>
          <w:sz w:val="24"/>
          <w:szCs w:val="24"/>
        </w:rPr>
        <w:t>Atendimento:</w:t>
      </w:r>
      <w:r w:rsidRPr="00DB762C">
        <w:rPr>
          <w:rFonts w:ascii="Verdana" w:hAnsi="Verdana" w:cs="Arial"/>
          <w:b/>
          <w:sz w:val="24"/>
          <w:szCs w:val="24"/>
        </w:rPr>
        <w:t xml:space="preserve"> </w:t>
      </w:r>
      <w:r w:rsidRPr="00DB762C">
        <w:rPr>
          <w:rFonts w:ascii="Verdana" w:hAnsi="Verdana" w:cs="Arial"/>
          <w:sz w:val="24"/>
          <w:szCs w:val="24"/>
        </w:rPr>
        <w:t xml:space="preserve">quarta-feira, </w:t>
      </w:r>
      <w:r>
        <w:rPr>
          <w:rFonts w:ascii="Verdana" w:hAnsi="Verdana" w:cs="Arial"/>
          <w:sz w:val="24"/>
          <w:szCs w:val="24"/>
        </w:rPr>
        <w:t>9</w:t>
      </w:r>
      <w:r w:rsidRPr="00DB762C">
        <w:rPr>
          <w:rFonts w:ascii="Verdana" w:hAnsi="Verdana" w:cs="Arial"/>
          <w:sz w:val="24"/>
          <w:szCs w:val="24"/>
        </w:rPr>
        <w:t>h às 1</w:t>
      </w:r>
      <w:r>
        <w:rPr>
          <w:rFonts w:ascii="Verdana" w:hAnsi="Verdana" w:cs="Arial"/>
          <w:sz w:val="24"/>
          <w:szCs w:val="24"/>
        </w:rPr>
        <w:t>6</w:t>
      </w:r>
      <w:r w:rsidRPr="00DB762C">
        <w:rPr>
          <w:rFonts w:ascii="Verdana" w:hAnsi="Verdana" w:cs="Arial"/>
          <w:sz w:val="24"/>
          <w:szCs w:val="24"/>
        </w:rPr>
        <w:t>h</w:t>
      </w:r>
      <w:r>
        <w:rPr>
          <w:rFonts w:ascii="Verdana" w:hAnsi="Verdana" w:cs="Arial"/>
          <w:sz w:val="24"/>
          <w:szCs w:val="24"/>
        </w:rPr>
        <w:t>30</w:t>
      </w:r>
      <w:r w:rsidRPr="00DB762C">
        <w:rPr>
          <w:rFonts w:ascii="Verdana" w:hAnsi="Verdana" w:cs="Arial"/>
          <w:sz w:val="24"/>
          <w:szCs w:val="24"/>
        </w:rPr>
        <w:t>.</w:t>
      </w:r>
    </w:p>
    <w:p w14:paraId="78E95F76" w14:textId="77777777" w:rsidR="00987A88" w:rsidRPr="00DB762C" w:rsidRDefault="00987A88" w:rsidP="00987A88">
      <w:pPr>
        <w:spacing w:line="276" w:lineRule="auto"/>
        <w:rPr>
          <w:rFonts w:ascii="Verdana" w:hAnsi="Verdana" w:cs="Arial"/>
          <w:color w:val="000000"/>
          <w:sz w:val="24"/>
          <w:szCs w:val="24"/>
          <w:lang w:eastAsia="pt-BR"/>
        </w:rPr>
      </w:pPr>
    </w:p>
    <w:p w14:paraId="3F4C72DF" w14:textId="77777777" w:rsidR="00DB762C" w:rsidRDefault="00DB762C" w:rsidP="00DB762C">
      <w:pPr>
        <w:rPr>
          <w:rFonts w:ascii="Arial" w:hAnsi="Arial" w:cs="Arial"/>
          <w:sz w:val="24"/>
          <w:szCs w:val="24"/>
        </w:rPr>
      </w:pPr>
    </w:p>
    <w:p w14:paraId="72DFB897" w14:textId="77777777" w:rsidR="00DB762C" w:rsidRPr="00496B04" w:rsidRDefault="00DB762C" w:rsidP="00DB762C">
      <w:pPr>
        <w:rPr>
          <w:rFonts w:ascii="Arial" w:hAnsi="Arial" w:cs="Arial"/>
          <w:sz w:val="24"/>
          <w:szCs w:val="24"/>
        </w:rPr>
      </w:pPr>
    </w:p>
    <w:p w14:paraId="3B186D61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388BD2A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IMPRESSÃO DE CPF</w:t>
      </w:r>
    </w:p>
    <w:p w14:paraId="1FCDD4C5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número do CPF e nº do título de eleitor (se maior de 18 anos)</w:t>
      </w:r>
    </w:p>
    <w:p w14:paraId="36683B3F" w14:textId="4101110B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</w:t>
      </w:r>
      <w:r w:rsidR="00DB762C">
        <w:rPr>
          <w:rFonts w:ascii="Verdana" w:hAnsi="Verdana"/>
          <w:color w:val="000000"/>
          <w:sz w:val="24"/>
          <w:szCs w:val="24"/>
          <w:lang w:eastAsia="pt-BR"/>
        </w:rPr>
        <w:t>30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57B5A3C5" w14:textId="13E2BC72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7C641230" w14:textId="77777777" w:rsidR="00DB4AA8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771E958" w14:textId="77777777" w:rsidR="00987A88" w:rsidRPr="004B503D" w:rsidRDefault="00987A8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C0A63F9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E5EEA9D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3A5B5E28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5E37E531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21607FA4" w14:textId="5274D73C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  <w:r w:rsidR="00987A88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4EDFA37C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E0D6D34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IMPRESSÃO DE 2ª VIA DE CONTAS – SABESP</w:t>
      </w:r>
    </w:p>
    <w:p w14:paraId="34232754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RG, do CPF e de conta recente.</w:t>
      </w:r>
    </w:p>
    <w:p w14:paraId="43A88746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335A6664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2E16DBA0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 site www.consumidor.gov.br</w:t>
      </w:r>
    </w:p>
    <w:p w14:paraId="3DF4660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É um serviço público que permite a interlocução direta entre consumidores e empresas para solução de conflitos de consumo pela internet.</w:t>
      </w:r>
    </w:p>
    <w:p w14:paraId="63FB4A1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Auxiliamos os interessados em como acessar o site, distribuir sua reclamação e acompanhá-la até seu término.</w:t>
      </w:r>
    </w:p>
    <w:p w14:paraId="3A56915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2611FABD" w14:textId="7A545322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10063D62" w14:textId="5A6DA028" w:rsidR="006A4821" w:rsidRDefault="006A4821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81FEADF" w14:textId="77777777" w:rsidR="006A4821" w:rsidRDefault="006A4821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6388702" w14:textId="41A006DB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3333E311" w14:textId="7777777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E12F4D5" w14:textId="48476E1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7FFA053" w14:textId="77777777" w:rsidR="008D3BCD" w:rsidRDefault="008D3BCD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34B668DE" w14:textId="77777777" w:rsidR="008D3BCD" w:rsidRDefault="008D3BCD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54E1E8E2" w14:textId="77777777" w:rsidR="008D3BCD" w:rsidRDefault="008D3BCD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757329B" w14:textId="61699203" w:rsidR="00F32B12" w:rsidRDefault="00F32B12" w:rsidP="00F32B12">
      <w:pPr>
        <w:pStyle w:val="PargrafodaLista"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 w:rsidRPr="00F32B12">
        <w:rPr>
          <w:rFonts w:ascii="Verdana" w:hAnsi="Verdana"/>
          <w:b/>
          <w:bCs/>
          <w:color w:val="C00000"/>
          <w:sz w:val="36"/>
          <w:szCs w:val="36"/>
          <w:lang w:eastAsia="pt-BR"/>
        </w:rPr>
        <w:lastRenderedPageBreak/>
        <w:t>EVENTOS E ATIVIDADES</w:t>
      </w:r>
      <w:r w:rsidR="000D0E62">
        <w:rPr>
          <w:rFonts w:ascii="Verdana" w:hAnsi="Verdana"/>
          <w:b/>
          <w:bCs/>
          <w:color w:val="C00000"/>
          <w:sz w:val="36"/>
          <w:szCs w:val="36"/>
          <w:lang w:eastAsia="pt-BR"/>
        </w:rPr>
        <w:t xml:space="preserve"> </w:t>
      </w:r>
    </w:p>
    <w:p w14:paraId="1582BB04" w14:textId="7BFBE858" w:rsidR="00FE448F" w:rsidRDefault="006573E2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>BRINCANDO NA RUA</w:t>
      </w:r>
      <w:r w:rsidR="00FE448F" w:rsidRPr="00FE448F">
        <w:rPr>
          <w:rStyle w:val="eop"/>
          <w:rFonts w:ascii="Verdana" w:hAnsi="Verdana" w:cs="Segoe UI"/>
          <w:color w:val="C00000"/>
        </w:rPr>
        <w:t> </w:t>
      </w:r>
    </w:p>
    <w:p w14:paraId="3A92C05C" w14:textId="77777777" w:rsidR="000D0E62" w:rsidRPr="00FE448F" w:rsidRDefault="000D0E62" w:rsidP="00FE44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C00000"/>
        </w:rPr>
      </w:pPr>
    </w:p>
    <w:p w14:paraId="534D39E8" w14:textId="764F53A9" w:rsidR="00FE448F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r w:rsidRPr="00FE448F">
        <w:rPr>
          <w:rStyle w:val="normaltextrun"/>
          <w:rFonts w:ascii="Verdana" w:hAnsi="Verdana" w:cs="Segoe UI"/>
        </w:rPr>
        <w:t xml:space="preserve">Local: </w:t>
      </w:r>
      <w:r w:rsidR="006573E2">
        <w:rPr>
          <w:rStyle w:val="normaltextrun"/>
          <w:rFonts w:ascii="Verdana" w:hAnsi="Verdana" w:cs="Segoe UI"/>
        </w:rPr>
        <w:t>Bairro Bitarú</w:t>
      </w:r>
    </w:p>
    <w:p w14:paraId="4A8FEA1E" w14:textId="4D70BD97" w:rsidR="00FE448F" w:rsidRPr="00FE448F" w:rsidRDefault="006573E2" w:rsidP="00FE44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  <w:rFonts w:ascii="Verdana" w:hAnsi="Verdana" w:cs="Segoe UI"/>
        </w:rPr>
        <w:t>Dia 21</w:t>
      </w:r>
      <w:r w:rsidR="00FE448F" w:rsidRPr="00FE448F">
        <w:rPr>
          <w:rStyle w:val="normaltextrun"/>
          <w:rFonts w:ascii="Verdana" w:hAnsi="Verdana" w:cs="Segoe UI"/>
        </w:rPr>
        <w:t>/</w:t>
      </w:r>
      <w:r w:rsidR="00FE448F">
        <w:rPr>
          <w:rStyle w:val="normaltextrun"/>
          <w:rFonts w:ascii="Verdana" w:hAnsi="Verdana" w:cs="Segoe UI"/>
        </w:rPr>
        <w:t>11</w:t>
      </w:r>
      <w:r w:rsidR="00FE448F" w:rsidRPr="00FE448F">
        <w:rPr>
          <w:rStyle w:val="normaltextrun"/>
          <w:rFonts w:ascii="Verdana" w:hAnsi="Verdana" w:cs="Segoe UI"/>
        </w:rPr>
        <w:t>/</w:t>
      </w:r>
      <w:r w:rsidR="00FE448F">
        <w:rPr>
          <w:rStyle w:val="normaltextrun"/>
          <w:rFonts w:ascii="Verdana" w:hAnsi="Verdana" w:cs="Segoe UI"/>
        </w:rPr>
        <w:t>2022, das 1</w:t>
      </w:r>
      <w:r>
        <w:rPr>
          <w:rStyle w:val="normaltextrun"/>
          <w:rFonts w:ascii="Verdana" w:hAnsi="Verdana" w:cs="Segoe UI"/>
        </w:rPr>
        <w:t>3h</w:t>
      </w:r>
      <w:r w:rsidR="00FE448F">
        <w:rPr>
          <w:rStyle w:val="normaltextrun"/>
          <w:rFonts w:ascii="Verdana" w:hAnsi="Verdana" w:cs="Segoe UI"/>
        </w:rPr>
        <w:t xml:space="preserve"> às 1</w:t>
      </w:r>
      <w:r>
        <w:rPr>
          <w:rStyle w:val="normaltextrun"/>
          <w:rFonts w:ascii="Verdana" w:hAnsi="Verdana" w:cs="Segoe UI"/>
        </w:rPr>
        <w:t>7</w:t>
      </w:r>
      <w:r w:rsidR="00FE448F">
        <w:rPr>
          <w:rStyle w:val="normaltextrun"/>
          <w:rFonts w:ascii="Verdana" w:hAnsi="Verdana" w:cs="Segoe UI"/>
        </w:rPr>
        <w:t>h</w:t>
      </w:r>
      <w:r w:rsidR="00643B4E">
        <w:rPr>
          <w:rStyle w:val="normaltextrun"/>
          <w:rFonts w:ascii="Verdana" w:hAnsi="Verdana" w:cs="Segoe UI"/>
        </w:rPr>
        <w:t>.</w:t>
      </w:r>
    </w:p>
    <w:p w14:paraId="54B34EA0" w14:textId="05F1264B" w:rsidR="00FE448F" w:rsidRPr="00FE448F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448F">
        <w:rPr>
          <w:rStyle w:val="normaltextrun"/>
          <w:rFonts w:ascii="Verdana" w:hAnsi="Verdana" w:cs="Segoe UI"/>
        </w:rPr>
        <w:t xml:space="preserve">Endereço: R. </w:t>
      </w:r>
      <w:r w:rsidR="006573E2">
        <w:rPr>
          <w:rStyle w:val="normaltextrun"/>
          <w:rFonts w:ascii="Verdana" w:hAnsi="Verdana" w:cs="Segoe UI"/>
        </w:rPr>
        <w:t>João Serrano</w:t>
      </w:r>
      <w:r w:rsidRPr="00FE448F">
        <w:rPr>
          <w:rStyle w:val="normaltextrun"/>
          <w:rFonts w:ascii="Verdana" w:hAnsi="Verdana" w:cs="Segoe UI"/>
        </w:rPr>
        <w:t xml:space="preserve">, S/Nº - </w:t>
      </w:r>
      <w:r w:rsidR="00B10DBF" w:rsidRPr="00B10DBF">
        <w:rPr>
          <w:rStyle w:val="normaltextrun"/>
          <w:rFonts w:ascii="Verdana" w:hAnsi="Verdana" w:cs="Segoe UI"/>
        </w:rPr>
        <w:t>(entre av. Nações e Rua José Meirelles);</w:t>
      </w:r>
    </w:p>
    <w:p w14:paraId="7040DE4F" w14:textId="074D84D5" w:rsidR="00643B4E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  <w:r w:rsidRPr="00FE448F">
        <w:rPr>
          <w:rStyle w:val="normaltextrun"/>
          <w:rFonts w:ascii="Verdana" w:hAnsi="Verdana" w:cs="Segoe UI"/>
        </w:rPr>
        <w:t>Serviços:</w:t>
      </w:r>
      <w:r w:rsidR="00643B4E">
        <w:rPr>
          <w:rStyle w:val="normaltextrun"/>
          <w:rFonts w:ascii="Verdana" w:hAnsi="Verdana" w:cs="Segoe UI"/>
        </w:rPr>
        <w:t xml:space="preserve"> Solicitação de segunda via de certidões,</w:t>
      </w:r>
      <w:r w:rsidR="00643B4E" w:rsidRPr="00643B4E">
        <w:rPr>
          <w:rStyle w:val="normaltextrun"/>
          <w:rFonts w:ascii="Verdana" w:hAnsi="Verdana" w:cs="Segoe UI"/>
        </w:rPr>
        <w:t xml:space="preserve"> </w:t>
      </w:r>
      <w:r w:rsidR="00643B4E">
        <w:rPr>
          <w:rStyle w:val="normaltextrun"/>
          <w:rFonts w:ascii="Verdana" w:hAnsi="Verdana" w:cs="Segoe UI"/>
        </w:rPr>
        <w:t>distribuição de brindes.</w:t>
      </w:r>
    </w:p>
    <w:p w14:paraId="0F56D162" w14:textId="2614CEC8" w:rsidR="00B10DBF" w:rsidRDefault="00B10DBF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Brincando na rua é um Projeto</w:t>
      </w:r>
      <w:r w:rsidR="005D1C3D">
        <w:rPr>
          <w:rStyle w:val="normaltextrun"/>
          <w:rFonts w:ascii="Verdana" w:hAnsi="Verdana" w:cs="Segoe UI"/>
        </w:rPr>
        <w:t xml:space="preserve"> para resgatar brincadeiras antigas, iremos junto com voluntários r</w:t>
      </w:r>
      <w:r w:rsidR="00643B4E">
        <w:rPr>
          <w:rStyle w:val="normaltextrun"/>
          <w:rFonts w:ascii="Verdana" w:hAnsi="Verdana" w:cs="Segoe UI"/>
        </w:rPr>
        <w:t>ealizar gincanas e brincadeiras.</w:t>
      </w:r>
    </w:p>
    <w:p w14:paraId="2A13786C" w14:textId="77777777" w:rsidR="008D3BCD" w:rsidRDefault="008D3BCD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</w:p>
    <w:p w14:paraId="43ED9F5E" w14:textId="77777777" w:rsidR="00643B4E" w:rsidRDefault="00643B4E" w:rsidP="00FE448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b/>
          <w:bCs/>
          <w:color w:val="C00000"/>
        </w:rPr>
      </w:pPr>
    </w:p>
    <w:p w14:paraId="7CDB0860" w14:textId="1FA34CBC" w:rsidR="008D3BCD" w:rsidRDefault="008D3BCD" w:rsidP="008D3B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>CELEBRAÇÃO DE NATAL PARA AS CRIANÇAS DA ÁREA CONTINENTAL</w:t>
      </w:r>
    </w:p>
    <w:p w14:paraId="79DD574A" w14:textId="77777777" w:rsidR="008D3BCD" w:rsidRPr="00FE448F" w:rsidRDefault="008D3BCD" w:rsidP="008D3B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C00000"/>
        </w:rPr>
      </w:pPr>
    </w:p>
    <w:p w14:paraId="3B6A9B02" w14:textId="28E83922" w:rsidR="008D3BCD" w:rsidRDefault="008D3BCD" w:rsidP="008D3B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r w:rsidRPr="00FE448F">
        <w:rPr>
          <w:rStyle w:val="normaltextrun"/>
          <w:rFonts w:ascii="Verdana" w:hAnsi="Verdana" w:cs="Segoe UI"/>
        </w:rPr>
        <w:t xml:space="preserve">Local: </w:t>
      </w:r>
      <w:r>
        <w:rPr>
          <w:rStyle w:val="normaltextrun"/>
          <w:rFonts w:ascii="Verdana" w:hAnsi="Verdana" w:cs="Segoe UI"/>
        </w:rPr>
        <w:t>ÁREA CONTINENTAL FAZENDINHA</w:t>
      </w:r>
    </w:p>
    <w:p w14:paraId="03C96F93" w14:textId="2D88072B" w:rsidR="008D3BCD" w:rsidRPr="00FE448F" w:rsidRDefault="008D3BCD" w:rsidP="008D3B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  <w:rFonts w:ascii="Verdana" w:hAnsi="Verdana" w:cs="Segoe UI"/>
        </w:rPr>
        <w:t>Dia ______-</w:t>
      </w:r>
      <w:r>
        <w:rPr>
          <w:rStyle w:val="normaltextrun"/>
          <w:rFonts w:ascii="Verdana" w:hAnsi="Verdana" w:cs="Segoe UI"/>
        </w:rPr>
        <w:t>, das 13h às 17h.</w:t>
      </w:r>
    </w:p>
    <w:p w14:paraId="61CA17B1" w14:textId="77777777" w:rsidR="008D3BCD" w:rsidRPr="00FE448F" w:rsidRDefault="008D3BCD" w:rsidP="008D3B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448F">
        <w:rPr>
          <w:rStyle w:val="normaltextrun"/>
          <w:rFonts w:ascii="Verdana" w:hAnsi="Verdana" w:cs="Segoe UI"/>
        </w:rPr>
        <w:t xml:space="preserve">Endereço: R. </w:t>
      </w:r>
      <w:r>
        <w:rPr>
          <w:rStyle w:val="normaltextrun"/>
          <w:rFonts w:ascii="Verdana" w:hAnsi="Verdana" w:cs="Segoe UI"/>
        </w:rPr>
        <w:t>João Serrano</w:t>
      </w:r>
      <w:r w:rsidRPr="00FE448F">
        <w:rPr>
          <w:rStyle w:val="normaltextrun"/>
          <w:rFonts w:ascii="Verdana" w:hAnsi="Verdana" w:cs="Segoe UI"/>
        </w:rPr>
        <w:t xml:space="preserve">, S/Nº - </w:t>
      </w:r>
      <w:r w:rsidRPr="00B10DBF">
        <w:rPr>
          <w:rStyle w:val="normaltextrun"/>
          <w:rFonts w:ascii="Verdana" w:hAnsi="Verdana" w:cs="Segoe UI"/>
        </w:rPr>
        <w:t>(entre av. Nações e Rua José Meirelles);</w:t>
      </w:r>
    </w:p>
    <w:p w14:paraId="779FBF35" w14:textId="1D22E673" w:rsidR="008D3BCD" w:rsidRDefault="008D3BCD" w:rsidP="008D3B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  <w:r w:rsidRPr="00FE448F">
        <w:rPr>
          <w:rStyle w:val="normaltextrun"/>
          <w:rFonts w:ascii="Verdana" w:hAnsi="Verdana" w:cs="Segoe UI"/>
        </w:rPr>
        <w:t>Serviços:</w:t>
      </w:r>
      <w:r>
        <w:rPr>
          <w:rStyle w:val="normaltextrun"/>
          <w:rFonts w:ascii="Verdana" w:hAnsi="Verdana" w:cs="Segoe UI"/>
        </w:rPr>
        <w:t xml:space="preserve"> Iremos fazer doações que estamos arrecadando durante o mês de Novembro.</w:t>
      </w:r>
    </w:p>
    <w:p w14:paraId="0E07B7A3" w14:textId="77777777" w:rsidR="00643B4E" w:rsidRDefault="00643B4E" w:rsidP="00FE448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b/>
          <w:bCs/>
          <w:color w:val="C00000"/>
        </w:rPr>
      </w:pPr>
    </w:p>
    <w:p w14:paraId="5EEF9E38" w14:textId="28BF8699" w:rsidR="008D3BCD" w:rsidRDefault="008D3BCD" w:rsidP="00FE448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b/>
          <w:bCs/>
          <w:color w:val="C00000"/>
        </w:rPr>
      </w:pPr>
      <w:r>
        <w:rPr>
          <w:rStyle w:val="eop"/>
          <w:rFonts w:ascii="Verdana" w:hAnsi="Verdana" w:cs="Segoe UI"/>
          <w:b/>
          <w:bCs/>
          <w:color w:val="C00000"/>
        </w:rPr>
        <w:t>Lauro, estamos verificando um local para realizar esta ação, e dependemos de quantos “padrinhos” iremos conseguir para realizar essa atividade, por isso não consigo lhe dizer exatamente o endereço.</w:t>
      </w:r>
    </w:p>
    <w:p w14:paraId="019EE1C7" w14:textId="627C1E69" w:rsidR="00FE448F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DCC4A8" w14:textId="77777777" w:rsidR="00FE448F" w:rsidRPr="00FE448F" w:rsidRDefault="00FE448F" w:rsidP="00FE448F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0D548E6C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7FE86A78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1249885D" w14:textId="77777777" w:rsidR="003B278B" w:rsidRDefault="003B278B" w:rsidP="003B278B">
      <w:pPr>
        <w:rPr>
          <w:color w:val="FF0000"/>
        </w:rPr>
      </w:pPr>
    </w:p>
    <w:p w14:paraId="73DACCA8" w14:textId="77777777" w:rsidR="003B278B" w:rsidRPr="003B278B" w:rsidRDefault="003B278B">
      <w:pPr>
        <w:spacing w:line="276" w:lineRule="auto"/>
        <w:jc w:val="both"/>
        <w:rPr>
          <w:rFonts w:ascii="Candara" w:hAnsi="Candara"/>
        </w:rPr>
      </w:pPr>
    </w:p>
    <w:sectPr w:rsidR="003B278B" w:rsidRPr="003B278B">
      <w:headerReference w:type="default" r:id="rId8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11BF" w14:textId="77777777" w:rsidR="003635ED" w:rsidRDefault="003635ED">
      <w:r>
        <w:separator/>
      </w:r>
    </w:p>
  </w:endnote>
  <w:endnote w:type="continuationSeparator" w:id="0">
    <w:p w14:paraId="254B6728" w14:textId="77777777" w:rsidR="003635ED" w:rsidRDefault="0036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03DC" w14:textId="77777777" w:rsidR="003635ED" w:rsidRDefault="003635ED">
      <w:r>
        <w:separator/>
      </w:r>
    </w:p>
  </w:footnote>
  <w:footnote w:type="continuationSeparator" w:id="0">
    <w:p w14:paraId="0AA273CB" w14:textId="77777777" w:rsidR="003635ED" w:rsidRDefault="0036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655606DE" w:rsidR="00885E30" w:rsidRDefault="007E3C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95ECFA" wp14:editId="37B63D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Rectangl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E170A" id="Rectangl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qGIQIAAEY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4M2oYhAgAARgQAAA4AAAAAAAAAAAAAAAAALgIAAGRycy9lMm9Eb2MueG1sUEsBAi0A&#10;FAAGAAgAAAAhAOuNHvvYAAAABQEAAA8AAAAAAAAAAAAAAAAAewQAAGRycy9kb3ducmV2LnhtbFBL&#10;BQYAAAAABAAEAPMAAACABQAAAAA=&#10;">
              <v:stroke joinstyle="round"/>
              <o:lock v:ext="edit" selection="t"/>
            </v:rect>
          </w:pict>
        </mc:Fallback>
      </mc:AlternateContent>
    </w:r>
    <w:r>
      <w:rPr>
        <w:noProof/>
      </w:rPr>
      <w:object w:dxaOrig="1440" w:dyaOrig="1440" w14:anchorId="02B0FCB4">
        <v:shapetype id="_x0000_m2050" coordsize="21600,21600" o:spt="1" o:preferrelative="t" path="m,l,21600r21600,l21600,xe">
          <v:stroke joinstyle="round"/>
          <v:path gradientshapeok="t" o:connecttype="rect"/>
        </v:shapetype>
        <v:shape id="ObjetoOLE1" o:spid="_x0000_s2049" type="#_x0000_m2050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2" o:title="image2"/>
          <v:path gradientshapeok="t" o:connecttype="rect"/>
          <w10:wrap type="square" anchorx="page" anchory="page"/>
        </v:shape>
        <o:OLEObject Type="Embed" ProgID="PBrush" ShapeID="ObjetoOLE1" DrawAspect="Content" ObjectID="_1729417334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30"/>
    <w:rsid w:val="000D0E62"/>
    <w:rsid w:val="001350F4"/>
    <w:rsid w:val="001D72E2"/>
    <w:rsid w:val="002525E8"/>
    <w:rsid w:val="003635ED"/>
    <w:rsid w:val="003B278B"/>
    <w:rsid w:val="004962DC"/>
    <w:rsid w:val="004B503D"/>
    <w:rsid w:val="004F65AF"/>
    <w:rsid w:val="005D1C3D"/>
    <w:rsid w:val="00643B4E"/>
    <w:rsid w:val="006573E2"/>
    <w:rsid w:val="00662929"/>
    <w:rsid w:val="006A4821"/>
    <w:rsid w:val="007A1EF7"/>
    <w:rsid w:val="007E3C29"/>
    <w:rsid w:val="00840DDB"/>
    <w:rsid w:val="00842B5E"/>
    <w:rsid w:val="00885E30"/>
    <w:rsid w:val="00895082"/>
    <w:rsid w:val="008D3BCD"/>
    <w:rsid w:val="009113F9"/>
    <w:rsid w:val="00987A88"/>
    <w:rsid w:val="00AC1580"/>
    <w:rsid w:val="00B10DBF"/>
    <w:rsid w:val="00BA0C88"/>
    <w:rsid w:val="00CB5039"/>
    <w:rsid w:val="00CF7585"/>
    <w:rsid w:val="00DA1D93"/>
    <w:rsid w:val="00DB4AA8"/>
    <w:rsid w:val="00DB762C"/>
    <w:rsid w:val="00E57746"/>
    <w:rsid w:val="00F32B12"/>
    <w:rsid w:val="00FB01CC"/>
    <w:rsid w:val="00FE448F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1EF141D9-2D4B-4BB6-8F85-316C4C4E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7F74-CC30-4ECB-9EC3-9756091D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Noboro Akagui</dc:creator>
  <cp:lastModifiedBy>Dimitri</cp:lastModifiedBy>
  <cp:revision>2</cp:revision>
  <cp:lastPrinted>2020-08-28T14:15:00Z</cp:lastPrinted>
  <dcterms:created xsi:type="dcterms:W3CDTF">2022-11-08T15:56:00Z</dcterms:created>
  <dcterms:modified xsi:type="dcterms:W3CDTF">2022-11-08T15:56:00Z</dcterms:modified>
</cp:coreProperties>
</file>