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460ABCBD" w:rsidR="00FB01CC" w:rsidRPr="00CB5039" w:rsidRDefault="00E1648D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</w:t>
      </w:r>
      <w:r w:rsidR="00D62F5B">
        <w:rPr>
          <w:rFonts w:ascii="Verdana" w:hAnsi="Verdana"/>
          <w:b/>
          <w:bCs/>
          <w:color w:val="C00000"/>
          <w:sz w:val="28"/>
          <w:szCs w:val="28"/>
        </w:rPr>
        <w:t>JUNDIAÍ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-</w:t>
      </w:r>
      <w:r w:rsidR="00CB5039"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novembro e dezembro 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904D35" w14:textId="658B2188" w:rsidR="003B278B" w:rsidRPr="002525E8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3B278B" w:rsidRDefault="003B278B" w:rsidP="003B278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7F613E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6FCD8213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</w:t>
      </w:r>
    </w:p>
    <w:p w14:paraId="3A0412F5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495804D0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4934565" w14:textId="77777777" w:rsidR="004B503D" w:rsidRPr="004B503D" w:rsidRDefault="004B503D" w:rsidP="004B503D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6A9A653C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402AAACE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Para retirada de RG: atendimento de segunda a sexta-feira, das 9h às 16h.</w:t>
      </w:r>
    </w:p>
    <w:p w14:paraId="3FE76BEA" w14:textId="1749E02C" w:rsidR="003B278B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 por ordem de chegada, através de senhas (senhas limitadas)</w:t>
      </w:r>
    </w:p>
    <w:p w14:paraId="5C5FAE91" w14:textId="77777777" w:rsidR="00E1648D" w:rsidRDefault="00E1648D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334F23EE" w14:textId="77777777" w:rsidR="00E1648D" w:rsidRPr="00E1648D" w:rsidRDefault="00E1648D" w:rsidP="00E1648D">
      <w:pPr>
        <w:spacing w:before="100" w:beforeAutospacing="1" w:after="100" w:afterAutospacing="1"/>
        <w:rPr>
          <w:rFonts w:ascii="Verdana" w:hAnsi="Verdana"/>
          <w:color w:val="FF0000"/>
          <w:sz w:val="24"/>
          <w:szCs w:val="24"/>
          <w:lang w:eastAsia="pt-BR"/>
        </w:rPr>
      </w:pPr>
      <w:r w:rsidRPr="00E1648D">
        <w:rPr>
          <w:rFonts w:ascii="Verdana" w:hAnsi="Verdana"/>
          <w:color w:val="FF0000"/>
          <w:sz w:val="24"/>
          <w:szCs w:val="24"/>
          <w:lang w:eastAsia="pt-BR"/>
        </w:rPr>
        <w:t>AUTO ATENDIMENTO POUPATEMPO</w:t>
      </w:r>
    </w:p>
    <w:p w14:paraId="7E221DB3" w14:textId="77777777" w:rsidR="00E1648D" w:rsidRPr="00E1648D" w:rsidRDefault="00E1648D" w:rsidP="00E1648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Pelo autoatendimento, além do RG, é possível solicitar mais de 40 serviços, como segunda via de CNH, CNH definitiva, pesquisa de débitos e restrições de veículos e emissão de Atestado de Antecedentes Criminais, desbloqueio do cartão Bolsa do Povo entre outros.</w:t>
      </w:r>
    </w:p>
    <w:p w14:paraId="0829BA13" w14:textId="70E6ABF4" w:rsidR="004B503D" w:rsidRPr="004B503D" w:rsidRDefault="00E1648D" w:rsidP="00E1648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Você por vir de segunda a sexta, das 8 às 1</w:t>
      </w:r>
      <w:r>
        <w:rPr>
          <w:rFonts w:ascii="Verdana" w:hAnsi="Verdana"/>
          <w:color w:val="000000"/>
          <w:sz w:val="24"/>
          <w:szCs w:val="24"/>
          <w:lang w:eastAsia="pt-BR"/>
        </w:rPr>
        <w:t>6</w:t>
      </w:r>
      <w:r w:rsidRPr="00E1648D">
        <w:rPr>
          <w:rFonts w:ascii="Verdana" w:hAnsi="Verdana"/>
          <w:color w:val="000000"/>
          <w:sz w:val="24"/>
          <w:szCs w:val="24"/>
          <w:lang w:eastAsia="pt-BR"/>
        </w:rPr>
        <w:t xml:space="preserve"> e realizar o atendimento no equipamento disponibilizado pelo Poupatempo.</w:t>
      </w:r>
    </w:p>
    <w:p w14:paraId="6781FDB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6891D9F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5FEE3DB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51C1F68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lastRenderedPageBreak/>
        <w:t>Reconhecimento de paternidade, divórcio, guarda, alimentos, assuntos referentes à família e orientação jurídica em geral.</w:t>
      </w:r>
    </w:p>
    <w:p w14:paraId="191BBEF0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5878B682" w14:textId="5DB8E57D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 semanal, necessário agendamento na recepção </w:t>
      </w:r>
      <w:r w:rsidR="00E1648D">
        <w:rPr>
          <w:rFonts w:ascii="Verdana" w:hAnsi="Verdana"/>
          <w:color w:val="000000"/>
          <w:sz w:val="24"/>
          <w:szCs w:val="24"/>
          <w:lang w:eastAsia="pt-BR"/>
        </w:rPr>
        <w:t>4381-4313</w:t>
      </w:r>
    </w:p>
    <w:p w14:paraId="3B186D61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9FE7158" w14:textId="6A1C3D8B" w:rsidR="003B278B" w:rsidRPr="00DB4AA8" w:rsidRDefault="0040610F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MEDIAÇÃO (TRIGAEM PARA O CEJUSC)</w:t>
      </w:r>
    </w:p>
    <w:p w14:paraId="214F07D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Ajuizamento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Pré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Processual no âmbito Cível (Vizinhança, </w:t>
      </w:r>
      <w:proofErr w:type="gram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Comercial</w:t>
      </w:r>
      <w:proofErr w:type="gramEnd"/>
      <w:r w:rsidRPr="004B503D">
        <w:rPr>
          <w:rFonts w:ascii="Verdana" w:hAnsi="Verdana"/>
          <w:color w:val="000000"/>
          <w:sz w:val="24"/>
          <w:szCs w:val="24"/>
          <w:lang w:eastAsia="pt-BR"/>
        </w:rPr>
        <w:t>, outros) e Família (Ação de Alimentos, Revisional, Exoneração, Oferta, Guarda, Regulamentação de Visitas, Divórcio, União Estável).</w:t>
      </w:r>
    </w:p>
    <w:p w14:paraId="6FEBEEBC" w14:textId="732C46BD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</w:t>
      </w:r>
      <w:r w:rsidR="00E1648D">
        <w:rPr>
          <w:rFonts w:ascii="Verdana" w:hAnsi="Verdana"/>
          <w:color w:val="000000"/>
          <w:sz w:val="24"/>
          <w:szCs w:val="24"/>
          <w:lang w:eastAsia="pt-BR"/>
        </w:rPr>
        <w:t>dimento quintas, das 9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</w:t>
      </w:r>
      <w:r w:rsidR="00E1648D">
        <w:rPr>
          <w:rFonts w:ascii="Verdana" w:hAnsi="Verdana"/>
          <w:color w:val="000000"/>
          <w:sz w:val="24"/>
          <w:szCs w:val="24"/>
          <w:lang w:eastAsia="pt-BR"/>
        </w:rPr>
        <w:t>1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</w:t>
      </w:r>
    </w:p>
    <w:p w14:paraId="703ED156" w14:textId="10E2EC02" w:rsidR="00E1648D" w:rsidRPr="004B503D" w:rsidRDefault="00E1648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ecessário agendamento </w:t>
      </w:r>
      <w:r>
        <w:rPr>
          <w:rFonts w:ascii="Verdana" w:hAnsi="Verdana"/>
          <w:color w:val="000000"/>
          <w:sz w:val="24"/>
          <w:szCs w:val="24"/>
          <w:lang w:eastAsia="pt-BR"/>
        </w:rPr>
        <w:t>4381-4313</w:t>
      </w:r>
    </w:p>
    <w:p w14:paraId="67A08387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388BD2A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CPF</w:t>
      </w:r>
    </w:p>
    <w:p w14:paraId="1FCDD4C5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nº do título de eleitor (se maior de 18 anos)</w:t>
      </w:r>
    </w:p>
    <w:p w14:paraId="36683B3F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57B5A3C5" w14:textId="13E2BC7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7C641230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E58AC22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CONSULTA Nº TÍTULO DE ELEITOR</w:t>
      </w:r>
    </w:p>
    <w:p w14:paraId="5AD07FF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RG original.</w:t>
      </w:r>
    </w:p>
    <w:p w14:paraId="0BC960D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4794466F" w14:textId="261AC528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6C0A63F9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E5EEA9D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3A5B5E2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E37E531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1607FA4" w14:textId="65AA3C7E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lastRenderedPageBreak/>
        <w:t>Não é necessário agendamento, atendimento por ordem de chegada</w:t>
      </w:r>
    </w:p>
    <w:p w14:paraId="4EDFA37C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0D6D34" w14:textId="6F27E6BA" w:rsidR="003B278B" w:rsidRPr="00DB4AA8" w:rsidRDefault="00E1648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IMPRESSÃO DE 2ª VIA DE CONTAS </w:t>
      </w:r>
    </w:p>
    <w:p w14:paraId="3423275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RG, do CPF e de conta recente.</w:t>
      </w:r>
    </w:p>
    <w:p w14:paraId="43A88746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335A666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2E16DBA0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 site www.consumidor.gov.br</w:t>
      </w:r>
    </w:p>
    <w:p w14:paraId="3DF4660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É um serviço público que permite a interlocução direta entre consumidores e empresas para solução de conflitos de consumo pela internet.</w:t>
      </w:r>
    </w:p>
    <w:p w14:paraId="63FB4A1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Auxiliamos os interessados em como acessar o site, distribuir sua reclamação e acompanhá-la até seu término.</w:t>
      </w:r>
    </w:p>
    <w:p w14:paraId="3A56915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611FABD" w14:textId="7A54532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10063D62" w14:textId="53B403EC" w:rsidR="006A4821" w:rsidRDefault="00E1648D" w:rsidP="004B503D">
      <w:pPr>
        <w:spacing w:before="100" w:beforeAutospacing="1" w:after="100" w:afterAutospacing="1" w:line="276" w:lineRule="auto"/>
        <w:rPr>
          <w:rFonts w:ascii="Verdana" w:hAnsi="Verdana"/>
          <w:color w:val="FF0000"/>
          <w:sz w:val="24"/>
          <w:szCs w:val="24"/>
          <w:lang w:eastAsia="pt-BR"/>
        </w:rPr>
      </w:pPr>
      <w:r w:rsidRPr="00E1648D">
        <w:rPr>
          <w:rFonts w:ascii="Verdana" w:hAnsi="Verdana"/>
          <w:color w:val="FF0000"/>
          <w:sz w:val="24"/>
          <w:szCs w:val="24"/>
          <w:lang w:eastAsia="pt-BR"/>
        </w:rPr>
        <w:t>PLANTÃO CRAVI - CENTRO DE REFERÊNCIA E APOIO A VITÍMA</w:t>
      </w:r>
    </w:p>
    <w:p w14:paraId="1929D15A" w14:textId="77777777" w:rsidR="00D62F5B" w:rsidRPr="00D62F5B" w:rsidRDefault="00D62F5B" w:rsidP="00D62F5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Arial" w:hAnsi="Arial"/>
        </w:rPr>
      </w:pPr>
      <w:r w:rsidRPr="00D62F5B">
        <w:rPr>
          <w:rFonts w:ascii="Arial" w:hAnsi="Arial"/>
          <w:color w:val="444444"/>
        </w:rPr>
        <w:t>O CRAVI oferece atendimento público e gratuito às vítimas e seus familiares. Qualquer cidadão (a) que tenha passado por uma situação de violência de qualquer natureza, será acolhido no serviço por uma equipe interdisciplinar especializada. A equipe do CRAVI é composta por assistentes sociais e psicólogos, além de estagiários das respectivas áreas. Esses profissionais são especialistas no atendimento às vítimas de crimes contra a vida, que na sua maioria são sobreviventes, ou familiares e amigos que perderam seu ente querido assassinado.</w:t>
      </w:r>
    </w:p>
    <w:p w14:paraId="381FEADF" w14:textId="34EF198D" w:rsidR="006A4821" w:rsidRDefault="00E1648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Necessário agendamento 4381-4313</w:t>
      </w:r>
    </w:p>
    <w:p w14:paraId="506FF120" w14:textId="77777777" w:rsidR="00E1648D" w:rsidRPr="00535E28" w:rsidRDefault="00E1648D" w:rsidP="00E1648D">
      <w:pPr>
        <w:spacing w:before="100" w:beforeAutospacing="1" w:after="100" w:afterAutospacing="1" w:line="276" w:lineRule="auto"/>
        <w:rPr>
          <w:rFonts w:ascii="Arial" w:hAnsi="Arial" w:cs="Arial"/>
          <w:color w:val="FF0000"/>
          <w:sz w:val="36"/>
          <w:szCs w:val="36"/>
          <w:lang w:eastAsia="pt-BR"/>
        </w:rPr>
      </w:pPr>
      <w:r w:rsidRPr="00535E28">
        <w:rPr>
          <w:rFonts w:ascii="Arial" w:hAnsi="Arial" w:cs="Arial"/>
          <w:color w:val="FF0000"/>
          <w:sz w:val="36"/>
          <w:szCs w:val="36"/>
          <w:lang w:eastAsia="pt-BR"/>
        </w:rPr>
        <w:t>Cadastro para vaga em creche</w:t>
      </w:r>
    </w:p>
    <w:p w14:paraId="71822F64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Inscrição para creche ocorre entre os dias 01 e 10 de cada mês SOMENTE COM AGENDAMENTO.</w:t>
      </w:r>
    </w:p>
    <w:p w14:paraId="64D211DD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 xml:space="preserve">Ajudamos a fazer o cadastro disponível no site da prefeitura. </w:t>
      </w:r>
    </w:p>
    <w:p w14:paraId="6A04377B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Para agendar o atendimento precisamos do nome completo.</w:t>
      </w:r>
    </w:p>
    <w:p w14:paraId="3ED14E9D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 xml:space="preserve">No dia do atendimento comparecer com os documentos solicitados pela Prefeitura: </w:t>
      </w:r>
    </w:p>
    <w:p w14:paraId="7EC1AA35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– Certidão de Nascimento ou RG da criança;</w:t>
      </w:r>
    </w:p>
    <w:p w14:paraId="66ABB6E7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lastRenderedPageBreak/>
        <w:t>– RG e CPF do pai e da mãe (ou responsáveis legais da criança, em caso de guarda);</w:t>
      </w:r>
    </w:p>
    <w:p w14:paraId="64949B4D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– Carteira de Trabalho (folha: classificação civil e último contrato de trabalho);</w:t>
      </w:r>
    </w:p>
    <w:p w14:paraId="3416BB94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– Comprovante de residência atualizado (em nome da mãe ou do pai);</w:t>
      </w:r>
    </w:p>
    <w:p w14:paraId="6726F81A" w14:textId="77777777" w:rsidR="00E1648D" w:rsidRPr="00E1648D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>– Holerite atualizado do pai e da mãe (ou dos responsáveis legais pela criança);</w:t>
      </w:r>
    </w:p>
    <w:p w14:paraId="6E7D1BE2" w14:textId="5D08E764" w:rsidR="00DB4AA8" w:rsidRDefault="00E1648D" w:rsidP="00E1648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E1648D">
        <w:rPr>
          <w:rFonts w:ascii="Verdana" w:hAnsi="Verdana"/>
          <w:color w:val="000000"/>
          <w:sz w:val="24"/>
          <w:szCs w:val="24"/>
          <w:lang w:eastAsia="pt-BR"/>
        </w:rPr>
        <w:t xml:space="preserve">– Cartão com o Número de Identificação Social (NIS) para as famílias que fazem parte de programas sociais (Bolsa Família, </w:t>
      </w:r>
      <w:proofErr w:type="spellStart"/>
      <w:r w:rsidRPr="00E1648D">
        <w:rPr>
          <w:rFonts w:ascii="Verdana" w:hAnsi="Verdana"/>
          <w:color w:val="000000"/>
          <w:sz w:val="24"/>
          <w:szCs w:val="24"/>
          <w:lang w:eastAsia="pt-BR"/>
        </w:rPr>
        <w:t>etc</w:t>
      </w:r>
      <w:proofErr w:type="spellEnd"/>
      <w:r w:rsidRPr="00E1648D">
        <w:rPr>
          <w:rFonts w:ascii="Verdana" w:hAnsi="Verdana"/>
          <w:color w:val="000000"/>
          <w:sz w:val="24"/>
          <w:szCs w:val="24"/>
          <w:lang w:eastAsia="pt-BR"/>
        </w:rPr>
        <w:t>).</w:t>
      </w:r>
    </w:p>
    <w:p w14:paraId="31DD7F6D" w14:textId="196E4E78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7C50B37" w14:textId="4316258A" w:rsidR="00DB4AA8" w:rsidRPr="00DB4AA8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DB4AA8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7E9CF78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DDF7041" w14:textId="3FE23E29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F0BF8DA" w14:textId="0781B97B" w:rsidR="00DB4AA8" w:rsidRPr="00DB4AA8" w:rsidRDefault="00DB4AA8" w:rsidP="00DB4AA8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OFICINA DE ARTESANATO </w:t>
      </w:r>
    </w:p>
    <w:p w14:paraId="519718D5" w14:textId="77777777" w:rsidR="006A4821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6950E3F" w14:textId="35F77450" w:rsidR="00DB4AA8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OFICINA DE ESTÉTICA FACIAL E MAQUIAGEM </w:t>
      </w:r>
    </w:p>
    <w:p w14:paraId="45F77067" w14:textId="409FFA15" w:rsidR="00DB4AA8" w:rsidRDefault="00DB4AA8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57AC1C02" w14:textId="77777777" w:rsidR="006A4821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06388702" w14:textId="41A006DB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3333E311" w14:textId="7777777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8476E1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757329B" w14:textId="4748471D" w:rsidR="00F32B12" w:rsidRDefault="00F32B12" w:rsidP="00F32B12">
      <w:pPr>
        <w:pStyle w:val="PargrafodaLista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 w:rsidRPr="00F32B12"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32F788FB" w14:textId="77777777" w:rsidR="00FE448F" w:rsidRPr="00FE448F" w:rsidRDefault="00FE448F" w:rsidP="00FE448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41ECFE73" w14:textId="77777777" w:rsidR="00E1648D" w:rsidRDefault="00E1648D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PLANTÃO DE DNA</w:t>
      </w:r>
    </w:p>
    <w:p w14:paraId="2AE1C84E" w14:textId="77777777" w:rsidR="00E1648D" w:rsidRDefault="00E1648D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DIA 24/11 ÀS 08 HORAS</w:t>
      </w:r>
    </w:p>
    <w:p w14:paraId="1582BB04" w14:textId="32CE2656" w:rsidR="00FE448F" w:rsidRP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C00000"/>
        </w:rPr>
      </w:pPr>
      <w:r w:rsidRPr="00FE448F">
        <w:rPr>
          <w:rStyle w:val="eop"/>
          <w:rFonts w:ascii="Verdana" w:hAnsi="Verdana" w:cs="Segoe UI"/>
          <w:color w:val="C00000"/>
        </w:rPr>
        <w:t> </w:t>
      </w:r>
    </w:p>
    <w:p w14:paraId="35A3A84B" w14:textId="5964DE71" w:rsidR="00FE448F" w:rsidRDefault="00E1648D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LOCAL CIC JUNDIAÍ</w:t>
      </w:r>
    </w:p>
    <w:p w14:paraId="35E2D07B" w14:textId="40FC7FF7" w:rsidR="00E1648D" w:rsidRDefault="00E1648D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NECESSÁRIO REALIZAR INSCRIÇÃO</w:t>
      </w:r>
    </w:p>
    <w:p w14:paraId="305B7DF9" w14:textId="12EAA7C6" w:rsidR="00E1648D" w:rsidRDefault="00E1648D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DOCUMENTOS: RG, CPF, COMPROVANTE DE ENDEREÇO, CERTIDÃO DE NASCIMENTO.</w:t>
      </w:r>
    </w:p>
    <w:p w14:paraId="13A097C2" w14:textId="75F4B480" w:rsidR="00E1648D" w:rsidRPr="00FE448F" w:rsidRDefault="00E1648D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INFORMAÇÕES; 4581-4313</w:t>
      </w:r>
    </w:p>
    <w:p w14:paraId="4EA781D4" w14:textId="77777777" w:rsidR="00FE448F" w:rsidRP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EB975A1" w14:textId="77777777" w:rsidR="00E1648D" w:rsidRDefault="00E1648D" w:rsidP="00FE448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2AC63F6F" w14:textId="127C3C66" w:rsidR="002525E8" w:rsidRDefault="002525E8" w:rsidP="00FE448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4325DBF0" w14:textId="1E735996" w:rsidR="002525E8" w:rsidRDefault="002525E8" w:rsidP="00FE448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019EE1C7" w14:textId="627C1E69" w:rsid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DCC4A8" w14:textId="77777777" w:rsidR="00FE448F" w:rsidRPr="00FE448F" w:rsidRDefault="00FE448F" w:rsidP="00FE448F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0D548E6C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FE86A78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249885D" w14:textId="77777777" w:rsidR="003B278B" w:rsidRDefault="003B278B" w:rsidP="003B278B">
      <w:pPr>
        <w:rPr>
          <w:color w:val="FF0000"/>
        </w:rPr>
      </w:pPr>
    </w:p>
    <w:p w14:paraId="73DACCA8" w14:textId="77777777" w:rsidR="003B278B" w:rsidRPr="003B278B" w:rsidRDefault="003B278B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4EDC" w14:textId="77777777" w:rsidR="00993180" w:rsidRDefault="00993180">
      <w:r>
        <w:separator/>
      </w:r>
    </w:p>
  </w:endnote>
  <w:endnote w:type="continuationSeparator" w:id="0">
    <w:p w14:paraId="65415595" w14:textId="77777777" w:rsidR="00993180" w:rsidRDefault="009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185C" w14:textId="77777777" w:rsidR="00993180" w:rsidRDefault="00993180">
      <w:r>
        <w:separator/>
      </w:r>
    </w:p>
  </w:footnote>
  <w:footnote w:type="continuationSeparator" w:id="0">
    <w:p w14:paraId="09B29C29" w14:textId="77777777" w:rsidR="00993180" w:rsidRDefault="0099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F702AE">
    <w:pPr>
      <w:pStyle w:val="Cabealho"/>
    </w:pPr>
    <w:r>
      <w:rPr>
        <w:noProof/>
      </w:rPr>
      <w:pict w14:anchorId="3095ECFA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29416818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1350F4"/>
    <w:rsid w:val="002525E8"/>
    <w:rsid w:val="003B278B"/>
    <w:rsid w:val="0040610F"/>
    <w:rsid w:val="004B503D"/>
    <w:rsid w:val="00535E28"/>
    <w:rsid w:val="00662929"/>
    <w:rsid w:val="006A4821"/>
    <w:rsid w:val="007A1EF7"/>
    <w:rsid w:val="00840DDB"/>
    <w:rsid w:val="00842B5E"/>
    <w:rsid w:val="00885E30"/>
    <w:rsid w:val="00895082"/>
    <w:rsid w:val="009113F9"/>
    <w:rsid w:val="00993180"/>
    <w:rsid w:val="00AC1580"/>
    <w:rsid w:val="00BA0C88"/>
    <w:rsid w:val="00CB5039"/>
    <w:rsid w:val="00D62F5B"/>
    <w:rsid w:val="00DA1D93"/>
    <w:rsid w:val="00DB4AA8"/>
    <w:rsid w:val="00E1648D"/>
    <w:rsid w:val="00F32B12"/>
    <w:rsid w:val="00F702AE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  <w:style w:type="paragraph" w:styleId="Corpodetexto">
    <w:name w:val="Body Text"/>
    <w:basedOn w:val="Normal"/>
    <w:link w:val="CorpodetextoChar"/>
    <w:rsid w:val="00D62F5B"/>
    <w:pPr>
      <w:spacing w:line="276" w:lineRule="auto"/>
    </w:pPr>
    <w:rPr>
      <w:rFonts w:ascii="Liberation Serif" w:eastAsia="NSimSun" w:hAnsi="Liberation Serif" w:cs="Arial"/>
      <w:kern w:val="2"/>
      <w:sz w:val="24"/>
      <w:szCs w:val="24"/>
      <w:lang w:bidi="hi-IN"/>
    </w:rPr>
  </w:style>
  <w:style w:type="character" w:customStyle="1" w:styleId="CorpodetextoChar">
    <w:name w:val="Corpo de texto Char"/>
    <w:basedOn w:val="Fontepargpadro"/>
    <w:link w:val="Corpodetexto"/>
    <w:rsid w:val="00D62F5B"/>
    <w:rPr>
      <w:rFonts w:ascii="Liberation Serif" w:eastAsia="NSimSun" w:hAnsi="Liberation Serif" w:cs="Arial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490E-6947-42F3-AE79-C8A4792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2020-08-28T14:15:00Z</cp:lastPrinted>
  <dcterms:created xsi:type="dcterms:W3CDTF">2022-11-08T15:47:00Z</dcterms:created>
  <dcterms:modified xsi:type="dcterms:W3CDTF">2022-11-08T15:47:00Z</dcterms:modified>
</cp:coreProperties>
</file>