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F07" w14:textId="7F9660BB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4709DDBE" w14:textId="608CACF2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0FD3A179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1CA88F4F" w14:textId="77777777" w:rsidR="00D54BA3" w:rsidRDefault="00D54BA3" w:rsidP="00D54BA3">
      <w:pPr>
        <w:spacing w:after="0" w:line="240" w:lineRule="auto"/>
        <w:rPr>
          <w:rFonts w:ascii="Arial Narrow" w:eastAsia="Times New Roman" w:hAnsi="Arial Narrow"/>
        </w:rPr>
      </w:pPr>
    </w:p>
    <w:p w14:paraId="098E9348" w14:textId="77777777" w:rsidR="00D54BA3" w:rsidRDefault="00D54BA3" w:rsidP="00D54BA3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</w:t>
      </w:r>
    </w:p>
    <w:p w14:paraId="3DB4F2DE" w14:textId="77777777" w:rsidR="00D54BA3" w:rsidRDefault="00D54BA3" w:rsidP="00D54BA3">
      <w:pPr>
        <w:spacing w:line="352" w:lineRule="exact"/>
        <w:rPr>
          <w:sz w:val="20"/>
          <w:szCs w:val="20"/>
        </w:rPr>
      </w:pPr>
    </w:p>
    <w:p w14:paraId="61D613F3" w14:textId="77777777" w:rsidR="00D54BA3" w:rsidRDefault="00D54BA3" w:rsidP="00D54BA3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DECLARAÇÃO DE CIÊNCIA E CONCORDÂNCIA</w:t>
      </w:r>
    </w:p>
    <w:p w14:paraId="6CC8414B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597DC94A" w14:textId="77777777" w:rsidR="00D54BA3" w:rsidRDefault="00D54BA3" w:rsidP="00D54BA3">
      <w:pPr>
        <w:spacing w:line="238" w:lineRule="exact"/>
        <w:rPr>
          <w:sz w:val="20"/>
          <w:szCs w:val="20"/>
        </w:rPr>
      </w:pPr>
    </w:p>
    <w:p w14:paraId="499FFD37" w14:textId="77777777" w:rsidR="00D54BA3" w:rsidRDefault="00D54BA3" w:rsidP="00D54BA3">
      <w:pPr>
        <w:tabs>
          <w:tab w:val="left" w:pos="993"/>
        </w:tabs>
        <w:spacing w:line="368" w:lineRule="auto"/>
        <w:ind w:left="567" w:firstLine="36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 que a </w:t>
      </w:r>
      <w:r>
        <w:rPr>
          <w:rFonts w:eastAsia="Times New Roman"/>
          <w:i/>
          <w:iCs/>
          <w:sz w:val="24"/>
          <w:szCs w:val="24"/>
        </w:rPr>
        <w:t xml:space="preserve">[identificação da OSC ou OSCIP] </w:t>
      </w:r>
      <w:r>
        <w:rPr>
          <w:rFonts w:eastAsia="Times New Roman"/>
          <w:sz w:val="24"/>
          <w:szCs w:val="24"/>
        </w:rPr>
        <w:t>está ciente e concorda com as disposições previstas no Edital de Chamamento Público nº 01 SJC/FID/2021 e em seus anexos, bem como que se responsabiliza, sob as penas da lei, pela veracidade e legitimidade das informações e documentos apresentados durante o processo de seleção.</w:t>
      </w:r>
    </w:p>
    <w:p w14:paraId="19C1FEF3" w14:textId="77777777" w:rsidR="00D54BA3" w:rsidRDefault="00D54BA3" w:rsidP="00D54BA3">
      <w:pPr>
        <w:spacing w:line="372" w:lineRule="exact"/>
        <w:rPr>
          <w:sz w:val="20"/>
          <w:szCs w:val="20"/>
        </w:rPr>
      </w:pPr>
    </w:p>
    <w:p w14:paraId="425E6D32" w14:textId="77777777" w:rsidR="00D54BA3" w:rsidRDefault="00D54BA3" w:rsidP="00D54BA3">
      <w:pPr>
        <w:tabs>
          <w:tab w:val="left" w:pos="280"/>
        </w:tabs>
        <w:ind w:right="-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 e  data.</w:t>
      </w:r>
    </w:p>
    <w:p w14:paraId="3B8FE47E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1A3D7AA3" w14:textId="77777777" w:rsidR="00D54BA3" w:rsidRDefault="00D54BA3" w:rsidP="00D54BA3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(Nome e Cargo do Representante Legal da OSC)</w:t>
      </w:r>
    </w:p>
    <w:p w14:paraId="43966FEB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7D5066C1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1082F8E5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0B93298F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27AE078D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5A647354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5AA945D1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2AE836C6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298A0739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2F43DF83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59E27B35" w14:textId="44E66577" w:rsidR="00D54BA3" w:rsidRDefault="00D54BA3" w:rsidP="00D54BA3">
      <w:pPr>
        <w:spacing w:line="200" w:lineRule="exact"/>
        <w:rPr>
          <w:sz w:val="20"/>
          <w:szCs w:val="20"/>
        </w:rPr>
      </w:pPr>
    </w:p>
    <w:p w14:paraId="55CF5D25" w14:textId="0F354942" w:rsidR="00D54BA3" w:rsidRDefault="00D54BA3" w:rsidP="00D54BA3">
      <w:pPr>
        <w:spacing w:line="200" w:lineRule="exact"/>
        <w:rPr>
          <w:sz w:val="20"/>
          <w:szCs w:val="20"/>
        </w:rPr>
      </w:pPr>
    </w:p>
    <w:p w14:paraId="0A482346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609D7931" w14:textId="77777777" w:rsidR="00D54BA3" w:rsidRDefault="00D54BA3" w:rsidP="00D54BA3">
      <w:pPr>
        <w:ind w:left="4520"/>
        <w:rPr>
          <w:sz w:val="20"/>
          <w:szCs w:val="20"/>
        </w:rPr>
      </w:pPr>
      <w:bookmarkStart w:id="0" w:name="page44"/>
      <w:bookmarkEnd w:id="0"/>
      <w:r>
        <w:rPr>
          <w:rFonts w:eastAsia="Times New Roman"/>
          <w:b/>
          <w:bCs/>
          <w:sz w:val="24"/>
          <w:szCs w:val="24"/>
        </w:rPr>
        <w:t>ANEXO II</w:t>
      </w:r>
    </w:p>
    <w:p w14:paraId="143F3DF2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59382B07" w14:textId="77777777" w:rsidR="00D54BA3" w:rsidRDefault="00D54BA3" w:rsidP="00D54BA3">
      <w:pPr>
        <w:spacing w:line="352" w:lineRule="exact"/>
        <w:rPr>
          <w:sz w:val="20"/>
          <w:szCs w:val="20"/>
        </w:rPr>
      </w:pPr>
    </w:p>
    <w:p w14:paraId="5AD79BA2" w14:textId="77777777" w:rsidR="00D54BA3" w:rsidRDefault="00D54BA3" w:rsidP="00127665">
      <w:pPr>
        <w:spacing w:line="375" w:lineRule="auto"/>
        <w:ind w:left="567" w:right="120"/>
        <w:jc w:val="both"/>
        <w:rPr>
          <w:rFonts w:eastAsia="Times New Roman"/>
          <w:b/>
          <w:bCs/>
          <w:sz w:val="24"/>
          <w:szCs w:val="24"/>
        </w:rPr>
      </w:pPr>
      <w:r w:rsidRPr="0055448A">
        <w:rPr>
          <w:rFonts w:eastAsia="Times New Roman"/>
          <w:b/>
          <w:bCs/>
          <w:sz w:val="24"/>
          <w:szCs w:val="24"/>
        </w:rPr>
        <w:t>DECLARAÇÃO DE QUE ATENDE AOS REQUISITOS PARA CELEBRAÇÃO DO TERMO DE FOMENTO E DE QUE NÃO INCORRE NAS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VEDAÇÕES PREVISTAS NA LEGISLAÇÃO DE REGÊNCIA PARA A ASSINATURA DO INSTRUMENTO DE PARCERIA.</w:t>
      </w:r>
    </w:p>
    <w:p w14:paraId="1C7A8BDE" w14:textId="09B0CCFC" w:rsidR="00D54BA3" w:rsidRDefault="00D54BA3" w:rsidP="00D54BA3">
      <w:pPr>
        <w:spacing w:line="203" w:lineRule="exact"/>
        <w:rPr>
          <w:sz w:val="20"/>
          <w:szCs w:val="20"/>
        </w:rPr>
      </w:pPr>
    </w:p>
    <w:p w14:paraId="5EB4A3F4" w14:textId="77777777" w:rsidR="00127665" w:rsidRDefault="00127665" w:rsidP="00D54BA3">
      <w:pPr>
        <w:spacing w:line="203" w:lineRule="exact"/>
        <w:rPr>
          <w:sz w:val="20"/>
          <w:szCs w:val="20"/>
        </w:rPr>
      </w:pPr>
    </w:p>
    <w:p w14:paraId="24547A59" w14:textId="77777777" w:rsidR="00D54BA3" w:rsidRDefault="00D54BA3" w:rsidP="00D54BA3">
      <w:pPr>
        <w:spacing w:line="368" w:lineRule="auto"/>
        <w:ind w:left="567" w:firstLine="36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 que a </w:t>
      </w:r>
      <w:r>
        <w:rPr>
          <w:rFonts w:eastAsia="Times New Roman"/>
          <w:i/>
          <w:iCs/>
          <w:sz w:val="24"/>
          <w:szCs w:val="24"/>
        </w:rPr>
        <w:t xml:space="preserve">[identificação da OSC/OSCIP] </w:t>
      </w:r>
      <w:r>
        <w:rPr>
          <w:rFonts w:eastAsia="Times New Roman"/>
          <w:sz w:val="24"/>
          <w:szCs w:val="24"/>
        </w:rPr>
        <w:t>atende a todos os requisitos previstos na Lei federal nº 13.019,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 2014, e no Decreto nº 61.981, de 2016, para celebração do termo de colaboração, e que a entidade e seus dirigentes não incorrem em nenhuma das hipóteses previstas na legislação de regência impeditivas da formalização da aludida parceria.</w:t>
      </w:r>
    </w:p>
    <w:p w14:paraId="57E672BC" w14:textId="77777777" w:rsidR="00D54BA3" w:rsidRDefault="00D54BA3" w:rsidP="00D54BA3">
      <w:pPr>
        <w:spacing w:line="372" w:lineRule="exact"/>
        <w:rPr>
          <w:sz w:val="20"/>
          <w:szCs w:val="20"/>
        </w:rPr>
      </w:pPr>
    </w:p>
    <w:p w14:paraId="3ECC7E4C" w14:textId="77777777" w:rsidR="00D54BA3" w:rsidRDefault="00D54BA3" w:rsidP="00D54BA3">
      <w:pPr>
        <w:tabs>
          <w:tab w:val="left" w:pos="280"/>
        </w:tabs>
        <w:ind w:right="-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e data.</w:t>
      </w:r>
    </w:p>
    <w:p w14:paraId="461607F2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563B9CB0" w14:textId="77777777" w:rsidR="00D54BA3" w:rsidRDefault="00D54BA3" w:rsidP="00D54BA3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(Nome e Cargo do Representante Legal da OSC/ OSCIP)</w:t>
      </w:r>
    </w:p>
    <w:p w14:paraId="47F6FA9B" w14:textId="77777777" w:rsidR="00D54BA3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68F8F103" w14:textId="77777777" w:rsidR="00D54BA3" w:rsidRPr="00887A7B" w:rsidRDefault="00D54BA3" w:rsidP="00D54BA3">
      <w:pPr>
        <w:spacing w:after="120" w:line="360" w:lineRule="auto"/>
        <w:jc w:val="both"/>
        <w:rPr>
          <w:rFonts w:ascii="Arial Narrow" w:eastAsia="Times New Roman" w:hAnsi="Arial Narrow"/>
        </w:rPr>
      </w:pPr>
    </w:p>
    <w:p w14:paraId="3142DEBA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6D6748DA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E62D7BF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0FB7A4E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6A8FB37D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5E5A23F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58E0A93" w14:textId="77777777" w:rsidR="00D54BA3" w:rsidRDefault="00D54BA3" w:rsidP="00D54BA3">
      <w:pPr>
        <w:ind w:left="4480"/>
        <w:rPr>
          <w:rFonts w:eastAsia="Times New Roman"/>
          <w:b/>
          <w:bCs/>
          <w:sz w:val="24"/>
          <w:szCs w:val="24"/>
        </w:rPr>
      </w:pPr>
    </w:p>
    <w:p w14:paraId="65389260" w14:textId="77777777" w:rsidR="00D54BA3" w:rsidRDefault="00D54BA3" w:rsidP="00D54BA3">
      <w:pPr>
        <w:ind w:left="4480"/>
        <w:rPr>
          <w:rFonts w:eastAsia="Times New Roman"/>
          <w:b/>
          <w:bCs/>
          <w:sz w:val="24"/>
          <w:szCs w:val="24"/>
        </w:rPr>
      </w:pPr>
    </w:p>
    <w:p w14:paraId="46545925" w14:textId="77777777" w:rsidR="00D54BA3" w:rsidRDefault="00D54BA3" w:rsidP="00D54BA3">
      <w:pPr>
        <w:ind w:left="4480"/>
        <w:rPr>
          <w:rFonts w:eastAsia="Times New Roman"/>
          <w:b/>
          <w:bCs/>
          <w:sz w:val="24"/>
          <w:szCs w:val="24"/>
        </w:rPr>
      </w:pPr>
    </w:p>
    <w:p w14:paraId="2CECCC57" w14:textId="77777777" w:rsidR="00D54BA3" w:rsidRDefault="00D54BA3" w:rsidP="00D54BA3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III</w:t>
      </w:r>
    </w:p>
    <w:p w14:paraId="1367EEAA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153BA70F" w14:textId="77777777" w:rsidR="00D54BA3" w:rsidRDefault="00D54BA3" w:rsidP="00D54BA3">
      <w:pPr>
        <w:spacing w:line="352" w:lineRule="exact"/>
        <w:rPr>
          <w:sz w:val="20"/>
          <w:szCs w:val="20"/>
        </w:rPr>
      </w:pPr>
    </w:p>
    <w:p w14:paraId="2C849FE0" w14:textId="77777777" w:rsidR="00D54BA3" w:rsidRDefault="00D54BA3" w:rsidP="00D54BA3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DECLARAÇÃO DE CIÊNCIA E CONCORDÂNCIA</w:t>
      </w:r>
    </w:p>
    <w:p w14:paraId="76F61B67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5A86461D" w14:textId="77777777" w:rsidR="00D54BA3" w:rsidRDefault="00D54BA3" w:rsidP="00D54BA3">
      <w:pPr>
        <w:spacing w:line="238" w:lineRule="exact"/>
        <w:rPr>
          <w:sz w:val="20"/>
          <w:szCs w:val="20"/>
        </w:rPr>
      </w:pPr>
    </w:p>
    <w:p w14:paraId="6C3C9E93" w14:textId="77777777" w:rsidR="00D54BA3" w:rsidRDefault="00D54BA3" w:rsidP="00D54BA3">
      <w:pPr>
        <w:spacing w:line="368" w:lineRule="auto"/>
        <w:ind w:left="567" w:firstLine="36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 que o </w:t>
      </w:r>
      <w:r>
        <w:rPr>
          <w:rFonts w:eastAsia="Times New Roman"/>
          <w:i/>
          <w:iCs/>
          <w:sz w:val="24"/>
          <w:szCs w:val="24"/>
        </w:rPr>
        <w:t>[identificação do Município]</w:t>
      </w:r>
      <w:r>
        <w:rPr>
          <w:rFonts w:eastAsia="Times New Roman"/>
          <w:sz w:val="24"/>
          <w:szCs w:val="24"/>
        </w:rPr>
        <w:t xml:space="preserve"> está ciente e concorda com as disposições previstas no Edital de Chamamento Público nº 01 SJC/FID/2021 e em seus anexos, bem como que se responsabiliza, sob as penas da lei, pela veracidade e legitimidade das informações e documentos apresentados durante o processo de seleção.</w:t>
      </w:r>
    </w:p>
    <w:p w14:paraId="6C9C57A6" w14:textId="77777777" w:rsidR="00D54BA3" w:rsidRDefault="00D54BA3" w:rsidP="00D54BA3">
      <w:pPr>
        <w:spacing w:line="372" w:lineRule="exact"/>
        <w:rPr>
          <w:sz w:val="20"/>
          <w:szCs w:val="20"/>
        </w:rPr>
      </w:pPr>
    </w:p>
    <w:p w14:paraId="44DB6B06" w14:textId="77777777" w:rsidR="00D54BA3" w:rsidRDefault="00D54BA3" w:rsidP="00D54BA3">
      <w:pPr>
        <w:tabs>
          <w:tab w:val="left" w:pos="5060"/>
        </w:tabs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e data.</w:t>
      </w:r>
    </w:p>
    <w:p w14:paraId="30A5986D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5BD55FDE" w14:textId="77777777" w:rsidR="00D54BA3" w:rsidRDefault="00D54BA3" w:rsidP="00D54BA3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(Autoridade responsável)</w:t>
      </w:r>
    </w:p>
    <w:p w14:paraId="23CBB26C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888ACDA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E5C1C50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EB6D8DD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7AA9224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5B552A8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830E03B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1617122D" w14:textId="0C7DF40C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7082C00" w14:textId="6F8CEC51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C52C3FC" w14:textId="5E354508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CA61D5F" w14:textId="4BC19AB4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D58D962" w14:textId="34987751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8263BC9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E20FA8E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238C186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6650466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1C66AB47" w14:textId="77777777" w:rsidR="00D54BA3" w:rsidRDefault="00D54BA3" w:rsidP="00D54BA3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IV</w:t>
      </w:r>
    </w:p>
    <w:p w14:paraId="29C57DC3" w14:textId="77777777" w:rsidR="00D54BA3" w:rsidRDefault="00D54BA3" w:rsidP="00D54BA3">
      <w:pPr>
        <w:spacing w:line="375" w:lineRule="auto"/>
        <w:ind w:left="900" w:right="80" w:firstLine="93"/>
        <w:jc w:val="both"/>
        <w:rPr>
          <w:sz w:val="20"/>
          <w:szCs w:val="20"/>
        </w:rPr>
      </w:pPr>
    </w:p>
    <w:p w14:paraId="187679CF" w14:textId="77777777" w:rsidR="00D54BA3" w:rsidRDefault="00D54BA3" w:rsidP="00127665">
      <w:pPr>
        <w:spacing w:line="375" w:lineRule="auto"/>
        <w:ind w:left="567" w:right="80"/>
        <w:rPr>
          <w:sz w:val="20"/>
          <w:szCs w:val="20"/>
        </w:rPr>
      </w:pPr>
      <w:r w:rsidRPr="00074680">
        <w:rPr>
          <w:rFonts w:eastAsia="Times New Roman"/>
          <w:b/>
          <w:bCs/>
          <w:sz w:val="24"/>
          <w:szCs w:val="24"/>
        </w:rPr>
        <w:t>DECLARAÇÃO DE QUE ATENDE AOS REQUISITOS PARA CELEBRAÇÃO DO TERMO DE CONVÊNIO E DE QUE NÃO INCORRE</w:t>
      </w:r>
      <w:r>
        <w:rPr>
          <w:rFonts w:eastAsia="Times New Roman"/>
          <w:b/>
          <w:bCs/>
          <w:sz w:val="23"/>
          <w:szCs w:val="23"/>
        </w:rPr>
        <w:t xml:space="preserve"> NAS </w:t>
      </w:r>
      <w:r>
        <w:rPr>
          <w:rFonts w:eastAsia="Times New Roman"/>
          <w:b/>
          <w:bCs/>
          <w:sz w:val="24"/>
          <w:szCs w:val="24"/>
        </w:rPr>
        <w:t>VEDAÇÕES PREVISTAS NA LEGISLAÇÃO DE REGÊNCIA PARA A ASSINATURA DO INSTRUMENTO DE AJUSTE</w:t>
      </w:r>
    </w:p>
    <w:p w14:paraId="142BB71E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6C1CC739" w14:textId="77777777" w:rsidR="00D54BA3" w:rsidRDefault="00D54BA3" w:rsidP="00D54BA3">
      <w:pPr>
        <w:spacing w:line="203" w:lineRule="exact"/>
        <w:rPr>
          <w:sz w:val="20"/>
          <w:szCs w:val="20"/>
        </w:rPr>
      </w:pPr>
    </w:p>
    <w:p w14:paraId="2713C0EE" w14:textId="77777777" w:rsidR="00D54BA3" w:rsidRDefault="00D54BA3" w:rsidP="00D54BA3">
      <w:pPr>
        <w:spacing w:line="377" w:lineRule="auto"/>
        <w:ind w:left="567" w:firstLine="36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 que </w:t>
      </w:r>
      <w:r>
        <w:rPr>
          <w:rFonts w:eastAsia="Times New Roman"/>
          <w:i/>
          <w:iCs/>
          <w:sz w:val="24"/>
          <w:szCs w:val="24"/>
        </w:rPr>
        <w:t>[identificação da proponente]</w:t>
      </w:r>
      <w:r>
        <w:rPr>
          <w:rFonts w:eastAsia="Times New Roman"/>
          <w:sz w:val="24"/>
          <w:szCs w:val="24"/>
        </w:rPr>
        <w:t xml:space="preserve"> atende a todos os requisitos previstos na Lei federal nº 8.666, de 1993, </w:t>
      </w:r>
      <w:r w:rsidRPr="00E95D81">
        <w:rPr>
          <w:rFonts w:eastAsia="Times New Roman"/>
          <w:sz w:val="24"/>
          <w:szCs w:val="24"/>
        </w:rPr>
        <w:t>e no</w:t>
      </w:r>
      <w:r>
        <w:rPr>
          <w:rFonts w:eastAsia="Times New Roman"/>
          <w:sz w:val="24"/>
          <w:szCs w:val="24"/>
        </w:rPr>
        <w:t xml:space="preserve"> </w:t>
      </w:r>
      <w:r w:rsidRPr="00492CF0">
        <w:rPr>
          <w:rFonts w:eastAsia="Times New Roman"/>
          <w:sz w:val="24"/>
          <w:szCs w:val="24"/>
        </w:rPr>
        <w:t xml:space="preserve">Decreto nº 66.173, de 2021, para celebração do termo de convênio, não incorrendo em nenhuma das hipóteses previstas na legislação de regência impeditivas da formalização </w:t>
      </w:r>
      <w:r>
        <w:rPr>
          <w:rFonts w:eastAsia="Times New Roman"/>
          <w:sz w:val="24"/>
          <w:szCs w:val="24"/>
        </w:rPr>
        <w:t>da aludida avença.</w:t>
      </w:r>
    </w:p>
    <w:p w14:paraId="3BDD419A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322A944D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26882245" w14:textId="77777777" w:rsidR="00D54BA3" w:rsidRDefault="00D54BA3" w:rsidP="00D54BA3">
      <w:pPr>
        <w:spacing w:line="354" w:lineRule="exact"/>
        <w:rPr>
          <w:sz w:val="20"/>
          <w:szCs w:val="20"/>
        </w:rPr>
      </w:pPr>
    </w:p>
    <w:p w14:paraId="4F9771CE" w14:textId="77777777" w:rsidR="00D54BA3" w:rsidRDefault="00D54BA3" w:rsidP="00D54BA3">
      <w:pPr>
        <w:tabs>
          <w:tab w:val="left" w:pos="5060"/>
        </w:tabs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e data.</w:t>
      </w:r>
    </w:p>
    <w:p w14:paraId="7FF5C346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125153A9" w14:textId="77777777" w:rsidR="00D54BA3" w:rsidRDefault="00D54BA3" w:rsidP="00D54BA3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(Autoridade responsável)</w:t>
      </w:r>
    </w:p>
    <w:p w14:paraId="55033E5B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87BF93B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71533E9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137545A4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14FD6FCF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9B719C3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60642534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CF43426" w14:textId="570E448F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9690E25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F818419" w14:textId="77777777" w:rsidR="00D54BA3" w:rsidRDefault="00D54BA3" w:rsidP="00D54BA3">
      <w:pPr>
        <w:tabs>
          <w:tab w:val="left" w:pos="3686"/>
        </w:tabs>
        <w:ind w:left="35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V</w:t>
      </w:r>
    </w:p>
    <w:p w14:paraId="66B59B4E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6013F293" w14:textId="77777777" w:rsidR="00D54BA3" w:rsidRDefault="00D54BA3" w:rsidP="00D54BA3">
      <w:pPr>
        <w:spacing w:line="352" w:lineRule="exact"/>
        <w:rPr>
          <w:sz w:val="20"/>
          <w:szCs w:val="20"/>
        </w:rPr>
      </w:pPr>
    </w:p>
    <w:p w14:paraId="784DD92D" w14:textId="77777777" w:rsidR="00D54BA3" w:rsidRDefault="00D54BA3" w:rsidP="00D54BA3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DECLARAÇÃO SOBRE CONDIÇÕES MATERIAIS</w:t>
      </w:r>
    </w:p>
    <w:p w14:paraId="5D918324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3260D638" w14:textId="77777777" w:rsidR="00D54BA3" w:rsidRDefault="00D54BA3" w:rsidP="00D54BA3">
      <w:pPr>
        <w:spacing w:line="358" w:lineRule="exact"/>
        <w:rPr>
          <w:sz w:val="20"/>
          <w:szCs w:val="20"/>
        </w:rPr>
      </w:pPr>
    </w:p>
    <w:p w14:paraId="4806E987" w14:textId="77777777" w:rsidR="00D54BA3" w:rsidRDefault="00D54BA3" w:rsidP="00D54BA3">
      <w:pPr>
        <w:spacing w:line="367" w:lineRule="auto"/>
        <w:ind w:left="567" w:right="-1" w:firstLine="29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Declaro, em conformidade com o art. 33, caput, inciso V, alínea “c, da Lei federal nº 13.019, de 2014, que a </w:t>
      </w:r>
      <w:r>
        <w:rPr>
          <w:rFonts w:eastAsia="Times New Roman"/>
          <w:i/>
          <w:iCs/>
          <w:sz w:val="24"/>
          <w:szCs w:val="24"/>
        </w:rPr>
        <w:t xml:space="preserve">[identificação da OSC/OSCIP] </w:t>
      </w:r>
      <w:r>
        <w:rPr>
          <w:rFonts w:eastAsia="Times New Roman"/>
          <w:sz w:val="24"/>
          <w:szCs w:val="24"/>
        </w:rPr>
        <w:t>dispõe de condições materiais, inclusive recursos humanos,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para o desenvolvimento das atividades previstas na parceria e o cumprimento das metas estabelecidas.</w:t>
      </w:r>
    </w:p>
    <w:p w14:paraId="4C39A8F3" w14:textId="77777777" w:rsidR="00D54BA3" w:rsidRDefault="00D54BA3" w:rsidP="00D54BA3">
      <w:pPr>
        <w:spacing w:line="374" w:lineRule="exact"/>
        <w:rPr>
          <w:sz w:val="20"/>
          <w:szCs w:val="20"/>
        </w:rPr>
      </w:pPr>
    </w:p>
    <w:p w14:paraId="5B134200" w14:textId="77777777" w:rsidR="00D54BA3" w:rsidRDefault="00D54BA3" w:rsidP="00D54BA3">
      <w:pPr>
        <w:tabs>
          <w:tab w:val="left" w:pos="280"/>
        </w:tabs>
        <w:ind w:right="-87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e data.</w:t>
      </w:r>
    </w:p>
    <w:p w14:paraId="0CD7DE08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506D9F30" w14:textId="77777777" w:rsidR="00D54BA3" w:rsidRDefault="00D54BA3" w:rsidP="00D54BA3">
      <w:pPr>
        <w:ind w:right="-87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(Nome e Cargo do Representante Legal da OSC/OSCIP)</w:t>
      </w:r>
    </w:p>
    <w:p w14:paraId="1880DCD1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2A3F261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6962C6A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A328253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EBE7D40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CD7C496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C9D7B25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08A0D51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B2D8BDB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D5B2993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1D56C99E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25816461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6FF496A1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1543A3F0" w14:textId="4DD0744C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10A5F20" w14:textId="15F02E76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A33248F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EF4F4FE" w14:textId="77777777" w:rsidR="00D54BA3" w:rsidRDefault="00D54BA3" w:rsidP="00D54BA3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VI</w:t>
      </w:r>
    </w:p>
    <w:p w14:paraId="7667A710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0180F525" w14:textId="77777777" w:rsidR="00D54BA3" w:rsidRDefault="00D54BA3" w:rsidP="00D54BA3">
      <w:pPr>
        <w:spacing w:line="352" w:lineRule="exact"/>
        <w:rPr>
          <w:sz w:val="20"/>
          <w:szCs w:val="20"/>
        </w:rPr>
      </w:pPr>
    </w:p>
    <w:p w14:paraId="4B49484F" w14:textId="77777777" w:rsidR="00D54BA3" w:rsidRDefault="00D54BA3" w:rsidP="00D54BA3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DECLARAÇÃO DE CIÊNCIA E CONCORDÂNCIA</w:t>
      </w:r>
    </w:p>
    <w:p w14:paraId="5567DD8F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0CAB9A9B" w14:textId="77777777" w:rsidR="00D54BA3" w:rsidRDefault="00D54BA3" w:rsidP="00D54BA3">
      <w:pPr>
        <w:spacing w:line="238" w:lineRule="exact"/>
        <w:rPr>
          <w:sz w:val="20"/>
          <w:szCs w:val="20"/>
        </w:rPr>
      </w:pPr>
    </w:p>
    <w:p w14:paraId="2E56F61D" w14:textId="77777777" w:rsidR="00D54BA3" w:rsidRDefault="00D54BA3" w:rsidP="00D54BA3">
      <w:pPr>
        <w:spacing w:line="368" w:lineRule="auto"/>
        <w:ind w:left="567" w:firstLine="36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 que o </w:t>
      </w:r>
      <w:r>
        <w:rPr>
          <w:rFonts w:eastAsia="Times New Roman"/>
          <w:i/>
          <w:iCs/>
          <w:sz w:val="24"/>
          <w:szCs w:val="24"/>
        </w:rPr>
        <w:t>[identificação da proponente]</w:t>
      </w:r>
      <w:r>
        <w:rPr>
          <w:rFonts w:eastAsia="Times New Roman"/>
          <w:sz w:val="24"/>
          <w:szCs w:val="24"/>
        </w:rPr>
        <w:t xml:space="preserve"> está ciente e concorda com as disposições previstas no Edital de Chamamento Público nº 01 SJC/FID/2021 e em seus anexos, bem como que se responsabiliza, sob as penas da lei, pela veracidade e legitimidade das informações e documentos apresentados durante o processo de seleção.</w:t>
      </w:r>
    </w:p>
    <w:p w14:paraId="592C8D27" w14:textId="77777777" w:rsidR="00D54BA3" w:rsidRDefault="00D54BA3" w:rsidP="00D54BA3">
      <w:pPr>
        <w:spacing w:line="372" w:lineRule="exact"/>
        <w:rPr>
          <w:sz w:val="20"/>
          <w:szCs w:val="20"/>
        </w:rPr>
      </w:pPr>
    </w:p>
    <w:p w14:paraId="1D2FEA1C" w14:textId="77777777" w:rsidR="00D54BA3" w:rsidRDefault="00D54BA3" w:rsidP="00D54BA3">
      <w:pPr>
        <w:tabs>
          <w:tab w:val="left" w:pos="5060"/>
        </w:tabs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e data.</w:t>
      </w:r>
    </w:p>
    <w:p w14:paraId="5234FEF3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562594C1" w14:textId="77777777" w:rsidR="00D54BA3" w:rsidRDefault="00D54BA3" w:rsidP="00D54BA3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(Autoridade Responsável)</w:t>
      </w:r>
    </w:p>
    <w:p w14:paraId="7AC8A034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DB6E0E6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6BDEDB0D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5F867988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4F14154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6641512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78894068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4478D323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6A48BB35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342C3C3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35CCBB5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9FFBD9E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331A1F3B" w14:textId="77777777" w:rsidR="00D54BA3" w:rsidRDefault="00D54BA3" w:rsidP="00D54BA3">
      <w:pPr>
        <w:rPr>
          <w:rFonts w:ascii="Arial Narrow" w:eastAsia="Times New Roman" w:hAnsi="Arial Narrow"/>
          <w:color w:val="4472C4" w:themeColor="accent1"/>
        </w:rPr>
      </w:pPr>
    </w:p>
    <w:p w14:paraId="0C2CE331" w14:textId="77777777" w:rsidR="00D54BA3" w:rsidRDefault="00D54BA3" w:rsidP="00D54BA3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VII</w:t>
      </w:r>
    </w:p>
    <w:p w14:paraId="31149097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7CFBB6C3" w14:textId="77777777" w:rsidR="00D54BA3" w:rsidRDefault="00D54BA3" w:rsidP="00D54BA3">
      <w:pPr>
        <w:spacing w:line="352" w:lineRule="exact"/>
        <w:rPr>
          <w:sz w:val="20"/>
          <w:szCs w:val="20"/>
        </w:rPr>
      </w:pPr>
    </w:p>
    <w:p w14:paraId="5F9F42BC" w14:textId="77777777" w:rsidR="00D54BA3" w:rsidRDefault="00D54BA3" w:rsidP="00D54BA3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DECLARAÇÃO DE CONTRAPARTIDA FINANCEIRA</w:t>
      </w:r>
    </w:p>
    <w:p w14:paraId="7BD015B6" w14:textId="77777777" w:rsidR="00D54BA3" w:rsidRDefault="00D54BA3" w:rsidP="00D54BA3">
      <w:pPr>
        <w:spacing w:line="200" w:lineRule="exact"/>
        <w:rPr>
          <w:sz w:val="20"/>
          <w:szCs w:val="20"/>
        </w:rPr>
      </w:pPr>
    </w:p>
    <w:p w14:paraId="78DDEB23" w14:textId="77777777" w:rsidR="00D54BA3" w:rsidRDefault="00D54BA3" w:rsidP="00D54BA3">
      <w:pPr>
        <w:spacing w:line="238" w:lineRule="exact"/>
        <w:rPr>
          <w:sz w:val="20"/>
          <w:szCs w:val="20"/>
        </w:rPr>
      </w:pPr>
    </w:p>
    <w:p w14:paraId="7492A003" w14:textId="77777777" w:rsidR="00D54BA3" w:rsidRDefault="00D54BA3" w:rsidP="00D54BA3">
      <w:pPr>
        <w:spacing w:line="368" w:lineRule="auto"/>
        <w:ind w:left="567" w:firstLine="36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Declaro que o </w:t>
      </w:r>
      <w:r>
        <w:rPr>
          <w:rFonts w:eastAsia="Times New Roman"/>
          <w:i/>
          <w:iCs/>
          <w:sz w:val="24"/>
          <w:szCs w:val="24"/>
        </w:rPr>
        <w:t>[identificação da proponente]</w:t>
      </w:r>
      <w:r>
        <w:rPr>
          <w:rFonts w:eastAsia="Times New Roman"/>
          <w:sz w:val="24"/>
          <w:szCs w:val="24"/>
        </w:rPr>
        <w:t xml:space="preserve"> dispõe do valor oferecido em contrapartida no importe de R$ XXXXXXXXXXXX (</w:t>
      </w:r>
      <w:r w:rsidRPr="00ED1807">
        <w:rPr>
          <w:rFonts w:eastAsia="Times New Roman"/>
          <w:i/>
          <w:sz w:val="24"/>
          <w:szCs w:val="24"/>
        </w:rPr>
        <w:t>valor por extenso</w:t>
      </w:r>
      <w:r>
        <w:rPr>
          <w:rFonts w:eastAsia="Times New Roman"/>
          <w:sz w:val="24"/>
          <w:szCs w:val="24"/>
        </w:rPr>
        <w:t>) prevista no Edital de Chamamento Público nº 01 SJC/FID/2021 e em seus anexos, bem como que se responsabiliza, sob as penas da lei, pela veracidade e legitimidade das informações e documentos apresentados durante o processo de seleção.</w:t>
      </w:r>
    </w:p>
    <w:p w14:paraId="38118E7F" w14:textId="77777777" w:rsidR="00D54BA3" w:rsidRDefault="00D54BA3" w:rsidP="00D54BA3">
      <w:pPr>
        <w:spacing w:line="372" w:lineRule="exact"/>
        <w:rPr>
          <w:sz w:val="20"/>
          <w:szCs w:val="20"/>
        </w:rPr>
      </w:pPr>
    </w:p>
    <w:p w14:paraId="14947E46" w14:textId="77777777" w:rsidR="00D54BA3" w:rsidRDefault="00D54BA3" w:rsidP="00D54BA3">
      <w:pPr>
        <w:tabs>
          <w:tab w:val="left" w:pos="5060"/>
        </w:tabs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e data.</w:t>
      </w:r>
    </w:p>
    <w:p w14:paraId="1FBCF8A2" w14:textId="77777777" w:rsidR="00D54BA3" w:rsidRDefault="00D54BA3" w:rsidP="00D54BA3">
      <w:pPr>
        <w:spacing w:line="138" w:lineRule="exact"/>
        <w:rPr>
          <w:sz w:val="20"/>
          <w:szCs w:val="20"/>
        </w:rPr>
      </w:pPr>
    </w:p>
    <w:p w14:paraId="2F9B10FB" w14:textId="77777777" w:rsidR="00D54BA3" w:rsidRDefault="00D54BA3" w:rsidP="00D54BA3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(Autoridade Responsável)</w:t>
      </w:r>
    </w:p>
    <w:p w14:paraId="6AE73483" w14:textId="77777777" w:rsidR="00D54BA3" w:rsidRDefault="00D54BA3" w:rsidP="00D54BA3">
      <w:pPr>
        <w:jc w:val="center"/>
        <w:rPr>
          <w:b/>
          <w:sz w:val="24"/>
        </w:rPr>
      </w:pPr>
    </w:p>
    <w:p w14:paraId="4F9BB598" w14:textId="77777777" w:rsidR="00D54BA3" w:rsidRDefault="00D54BA3"/>
    <w:sectPr w:rsidR="00D54BA3" w:rsidSect="00D54B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A3"/>
    <w:rsid w:val="00127665"/>
    <w:rsid w:val="00D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84C9"/>
  <w15:chartTrackingRefBased/>
  <w15:docId w15:val="{8DDBDF08-3E6C-4A20-9027-2478006A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Elnatan Ferreira de Oliveira</dc:creator>
  <cp:keywords/>
  <dc:description/>
  <cp:lastModifiedBy>Elnatan Ferreira de Oliveira</cp:lastModifiedBy>
  <cp:revision>2</cp:revision>
  <dcterms:created xsi:type="dcterms:W3CDTF">2021-12-17T18:27:00Z</dcterms:created>
  <dcterms:modified xsi:type="dcterms:W3CDTF">2021-12-17T18:32:00Z</dcterms:modified>
</cp:coreProperties>
</file>