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9B4D" w14:textId="77777777" w:rsidR="00026E84" w:rsidRDefault="00AF280D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CIC FEITIÇO DA VILA</w:t>
      </w:r>
    </w:p>
    <w:p w14:paraId="7064D4D4" w14:textId="77777777" w:rsidR="00026E84" w:rsidRDefault="00026E84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6745AC98" w14:textId="77777777" w:rsidR="00026E84" w:rsidRDefault="00AF280D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Estrada de Itapecerica, 8.887</w:t>
      </w:r>
    </w:p>
    <w:p w14:paraId="76FB2C7D" w14:textId="77777777" w:rsidR="00026E84" w:rsidRDefault="00AF280D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Valo Velho</w:t>
      </w:r>
    </w:p>
    <w:p w14:paraId="1CE6BF7B" w14:textId="77777777" w:rsidR="00026E84" w:rsidRDefault="00AF280D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São Paulo/SP CEP: 05858–002</w:t>
      </w:r>
    </w:p>
    <w:p w14:paraId="5B4CA620" w14:textId="77777777" w:rsidR="00026E84" w:rsidRDefault="00AF280D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5825–2444 / 5825-2091</w:t>
      </w:r>
    </w:p>
    <w:p w14:paraId="268E0EAA" w14:textId="77777777" w:rsidR="00026E84" w:rsidRDefault="00AF280D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Diretor: Carlos Alberto Rodrigues Mariano.</w:t>
      </w:r>
    </w:p>
    <w:p w14:paraId="32D55EF5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3EA8B69E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6972AE87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6F9E56CB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28749D36" w14:textId="77777777" w:rsidR="00026E84" w:rsidRDefault="00AF280D">
      <w:pPr>
        <w:keepNext/>
        <w:widowControl w:val="0"/>
        <w:tabs>
          <w:tab w:val="left" w:pos="0"/>
        </w:tabs>
        <w:spacing w:after="0" w:line="240" w:lineRule="auto"/>
        <w:outlineLvl w:val="7"/>
        <w:rPr>
          <w:rFonts w:ascii="Arial" w:eastAsia="Lucida Sans Unicode" w:hAnsi="Arial" w:cs="Arial"/>
          <w:b/>
          <w:kern w:val="2"/>
          <w:sz w:val="24"/>
          <w:szCs w:val="24"/>
          <w:lang w:val="x-none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val="x-none"/>
        </w:rPr>
        <w:t>C</w:t>
      </w:r>
      <w:r>
        <w:rPr>
          <w:rFonts w:ascii="Arial" w:eastAsia="Lucida Sans Unicode" w:hAnsi="Arial" w:cs="Arial"/>
          <w:b/>
          <w:kern w:val="2"/>
          <w:sz w:val="24"/>
          <w:szCs w:val="24"/>
        </w:rPr>
        <w:t>ONSELHO TUTELAR</w:t>
      </w:r>
    </w:p>
    <w:p w14:paraId="1CBFF703" w14:textId="77777777" w:rsidR="00026E84" w:rsidRDefault="00AF280D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Órgão público que age sempre </w:t>
      </w:r>
      <w:r>
        <w:rPr>
          <w:rFonts w:ascii="Arial" w:eastAsia="Lucida Sans Unicode" w:hAnsi="Arial" w:cs="Arial"/>
          <w:kern w:val="2"/>
          <w:sz w:val="24"/>
          <w:szCs w:val="24"/>
        </w:rPr>
        <w:t>que os direitos da criança e do adolescente são ameaçados ou violados. A sua competência e organização estão previstas no Estatuto da Criança e do Adolescente (ECA).</w:t>
      </w:r>
    </w:p>
    <w:p w14:paraId="0B73F221" w14:textId="77777777" w:rsidR="00026E84" w:rsidRDefault="00AF280D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Requisita serviços públicos nas áreas da Saúde, Educação e Serviço Social.</w:t>
      </w:r>
    </w:p>
    <w:p w14:paraId="7A1C8CC3" w14:textId="77777777" w:rsidR="00026E84" w:rsidRDefault="00AF280D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8h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às 17h</w:t>
      </w:r>
    </w:p>
    <w:p w14:paraId="34511E8F" w14:textId="77777777" w:rsidR="00026E84" w:rsidRDefault="00026E8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</w:p>
    <w:p w14:paraId="270E2865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6530795D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SOLICITAÇÕES DE 2ª VIA DE CERTIDÕES (Nascimento, Casamento e Óbito)</w:t>
      </w:r>
    </w:p>
    <w:p w14:paraId="0FACDA5A" w14:textId="77777777" w:rsidR="00026E84" w:rsidRDefault="00AF280D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Necessário: Certidão antiga, RG, CPF, endereço completo com CEP e nº de telefone (Se não for a pessoa da certidão, necessário comprovar parentesco). Menores de 18 anos deverão es</w:t>
      </w:r>
      <w:r>
        <w:rPr>
          <w:rFonts w:ascii="Arial" w:eastAsia="Lucida Sans Unicode" w:hAnsi="Arial" w:cs="Arial"/>
          <w:kern w:val="2"/>
          <w:sz w:val="24"/>
          <w:szCs w:val="24"/>
        </w:rPr>
        <w:t>tar acompanhados pelo responsável legal e apresentar documento com foto.</w:t>
      </w:r>
    </w:p>
    <w:p w14:paraId="754161F1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Cs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 xml:space="preserve">Atendimento: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segunda, quinta e sexta-feira, das 9h às 12h. E das 13h </w:t>
      </w:r>
      <w:proofErr w:type="spellStart"/>
      <w:r>
        <w:rPr>
          <w:rFonts w:ascii="Arial" w:eastAsia="Lucida Sans Unicode" w:hAnsi="Arial" w:cs="Arial"/>
          <w:bCs/>
          <w:kern w:val="2"/>
          <w:sz w:val="24"/>
          <w:szCs w:val="24"/>
        </w:rPr>
        <w:t>as</w:t>
      </w:r>
      <w:proofErr w:type="spellEnd"/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 16h</w:t>
      </w:r>
    </w:p>
    <w:p w14:paraId="6857640B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>Entrega de certidões: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segunda a sexta-feira, das 9h às 16h.</w:t>
      </w:r>
    </w:p>
    <w:p w14:paraId="7BA5DFD2" w14:textId="77777777" w:rsidR="00026E84" w:rsidRDefault="00026E84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</w:p>
    <w:p w14:paraId="258875B9" w14:textId="77777777" w:rsidR="00026E84" w:rsidRDefault="00026E84">
      <w:pPr>
        <w:keepNext/>
        <w:widowControl w:val="0"/>
        <w:tabs>
          <w:tab w:val="left" w:pos="0"/>
        </w:tabs>
        <w:spacing w:after="0" w:line="240" w:lineRule="auto"/>
        <w:outlineLvl w:val="7"/>
        <w:rPr>
          <w:rFonts w:ascii="Arial" w:eastAsia="Lucida Sans Unicode" w:hAnsi="Arial" w:cs="Arial"/>
          <w:b/>
          <w:kern w:val="2"/>
          <w:sz w:val="24"/>
          <w:szCs w:val="24"/>
          <w:lang w:val="x-none"/>
        </w:rPr>
      </w:pPr>
    </w:p>
    <w:p w14:paraId="7F190C8D" w14:textId="77777777" w:rsidR="00026E84" w:rsidRDefault="00AF280D">
      <w:pPr>
        <w:keepNext/>
        <w:widowControl w:val="0"/>
        <w:tabs>
          <w:tab w:val="left" w:pos="0"/>
        </w:tabs>
        <w:spacing w:after="0" w:line="240" w:lineRule="auto"/>
        <w:outlineLvl w:val="7"/>
        <w:rPr>
          <w:rFonts w:ascii="Arial" w:eastAsia="Lucida Sans Unicode" w:hAnsi="Arial" w:cs="Arial"/>
          <w:b/>
          <w:kern w:val="2"/>
          <w:sz w:val="24"/>
          <w:szCs w:val="24"/>
          <w:lang w:val="x-none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val="x-none"/>
        </w:rPr>
        <w:t>CARTEIRA DE IDENTIDADE (RG)  – IIRGD</w:t>
      </w:r>
    </w:p>
    <w:p w14:paraId="7F036EF6" w14:textId="77777777" w:rsidR="00026E84" w:rsidRDefault="00AF280D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Emissão de 1ª e 2ª vias de Carteiras de Identidade</w:t>
      </w:r>
    </w:p>
    <w:p w14:paraId="41C4C961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Necessário: certidão de nascimento ou casamento original e cópia e a pessoa que irá fazer o RG deverá estar presente.</w:t>
      </w:r>
    </w:p>
    <w:p w14:paraId="356E6B60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Menor de 16 anos, necessário estar acompanhado de responsável legal (Ex. mãe, pai ou re</w:t>
      </w:r>
      <w:r>
        <w:rPr>
          <w:rFonts w:ascii="Arial" w:eastAsia="Lucida Sans Unicode" w:hAnsi="Arial" w:cs="Arial"/>
          <w:kern w:val="2"/>
          <w:sz w:val="24"/>
          <w:szCs w:val="24"/>
        </w:rPr>
        <w:t>sponsável legal) com documento com foto.</w:t>
      </w:r>
    </w:p>
    <w:p w14:paraId="681A133F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terça e quarta-feira, das 9h às 16h.</w:t>
      </w:r>
    </w:p>
    <w:p w14:paraId="4B613BC4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Agendamento através do 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>app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>CIC-SP</w:t>
      </w:r>
    </w:p>
    <w:p w14:paraId="6C3EACE9" w14:textId="77777777" w:rsidR="00026E84" w:rsidRDefault="00026E84">
      <w:pPr>
        <w:widowControl w:val="0"/>
        <w:tabs>
          <w:tab w:val="left" w:pos="0"/>
        </w:tabs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3B7C5743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2C2C7F7B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JUIZADO ESPECIAL CÍVEL – CAPÃO REDONDO</w:t>
      </w:r>
    </w:p>
    <w:p w14:paraId="422358DE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Triagem, Cartório, Público em Geral</w:t>
      </w:r>
    </w:p>
    <w:p w14:paraId="6115058D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 xml:space="preserve">Atendimento temporariamente digital.  </w:t>
      </w:r>
      <w:r>
        <w:rPr>
          <w:rFonts w:ascii="Arial" w:eastAsia="Lucida Sans Unicode" w:hAnsi="Arial" w:cs="Arial"/>
          <w:kern w:val="2"/>
          <w:sz w:val="24"/>
          <w:szCs w:val="24"/>
        </w:rPr>
        <w:t>Para abertura de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processo e orientações enviar e-mail para</w:t>
      </w:r>
      <w:r>
        <w:rPr>
          <w:rFonts w:ascii="Arial" w:eastAsia="Lucida Sans Unicode" w:hAnsi="Arial" w:cs="Arial"/>
          <w:b/>
          <w:bCs/>
          <w:color w:val="0000FF"/>
          <w:kern w:val="2"/>
          <w:sz w:val="24"/>
          <w:szCs w:val="24"/>
        </w:rPr>
        <w:t xml:space="preserve"> jeccicfeiticodavila@tjsp.jus.br</w:t>
      </w:r>
    </w:p>
    <w:p w14:paraId="7E82E84E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7F1702BA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30D0864B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4ABCB44D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445DCBA2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 xml:space="preserve">DEFENSORIA PÚBLICA ESTADUAL – ATENDIMENTO JURÍDICO </w:t>
      </w:r>
    </w:p>
    <w:p w14:paraId="5D59E1A3" w14:textId="77777777" w:rsidR="00026E84" w:rsidRDefault="00AF280D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Reconhecimento de paternidade, divórcio, guarda, alvará judicial, consignação em pagamento, cautelares, assuntos referentes à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família e orientação jurídica em geral.</w:t>
      </w:r>
    </w:p>
    <w:p w14:paraId="5C32179C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Necessário apresentar documento com foto na recepção e demais documentos que o defensor público irá solicitar.</w:t>
      </w:r>
    </w:p>
    <w:p w14:paraId="08C09D02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terças feiras, das 9h às 12h. (agendamento na recepção)</w:t>
      </w:r>
    </w:p>
    <w:p w14:paraId="60540754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12AA04CC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1F86D370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126A348D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PROCON – SP</w:t>
      </w:r>
    </w:p>
    <w:p w14:paraId="0F6EB5EE" w14:textId="77777777" w:rsidR="00026E84" w:rsidRDefault="00AF280D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14:paraId="2546217C" w14:textId="77777777" w:rsidR="00026E84" w:rsidRDefault="00AF280D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Necessário apresentar documento com foto na recepção e documentação referent</w:t>
      </w:r>
      <w:r>
        <w:rPr>
          <w:rFonts w:ascii="Arial" w:eastAsia="Lucida Sans Unicode" w:hAnsi="Arial" w:cs="Arial"/>
          <w:kern w:val="2"/>
          <w:sz w:val="24"/>
          <w:szCs w:val="24"/>
        </w:rPr>
        <w:t>e à reclamação.</w:t>
      </w:r>
    </w:p>
    <w:p w14:paraId="0E7F6A77" w14:textId="77777777" w:rsidR="00026E84" w:rsidRDefault="00AF280D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Preencher formulário disponível na recepção de segunda a sexta das 8h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</w:rPr>
        <w:t>as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</w:rPr>
        <w:t xml:space="preserve"> 16h.</w:t>
      </w:r>
    </w:p>
    <w:p w14:paraId="49241798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i/>
          <w:kern w:val="2"/>
          <w:sz w:val="24"/>
          <w:szCs w:val="24"/>
        </w:rPr>
      </w:pPr>
    </w:p>
    <w:p w14:paraId="08A9FD2F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7C62BB2E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IMPRESSÃO DE CPF</w:t>
      </w:r>
    </w:p>
    <w:p w14:paraId="72B3BC02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Necessário número do CPF e nº do título de eleitor (se maior de 18 anos)</w:t>
      </w:r>
    </w:p>
    <w:p w14:paraId="744092EF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segunda a sexta-feira, das 8h às 16h.</w:t>
      </w:r>
    </w:p>
    <w:p w14:paraId="6C51BE8D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17081E70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2D8461DD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4AAB3772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</w:t>
      </w:r>
      <w:r>
        <w:rPr>
          <w:rFonts w:ascii="Arial" w:eastAsia="Lucida Sans Unicode" w:hAnsi="Arial" w:cs="Arial"/>
          <w:b/>
          <w:kern w:val="2"/>
          <w:sz w:val="24"/>
          <w:szCs w:val="24"/>
        </w:rPr>
        <w:t>STADO DE ANTECEDENTES CRIMINAIS</w:t>
      </w:r>
    </w:p>
    <w:p w14:paraId="257AFA4A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Necessária apresentação do RG</w:t>
      </w:r>
    </w:p>
    <w:p w14:paraId="79E0B59B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segunda a sexta-feira, das 8h às 16h.</w:t>
      </w:r>
    </w:p>
    <w:p w14:paraId="3CA3FB83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79F4A255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39049D9A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IMPRESSÃO DE 2ª VIA DE CONTAS – SABESP E ENEL</w:t>
      </w:r>
    </w:p>
    <w:p w14:paraId="011EE734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Necessária apresentação do RG, do CPF, e de conta recente.</w:t>
      </w:r>
    </w:p>
    <w:p w14:paraId="19986998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segunda a sexta-feira, </w:t>
      </w:r>
      <w:r>
        <w:rPr>
          <w:rFonts w:ascii="Arial" w:eastAsia="Lucida Sans Unicode" w:hAnsi="Arial" w:cs="Arial"/>
          <w:kern w:val="2"/>
          <w:sz w:val="24"/>
          <w:szCs w:val="24"/>
        </w:rPr>
        <w:t>das 8h às 16h.</w:t>
      </w:r>
    </w:p>
    <w:p w14:paraId="0717AC70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323EF6DA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3490E732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FISIOTERAPIA</w:t>
      </w:r>
    </w:p>
    <w:p w14:paraId="36022AC4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Agendamento pelas UBS Luar do Sertão</w:t>
      </w:r>
    </w:p>
    <w:p w14:paraId="0C2F68E0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Atendimento:</w:t>
      </w:r>
    </w:p>
    <w:p w14:paraId="11D71612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segunda-feira, das 9h às 10:30h.</w:t>
      </w:r>
    </w:p>
    <w:p w14:paraId="037668F7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quarta-feira, das 8h às 10h.</w:t>
      </w:r>
    </w:p>
    <w:p w14:paraId="70A57696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Atendimento individual segunda e quarta 12:30</w:t>
      </w:r>
    </w:p>
    <w:p w14:paraId="16C354CD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5E98FD22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2E33F830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NARCÓTICOS ANÔNIMOS</w:t>
      </w:r>
    </w:p>
    <w:p w14:paraId="1AC5266D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quinta-feira, das 20h às 21h30</w:t>
      </w:r>
    </w:p>
    <w:p w14:paraId="185FE709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322F0A07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51A08C81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173B022A" w14:textId="77777777" w:rsidR="00026E84" w:rsidRDefault="00AF280D">
      <w:pPr>
        <w:widowControl w:val="0"/>
        <w:spacing w:after="0" w:line="240" w:lineRule="auto"/>
        <w:rPr>
          <w:b/>
          <w:bCs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>PAT</w:t>
      </w:r>
    </w:p>
    <w:p w14:paraId="4DCEBBCE" w14:textId="77777777" w:rsidR="00026E84" w:rsidRDefault="00AF280D">
      <w:pPr>
        <w:widowControl w:val="0"/>
        <w:spacing w:after="0" w:line="240" w:lineRule="auto"/>
        <w:rPr>
          <w:b/>
          <w:bCs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>Para cadastro de emprego:</w:t>
      </w:r>
    </w:p>
    <w:p w14:paraId="0F07B0AB" w14:textId="77777777" w:rsidR="00026E84" w:rsidRDefault="00AF280D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Necessária apresentação do RG mais carteira de trabalho física ou digital </w:t>
      </w:r>
    </w:p>
    <w:p w14:paraId="35115A00" w14:textId="77777777" w:rsidR="00026E84" w:rsidRDefault="00AF280D">
      <w:pPr>
        <w:widowControl w:val="0"/>
        <w:spacing w:after="0" w:line="240" w:lineRule="auto"/>
        <w:rPr>
          <w:b/>
          <w:bCs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>Para seguro-desemprego:</w:t>
      </w:r>
    </w:p>
    <w:p w14:paraId="75B68F95" w14:textId="77777777" w:rsidR="00026E84" w:rsidRDefault="00AF280D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>Necessária apresentação do RG mais o requerimento (não será aceito CNH)</w:t>
      </w:r>
    </w:p>
    <w:p w14:paraId="77AF424F" w14:textId="77777777" w:rsidR="00026E84" w:rsidRDefault="00AF280D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Atendimento de segunda a sexta das 8h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</w:rPr>
        <w:t>as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</w:rPr>
        <w:t xml:space="preserve"> 17h</w:t>
      </w:r>
    </w:p>
    <w:p w14:paraId="198FC238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3B1A9903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066CEA8D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1B6ECA43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0452382C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 xml:space="preserve">POLÍCIA MILITAR </w:t>
      </w:r>
    </w:p>
    <w:p w14:paraId="61419C91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Protegendo e orientando a comunidade local</w:t>
      </w:r>
    </w:p>
    <w:p w14:paraId="2D204370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Atendimento</w:t>
      </w:r>
      <w:r>
        <w:rPr>
          <w:rFonts w:ascii="Arial" w:eastAsia="Lucida Sans Unicode" w:hAnsi="Arial" w:cs="Arial"/>
          <w:kern w:val="2"/>
          <w:sz w:val="24"/>
          <w:szCs w:val="24"/>
        </w:rPr>
        <w:t>: segunda a sexta-feira, das 7h às 19h.</w:t>
      </w:r>
    </w:p>
    <w:p w14:paraId="49C7F495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16FECA41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47A1D616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FUNDO SOCIAL</w:t>
      </w:r>
    </w:p>
    <w:p w14:paraId="269EE5DB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 xml:space="preserve">Curso bordado em pedraria </w:t>
      </w:r>
    </w:p>
    <w:p w14:paraId="38E4D08F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proofErr w:type="spellStart"/>
      <w:r>
        <w:rPr>
          <w:rFonts w:ascii="Arial" w:eastAsia="Lucida Sans Unicode" w:hAnsi="Arial" w:cs="Arial"/>
          <w:kern w:val="2"/>
          <w:sz w:val="24"/>
          <w:szCs w:val="24"/>
        </w:rPr>
        <w:t>Inicio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</w:rPr>
        <w:t xml:space="preserve"> dia 08-03 </w:t>
      </w:r>
    </w:p>
    <w:p w14:paraId="3D21DB29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Horário: segunda a sexta das 13h às 17h</w:t>
      </w:r>
    </w:p>
    <w:p w14:paraId="56E18C3C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Inscrições abertas.</w:t>
      </w:r>
    </w:p>
    <w:p w14:paraId="25CDB98F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60545BAB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1F4D9C38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FUNDAÇÃO PAULISTANA</w:t>
      </w:r>
    </w:p>
    <w:p w14:paraId="7F6ED5CC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 xml:space="preserve">Curso de elétrica de baixa tensão </w:t>
      </w:r>
    </w:p>
    <w:p w14:paraId="5A0D01EC" w14:textId="77777777" w:rsidR="00026E84" w:rsidRDefault="00AF280D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Aulas de segunda a sexta das 8h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</w:rPr>
        <w:t>as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</w:rPr>
        <w:t xml:space="preserve"> 12h </w:t>
      </w:r>
    </w:p>
    <w:p w14:paraId="400F9CAA" w14:textId="77777777" w:rsidR="00026E84" w:rsidRDefault="00AF280D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e das 13h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</w:rPr>
        <w:t>as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</w:rPr>
        <w:t xml:space="preserve"> 17h, encerramento e entrega dos </w:t>
      </w:r>
      <w:proofErr w:type="gramStart"/>
      <w:r>
        <w:rPr>
          <w:rFonts w:ascii="Arial" w:eastAsia="Lucida Sans Unicode" w:hAnsi="Arial" w:cs="Arial"/>
          <w:kern w:val="2"/>
          <w:sz w:val="24"/>
          <w:szCs w:val="24"/>
        </w:rPr>
        <w:t>diplomas ,</w:t>
      </w:r>
      <w:proofErr w:type="gramEnd"/>
      <w:r>
        <w:rPr>
          <w:rFonts w:ascii="Arial" w:eastAsia="Lucida Sans Unicode" w:hAnsi="Arial" w:cs="Arial"/>
          <w:kern w:val="2"/>
          <w:sz w:val="24"/>
          <w:szCs w:val="24"/>
        </w:rPr>
        <w:t xml:space="preserve"> dia 15/03 ( cada turma em seu horário.</w:t>
      </w:r>
    </w:p>
    <w:p w14:paraId="31FA0F1C" w14:textId="77777777" w:rsidR="00026E84" w:rsidRDefault="00026E84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6122677B" w14:textId="77777777" w:rsidR="00026E84" w:rsidRDefault="00AF280D">
      <w:pPr>
        <w:widowControl w:val="0"/>
        <w:spacing w:after="0" w:line="240" w:lineRule="auto"/>
        <w:rPr>
          <w:b/>
          <w:bCs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>SEB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>RAE-SP</w:t>
      </w:r>
    </w:p>
    <w:p w14:paraId="7FE8D05E" w14:textId="77777777" w:rsidR="00026E84" w:rsidRDefault="00AF280D">
      <w:pPr>
        <w:widowControl w:val="0"/>
        <w:spacing w:after="0" w:line="240" w:lineRule="auto"/>
        <w:rPr>
          <w:b/>
          <w:bCs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 xml:space="preserve">curso de empreendedorismo </w:t>
      </w:r>
    </w:p>
    <w:p w14:paraId="218E9B90" w14:textId="77777777" w:rsidR="00026E84" w:rsidRDefault="00AF280D">
      <w:pPr>
        <w:widowControl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 xml:space="preserve">Início </w:t>
      </w:r>
      <w:r>
        <w:rPr>
          <w:rFonts w:ascii="Arial" w:eastAsia="Lucida Sans Unicode" w:hAnsi="Arial" w:cs="Arial"/>
          <w:color w:val="202124"/>
          <w:kern w:val="2"/>
          <w:sz w:val="24"/>
          <w:szCs w:val="24"/>
        </w:rPr>
        <w:t xml:space="preserve">08/03 até 12/03 </w:t>
      </w:r>
    </w:p>
    <w:p w14:paraId="76F2AF10" w14:textId="77777777" w:rsidR="00026E84" w:rsidRDefault="00AF280D">
      <w:pPr>
        <w:widowControl w:val="0"/>
        <w:spacing w:after="0" w:line="240" w:lineRule="auto"/>
      </w:pPr>
      <w:r>
        <w:rPr>
          <w:rFonts w:ascii="Arial" w:eastAsia="Lucida Sans Unicode" w:hAnsi="Arial" w:cs="Arial"/>
          <w:color w:val="202124"/>
          <w:kern w:val="2"/>
          <w:sz w:val="24"/>
          <w:szCs w:val="24"/>
        </w:rPr>
        <w:t>Horário das 09h às 13h</w:t>
      </w:r>
    </w:p>
    <w:p w14:paraId="5732EB27" w14:textId="77777777" w:rsidR="00026E84" w:rsidRDefault="00AF280D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 xml:space="preserve">Inscrição através do link </w:t>
      </w:r>
      <w:proofErr w:type="gramStart"/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 xml:space="preserve">-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http://bit.ly/cicfeiticodavila</w:t>
      </w:r>
      <w:proofErr w:type="gramEnd"/>
    </w:p>
    <w:p w14:paraId="57741833" w14:textId="77777777" w:rsidR="00026E84" w:rsidRDefault="00026E84">
      <w:pPr>
        <w:widowControl w:val="0"/>
        <w:spacing w:after="0" w:line="240" w:lineRule="auto"/>
        <w:rPr>
          <w:rFonts w:ascii="Verdana" w:eastAsia="Lucida Sans Unicode" w:hAnsi="Verdana" w:cs="Times New Roman"/>
          <w:kern w:val="2"/>
          <w:sz w:val="20"/>
          <w:szCs w:val="20"/>
        </w:rPr>
      </w:pPr>
    </w:p>
    <w:p w14:paraId="1BD13EFC" w14:textId="77777777" w:rsidR="00026E84" w:rsidRDefault="00026E84">
      <w:pPr>
        <w:widowControl w:val="0"/>
        <w:spacing w:after="0" w:line="240" w:lineRule="auto"/>
        <w:rPr>
          <w:rFonts w:ascii="Verdana" w:eastAsia="Lucida Sans Unicode" w:hAnsi="Verdana" w:cs="Times New Roman"/>
          <w:kern w:val="2"/>
          <w:sz w:val="20"/>
          <w:szCs w:val="20"/>
        </w:rPr>
      </w:pPr>
    </w:p>
    <w:p w14:paraId="456A16F3" w14:textId="77777777" w:rsidR="00026E84" w:rsidRDefault="00026E84">
      <w:pPr>
        <w:widowControl w:val="0"/>
        <w:spacing w:after="0" w:line="240" w:lineRule="auto"/>
        <w:rPr>
          <w:rFonts w:ascii="Verdana" w:eastAsia="Lucida Sans Unicode" w:hAnsi="Verdana" w:cs="Times New Roman"/>
          <w:b/>
          <w:kern w:val="2"/>
          <w:sz w:val="20"/>
          <w:szCs w:val="20"/>
        </w:rPr>
      </w:pPr>
    </w:p>
    <w:p w14:paraId="11FF341C" w14:textId="77777777" w:rsidR="00026E84" w:rsidRDefault="00026E84"/>
    <w:sectPr w:rsidR="00026E84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84"/>
    <w:rsid w:val="00026E84"/>
    <w:rsid w:val="00A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42E0"/>
  <w15:docId w15:val="{4707CC34-94CD-4836-A2D4-FD246843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1002D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002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843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002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dc:description/>
  <cp:lastModifiedBy>Elizabete Nunes Berna</cp:lastModifiedBy>
  <cp:revision>2</cp:revision>
  <cp:lastPrinted>2019-08-12T18:45:00Z</cp:lastPrinted>
  <dcterms:created xsi:type="dcterms:W3CDTF">2021-02-26T20:54:00Z</dcterms:created>
  <dcterms:modified xsi:type="dcterms:W3CDTF">2021-02-26T20:54:00Z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