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8C" w:rsidRDefault="00D3088C" w:rsidP="00B847CD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10795</wp:posOffset>
            </wp:positionV>
            <wp:extent cx="651510" cy="739140"/>
            <wp:effectExtent l="19050" t="0" r="0" b="0"/>
            <wp:wrapTight wrapText="bothSides">
              <wp:wrapPolygon edited="0">
                <wp:start x="-632" y="0"/>
                <wp:lineTo x="-632" y="21155"/>
                <wp:lineTo x="21474" y="21155"/>
                <wp:lineTo x="21474" y="0"/>
                <wp:lineTo x="-632" y="0"/>
              </wp:wrapPolygon>
            </wp:wrapTight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____________________________________________________</w:t>
      </w:r>
    </w:p>
    <w:p w:rsidR="00D3088C" w:rsidRPr="006236E8" w:rsidRDefault="00D3088C" w:rsidP="00D3088C">
      <w:pPr>
        <w:jc w:val="center"/>
        <w:rPr>
          <w:rFonts w:ascii="Times New Roman" w:hAnsi="Times New Roman"/>
          <w:sz w:val="28"/>
          <w:szCs w:val="28"/>
        </w:rPr>
      </w:pPr>
      <w:r w:rsidRPr="006236E8">
        <w:rPr>
          <w:rFonts w:ascii="Times New Roman" w:hAnsi="Times New Roman"/>
          <w:sz w:val="28"/>
          <w:szCs w:val="28"/>
        </w:rPr>
        <w:t>Ata da 6ª Reunião Ordinária do Conselho Estadual dos Direitos da População de Lésbicas, Gays, Bissexuais, Travestis e Transexuais</w:t>
      </w:r>
    </w:p>
    <w:p w:rsidR="00D3088C" w:rsidRDefault="00D3088C" w:rsidP="00D3088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</w:t>
      </w:r>
    </w:p>
    <w:p w:rsidR="00A07C5F" w:rsidRDefault="00D3088C" w:rsidP="00854CA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E286E" w:rsidRPr="008E286E">
        <w:rPr>
          <w:rFonts w:ascii="Times New Roman" w:hAnsi="Times New Roman"/>
          <w:sz w:val="24"/>
        </w:rPr>
        <w:t>Reuniu-se</w:t>
      </w:r>
      <w:r w:rsidR="00C34468">
        <w:rPr>
          <w:rFonts w:ascii="Times New Roman" w:hAnsi="Times New Roman"/>
          <w:sz w:val="24"/>
        </w:rPr>
        <w:t xml:space="preserve"> a</w:t>
      </w:r>
      <w:r w:rsidR="008E286E" w:rsidRPr="008E286E">
        <w:rPr>
          <w:rFonts w:ascii="Times New Roman" w:hAnsi="Times New Roman"/>
          <w:sz w:val="24"/>
        </w:rPr>
        <w:t>o</w:t>
      </w:r>
      <w:r w:rsidR="00C34468">
        <w:rPr>
          <w:rFonts w:ascii="Times New Roman" w:hAnsi="Times New Roman"/>
          <w:sz w:val="24"/>
        </w:rPr>
        <w:t>s</w:t>
      </w:r>
      <w:r w:rsidR="008E286E" w:rsidRPr="008E286E">
        <w:rPr>
          <w:rFonts w:ascii="Times New Roman" w:hAnsi="Times New Roman"/>
          <w:sz w:val="24"/>
        </w:rPr>
        <w:t xml:space="preserve"> </w:t>
      </w:r>
      <w:r w:rsidRPr="0006299C">
        <w:rPr>
          <w:rFonts w:ascii="Times New Roman" w:hAnsi="Times New Roman"/>
          <w:sz w:val="24"/>
        </w:rPr>
        <w:t xml:space="preserve">nove dias do mês de </w:t>
      </w:r>
      <w:r w:rsidR="00C34468">
        <w:rPr>
          <w:rFonts w:ascii="Times New Roman" w:hAnsi="Times New Roman"/>
          <w:sz w:val="24"/>
        </w:rPr>
        <w:t xml:space="preserve">junho </w:t>
      </w:r>
      <w:r w:rsidRPr="0006299C">
        <w:rPr>
          <w:rFonts w:ascii="Times New Roman" w:hAnsi="Times New Roman"/>
          <w:sz w:val="24"/>
        </w:rPr>
        <w:t>de dois mil e quatorze, às dez horas, no salão do plenário Doutor Ricardo Alvarenga Trípoli, Rua Antônio de Godoy, número 122, sala 115, Santa Efigênia, reuniram-se os e as integrantes do Conselho dos Direitos da População de Lésbicas, Gays, Bissexuais, Travestis e Transexuais, biênio 2013-2015</w:t>
      </w:r>
      <w:r w:rsidR="003B1465" w:rsidRPr="0006299C">
        <w:rPr>
          <w:rFonts w:ascii="Times New Roman" w:hAnsi="Times New Roman"/>
          <w:sz w:val="24"/>
        </w:rPr>
        <w:t>, para apreciar e deliberar sobre os seguintes temas constantes da</w:t>
      </w:r>
      <w:r w:rsidR="008E286E">
        <w:rPr>
          <w:rFonts w:ascii="Times New Roman" w:hAnsi="Times New Roman"/>
          <w:sz w:val="24"/>
        </w:rPr>
        <w:t xml:space="preserve"> pauta da convocação, a saber: </w:t>
      </w:r>
      <w:r w:rsidR="003B1465" w:rsidRPr="00C34468">
        <w:rPr>
          <w:rFonts w:ascii="Times New Roman" w:hAnsi="Times New Roman"/>
          <w:b/>
          <w:sz w:val="24"/>
        </w:rPr>
        <w:t>10h – Informes da Presidência do Conselho Estadual LGBT sobre as demandas apresentadas nas reuniões anteriores; 11h - Novas demandas a serem apresentadas por Conselheiras e Conselheiros Estaduais LGBT; 12h – Informes</w:t>
      </w:r>
      <w:r w:rsidR="00C34468">
        <w:rPr>
          <w:rFonts w:ascii="Times New Roman" w:hAnsi="Times New Roman"/>
          <w:sz w:val="24"/>
        </w:rPr>
        <w:t xml:space="preserve"> </w:t>
      </w:r>
      <w:r w:rsidR="00C34468" w:rsidRPr="00C34468">
        <w:rPr>
          <w:rFonts w:ascii="Times New Roman" w:hAnsi="Times New Roman"/>
          <w:b/>
          <w:sz w:val="24"/>
        </w:rPr>
        <w:t>Gerais</w:t>
      </w:r>
      <w:r w:rsidRPr="00C34468">
        <w:rPr>
          <w:rFonts w:ascii="Times New Roman" w:hAnsi="Times New Roman"/>
          <w:b/>
          <w:sz w:val="24"/>
        </w:rPr>
        <w:t>.</w:t>
      </w:r>
      <w:r w:rsidRPr="0006299C">
        <w:rPr>
          <w:rFonts w:ascii="Times New Roman" w:hAnsi="Times New Roman"/>
          <w:sz w:val="24"/>
        </w:rPr>
        <w:t xml:space="preserve"> A audiência em primeira chamada não contou com quórum suficiente nos termos do Regimento</w:t>
      </w:r>
      <w:r w:rsidR="00C34468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Pr="0006299C">
        <w:rPr>
          <w:rFonts w:ascii="Times New Roman" w:hAnsi="Times New Roman"/>
          <w:sz w:val="24"/>
        </w:rPr>
        <w:t>André Luzzi de Campos, Conselheiro Representante do Poder Público</w:t>
      </w:r>
      <w:r w:rsidR="00F6588B" w:rsidRPr="0006299C">
        <w:rPr>
          <w:rFonts w:ascii="Times New Roman" w:hAnsi="Times New Roman"/>
          <w:sz w:val="24"/>
        </w:rPr>
        <w:t xml:space="preserve"> assumiu por indicação das pessoas</w:t>
      </w:r>
      <w:r w:rsidRPr="0006299C">
        <w:rPr>
          <w:rFonts w:ascii="Times New Roman" w:hAnsi="Times New Roman"/>
          <w:sz w:val="24"/>
        </w:rPr>
        <w:t xml:space="preserve"> presente</w:t>
      </w:r>
      <w:r w:rsidR="00F6588B" w:rsidRPr="0006299C">
        <w:rPr>
          <w:rFonts w:ascii="Times New Roman" w:hAnsi="Times New Roman"/>
          <w:sz w:val="24"/>
        </w:rPr>
        <w:t>s</w:t>
      </w:r>
      <w:r w:rsidRPr="0006299C">
        <w:rPr>
          <w:rFonts w:ascii="Times New Roman" w:hAnsi="Times New Roman"/>
          <w:sz w:val="24"/>
        </w:rPr>
        <w:t xml:space="preserve"> a presidência dos trabalhos; e</w:t>
      </w:r>
      <w:r w:rsidR="008E286E">
        <w:rPr>
          <w:rFonts w:ascii="Times New Roman" w:hAnsi="Times New Roman"/>
          <w:sz w:val="24"/>
        </w:rPr>
        <w:t xml:space="preserve"> a Conselheira Alessandra Acedo</w:t>
      </w:r>
      <w:r w:rsidR="00F15830">
        <w:rPr>
          <w:rFonts w:ascii="Times New Roman" w:hAnsi="Times New Roman"/>
          <w:sz w:val="24"/>
        </w:rPr>
        <w:t>,</w:t>
      </w:r>
      <w:r w:rsidRPr="0006299C">
        <w:rPr>
          <w:rFonts w:ascii="Times New Roman" w:hAnsi="Times New Roman"/>
          <w:sz w:val="24"/>
        </w:rPr>
        <w:t xml:space="preserve"> representante da Sociedade Civil</w:t>
      </w:r>
      <w:r w:rsidR="006236E8">
        <w:rPr>
          <w:rFonts w:ascii="Times New Roman" w:hAnsi="Times New Roman"/>
          <w:sz w:val="24"/>
        </w:rPr>
        <w:t>,</w:t>
      </w:r>
      <w:r w:rsidRPr="0006299C">
        <w:rPr>
          <w:rFonts w:ascii="Times New Roman" w:hAnsi="Times New Roman"/>
          <w:sz w:val="24"/>
        </w:rPr>
        <w:t xml:space="preserve"> realizou a secretaria da mesa. </w:t>
      </w:r>
      <w:r w:rsidR="006236E8">
        <w:rPr>
          <w:rFonts w:ascii="Times New Roman" w:hAnsi="Times New Roman"/>
          <w:sz w:val="24"/>
        </w:rPr>
        <w:t>Houve uma inversão de pauta e a</w:t>
      </w:r>
      <w:r w:rsidR="008E286E">
        <w:rPr>
          <w:rFonts w:ascii="Times New Roman" w:hAnsi="Times New Roman"/>
          <w:sz w:val="24"/>
        </w:rPr>
        <w:t xml:space="preserve"> reunião teve início com a realização de i</w:t>
      </w:r>
      <w:r w:rsidRPr="0006299C">
        <w:rPr>
          <w:rFonts w:ascii="Times New Roman" w:hAnsi="Times New Roman"/>
          <w:sz w:val="24"/>
        </w:rPr>
        <w:t xml:space="preserve">nformes das pessoas presentes. O Conselheiro </w:t>
      </w:r>
      <w:r w:rsidR="003B1465" w:rsidRPr="0006299C">
        <w:rPr>
          <w:rFonts w:ascii="Times New Roman" w:hAnsi="Times New Roman"/>
          <w:sz w:val="24"/>
        </w:rPr>
        <w:t>Dario Ferreira Sousa Neto</w:t>
      </w:r>
      <w:r w:rsidRPr="0006299C">
        <w:rPr>
          <w:rFonts w:ascii="Times New Roman" w:hAnsi="Times New Roman"/>
          <w:sz w:val="24"/>
        </w:rPr>
        <w:t xml:space="preserve"> relata episódio de homofobia ocorrido na festa na faculdade de medicina na USP. Dois estudantes foram agredidos em razão de sua orientação sexual. Informou que está sendo feita uma mobilização e que haverá um ato na quarta-feira (11/06). </w:t>
      </w:r>
      <w:r w:rsidR="00F6588B" w:rsidRPr="0006299C">
        <w:rPr>
          <w:rFonts w:ascii="Times New Roman" w:hAnsi="Times New Roman"/>
          <w:sz w:val="24"/>
        </w:rPr>
        <w:t xml:space="preserve">O Conselheiro </w:t>
      </w:r>
      <w:r w:rsidRPr="0006299C">
        <w:rPr>
          <w:rFonts w:ascii="Times New Roman" w:hAnsi="Times New Roman"/>
          <w:sz w:val="24"/>
        </w:rPr>
        <w:t xml:space="preserve">Dario acha fundamental que o conselho assine as notas </w:t>
      </w:r>
      <w:r w:rsidR="00F6588B" w:rsidRPr="0006299C">
        <w:rPr>
          <w:rFonts w:ascii="Times New Roman" w:hAnsi="Times New Roman"/>
          <w:sz w:val="24"/>
        </w:rPr>
        <w:t>de repúdio produzidas pela sociedade civil. Da mesma forma</w:t>
      </w:r>
      <w:r w:rsidRPr="0006299C">
        <w:rPr>
          <w:rFonts w:ascii="Times New Roman" w:hAnsi="Times New Roman"/>
          <w:sz w:val="24"/>
        </w:rPr>
        <w:t xml:space="preserve"> se dispõe a representar o conselho</w:t>
      </w:r>
      <w:r w:rsidR="00F6588B" w:rsidRPr="0006299C">
        <w:rPr>
          <w:rFonts w:ascii="Times New Roman" w:hAnsi="Times New Roman"/>
          <w:sz w:val="24"/>
        </w:rPr>
        <w:t xml:space="preserve"> na atividade que ocorrerá</w:t>
      </w:r>
      <w:r w:rsidRPr="0006299C">
        <w:rPr>
          <w:rFonts w:ascii="Times New Roman" w:hAnsi="Times New Roman"/>
          <w:sz w:val="24"/>
        </w:rPr>
        <w:t>.</w:t>
      </w:r>
      <w:r w:rsidR="00F6588B" w:rsidRPr="0006299C">
        <w:rPr>
          <w:rFonts w:ascii="Times New Roman" w:hAnsi="Times New Roman"/>
          <w:sz w:val="24"/>
        </w:rPr>
        <w:t xml:space="preserve"> Reiterou ainda a necessidade do C</w:t>
      </w:r>
      <w:r w:rsidRPr="0006299C">
        <w:rPr>
          <w:rFonts w:ascii="Times New Roman" w:hAnsi="Times New Roman"/>
          <w:sz w:val="24"/>
        </w:rPr>
        <w:t>onselho se posicion</w:t>
      </w:r>
      <w:r w:rsidR="006236E8">
        <w:rPr>
          <w:rFonts w:ascii="Times New Roman" w:hAnsi="Times New Roman"/>
          <w:sz w:val="24"/>
        </w:rPr>
        <w:t>ar nos casos de</w:t>
      </w:r>
      <w:r w:rsidR="00F6588B" w:rsidRPr="0006299C">
        <w:rPr>
          <w:rFonts w:ascii="Times New Roman" w:hAnsi="Times New Roman"/>
          <w:sz w:val="24"/>
        </w:rPr>
        <w:t xml:space="preserve"> homofobia. Relatou outro caso ocorrido no Instituto T</w:t>
      </w:r>
      <w:r w:rsidRPr="0006299C">
        <w:rPr>
          <w:rFonts w:ascii="Times New Roman" w:hAnsi="Times New Roman"/>
          <w:sz w:val="24"/>
        </w:rPr>
        <w:t>écnico de Barueri em que um jovem sofreu</w:t>
      </w:r>
      <w:r w:rsidR="00F6588B" w:rsidRPr="0006299C">
        <w:rPr>
          <w:rFonts w:ascii="Times New Roman" w:hAnsi="Times New Roman"/>
          <w:sz w:val="24"/>
        </w:rPr>
        <w:t xml:space="preserve"> ofensa homofóbica em razão de sua “performance” de gênero</w:t>
      </w:r>
      <w:r w:rsidRPr="0006299C">
        <w:rPr>
          <w:rFonts w:ascii="Times New Roman" w:hAnsi="Times New Roman"/>
          <w:sz w:val="24"/>
        </w:rPr>
        <w:t xml:space="preserve">,sendo ameaçado pela </w:t>
      </w:r>
      <w:r w:rsidR="00F6588B" w:rsidRPr="0006299C">
        <w:rPr>
          <w:rFonts w:ascii="Times New Roman" w:hAnsi="Times New Roman"/>
          <w:sz w:val="24"/>
        </w:rPr>
        <w:t>própria D</w:t>
      </w:r>
      <w:r w:rsidRPr="0006299C">
        <w:rPr>
          <w:rFonts w:ascii="Times New Roman" w:hAnsi="Times New Roman"/>
          <w:sz w:val="24"/>
        </w:rPr>
        <w:t xml:space="preserve">iretora </w:t>
      </w:r>
      <w:r w:rsidR="00F6588B" w:rsidRPr="0006299C">
        <w:rPr>
          <w:rFonts w:ascii="Times New Roman" w:hAnsi="Times New Roman"/>
          <w:sz w:val="24"/>
        </w:rPr>
        <w:t xml:space="preserve">da instituição de ensino </w:t>
      </w:r>
      <w:r w:rsidRPr="0006299C">
        <w:rPr>
          <w:rFonts w:ascii="Times New Roman" w:hAnsi="Times New Roman"/>
          <w:sz w:val="24"/>
        </w:rPr>
        <w:t>de ser expulso caso ele não parasse de se manifestar</w:t>
      </w:r>
      <w:r w:rsidR="00F6588B" w:rsidRPr="0006299C">
        <w:rPr>
          <w:rFonts w:ascii="Times New Roman" w:hAnsi="Times New Roman"/>
          <w:sz w:val="24"/>
        </w:rPr>
        <w:t>. A mãe do estudante fora chamada à</w:t>
      </w:r>
      <w:r w:rsidRPr="0006299C">
        <w:rPr>
          <w:rFonts w:ascii="Times New Roman" w:hAnsi="Times New Roman"/>
          <w:sz w:val="24"/>
        </w:rPr>
        <w:t xml:space="preserve"> escola</w:t>
      </w:r>
      <w:r w:rsidR="00F6588B" w:rsidRPr="0006299C">
        <w:rPr>
          <w:rFonts w:ascii="Times New Roman" w:hAnsi="Times New Roman"/>
          <w:sz w:val="24"/>
        </w:rPr>
        <w:t xml:space="preserve"> para explicações e informação da decisão. O Conselheiro André Luzzi de Cam</w:t>
      </w:r>
      <w:r w:rsidR="00452CDE">
        <w:rPr>
          <w:rFonts w:ascii="Times New Roman" w:hAnsi="Times New Roman"/>
          <w:sz w:val="24"/>
        </w:rPr>
        <w:t xml:space="preserve">pos citando a constituição das </w:t>
      </w:r>
      <w:r w:rsidR="00F6588B" w:rsidRPr="0006299C">
        <w:rPr>
          <w:rFonts w:ascii="Times New Roman" w:hAnsi="Times New Roman"/>
          <w:sz w:val="24"/>
        </w:rPr>
        <w:t xml:space="preserve">Comissões existentes propõe discutir e acompanhar os casos </w:t>
      </w:r>
      <w:r w:rsidR="00F6588B" w:rsidRPr="0006299C">
        <w:rPr>
          <w:rFonts w:ascii="Times New Roman" w:hAnsi="Times New Roman"/>
          <w:sz w:val="24"/>
        </w:rPr>
        <w:lastRenderedPageBreak/>
        <w:t>que chegam ao conhecimento do conselho para subsidiar as intervenções do colegiado</w:t>
      </w:r>
      <w:r w:rsidR="00452CDE">
        <w:rPr>
          <w:rFonts w:ascii="Times New Roman" w:hAnsi="Times New Roman"/>
          <w:sz w:val="24"/>
        </w:rPr>
        <w:t>, e também envolver o município</w:t>
      </w:r>
      <w:r w:rsidR="00F6588B" w:rsidRPr="0006299C">
        <w:rPr>
          <w:rFonts w:ascii="Times New Roman" w:hAnsi="Times New Roman"/>
          <w:sz w:val="24"/>
        </w:rPr>
        <w:t xml:space="preserve"> nas ações de articulação em nível local prevista no plano de Trabalho.  Conselheiro Dario propõe que o conselho peça uma audiência com as autoridades municipais de ensino e relatou a sua aproximação com a Coordenação de Diversidade Sexual daquela localidade.  A Conselheira </w:t>
      </w:r>
      <w:r w:rsidR="003B1465" w:rsidRPr="0006299C">
        <w:rPr>
          <w:rFonts w:ascii="Times New Roman" w:hAnsi="Times New Roman"/>
          <w:sz w:val="24"/>
        </w:rPr>
        <w:t>Márcia</w:t>
      </w:r>
      <w:r w:rsidR="00F6588B" w:rsidRPr="0006299C">
        <w:rPr>
          <w:rFonts w:ascii="Times New Roman" w:hAnsi="Times New Roman"/>
          <w:sz w:val="24"/>
        </w:rPr>
        <w:t xml:space="preserve"> Giovanetti, por sua vez, sugere ouvir a coordenação sobre o caso e colocar o Conselho a sua disposição.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4868B5">
        <w:rPr>
          <w:rFonts w:ascii="Times New Roman" w:hAnsi="Times New Roman"/>
          <w:sz w:val="24"/>
        </w:rPr>
        <w:t xml:space="preserve">No </w:t>
      </w:r>
      <w:r w:rsidR="003B1465" w:rsidRPr="0006299C">
        <w:rPr>
          <w:rFonts w:ascii="Times New Roman" w:hAnsi="Times New Roman"/>
          <w:sz w:val="24"/>
        </w:rPr>
        <w:t>2</w:t>
      </w:r>
      <w:r w:rsidR="004868B5">
        <w:rPr>
          <w:rFonts w:ascii="Times New Roman" w:hAnsi="Times New Roman"/>
          <w:sz w:val="24"/>
        </w:rPr>
        <w:t xml:space="preserve">º informe, o Conselheiro </w:t>
      </w:r>
      <w:r w:rsidR="003B1465" w:rsidRPr="0006299C">
        <w:rPr>
          <w:rFonts w:ascii="Times New Roman" w:hAnsi="Times New Roman"/>
          <w:sz w:val="24"/>
        </w:rPr>
        <w:t>Ricardo</w:t>
      </w:r>
      <w:r w:rsidR="006236E8">
        <w:rPr>
          <w:rFonts w:ascii="Times New Roman" w:hAnsi="Times New Roman"/>
          <w:sz w:val="24"/>
        </w:rPr>
        <w:t xml:space="preserve"> dos Santos</w:t>
      </w:r>
      <w:r w:rsidR="00F15830">
        <w:rPr>
          <w:rFonts w:ascii="Times New Roman" w:hAnsi="Times New Roman"/>
          <w:sz w:val="24"/>
        </w:rPr>
        <w:t xml:space="preserve">, </w:t>
      </w:r>
      <w:r w:rsidR="003B1465" w:rsidRPr="0006299C">
        <w:rPr>
          <w:rFonts w:ascii="Times New Roman" w:hAnsi="Times New Roman"/>
          <w:sz w:val="24"/>
        </w:rPr>
        <w:t xml:space="preserve">em nome do </w:t>
      </w:r>
      <w:r w:rsidR="00664263">
        <w:rPr>
          <w:rFonts w:ascii="Times New Roman" w:hAnsi="Times New Roman"/>
          <w:sz w:val="24"/>
        </w:rPr>
        <w:t>P</w:t>
      </w:r>
      <w:r w:rsidR="003B1465" w:rsidRPr="0006299C">
        <w:rPr>
          <w:rFonts w:ascii="Times New Roman" w:hAnsi="Times New Roman"/>
          <w:sz w:val="24"/>
        </w:rPr>
        <w:t>rograma</w:t>
      </w:r>
      <w:r w:rsidR="00664263">
        <w:rPr>
          <w:rFonts w:ascii="Times New Roman" w:hAnsi="Times New Roman"/>
          <w:sz w:val="24"/>
        </w:rPr>
        <w:t xml:space="preserve"> Municipal de DST/ AIDS</w:t>
      </w:r>
      <w:r w:rsidR="00F15830">
        <w:rPr>
          <w:rFonts w:ascii="Times New Roman" w:hAnsi="Times New Roman"/>
          <w:sz w:val="24"/>
        </w:rPr>
        <w:t xml:space="preserve">, </w:t>
      </w:r>
      <w:r w:rsidR="00664263">
        <w:rPr>
          <w:rFonts w:ascii="Times New Roman" w:hAnsi="Times New Roman"/>
          <w:sz w:val="24"/>
        </w:rPr>
        <w:t>agradece</w:t>
      </w:r>
      <w:r w:rsidR="00F15830">
        <w:rPr>
          <w:rFonts w:ascii="Times New Roman" w:hAnsi="Times New Roman"/>
          <w:sz w:val="24"/>
        </w:rPr>
        <w:t>u</w:t>
      </w:r>
      <w:r w:rsidR="00664263">
        <w:rPr>
          <w:rFonts w:ascii="Times New Roman" w:hAnsi="Times New Roman"/>
          <w:sz w:val="24"/>
        </w:rPr>
        <w:t xml:space="preserve"> a participação do Conselho n</w:t>
      </w:r>
      <w:r w:rsidR="00CE49C2">
        <w:rPr>
          <w:rFonts w:ascii="Times New Roman" w:hAnsi="Times New Roman"/>
          <w:sz w:val="24"/>
        </w:rPr>
        <w:t>a presença</w:t>
      </w:r>
      <w:r w:rsidR="004868B5">
        <w:rPr>
          <w:rFonts w:ascii="Times New Roman" w:hAnsi="Times New Roman"/>
          <w:sz w:val="24"/>
        </w:rPr>
        <w:t xml:space="preserve">, de seu presidente </w:t>
      </w:r>
      <w:r w:rsidR="00452CDE" w:rsidRPr="0006299C">
        <w:rPr>
          <w:rFonts w:ascii="Times New Roman" w:hAnsi="Times New Roman"/>
          <w:sz w:val="24"/>
        </w:rPr>
        <w:t>Cássio</w:t>
      </w:r>
      <w:r w:rsidR="004868B5">
        <w:rPr>
          <w:rFonts w:ascii="Times New Roman" w:hAnsi="Times New Roman"/>
          <w:sz w:val="24"/>
        </w:rPr>
        <w:t xml:space="preserve"> Rodrigo</w:t>
      </w:r>
      <w:r w:rsidR="003B1465" w:rsidRPr="0006299C">
        <w:rPr>
          <w:rFonts w:ascii="Times New Roman" w:hAnsi="Times New Roman"/>
          <w:sz w:val="24"/>
        </w:rPr>
        <w:t>,</w:t>
      </w:r>
      <w:r w:rsidR="004868B5">
        <w:rPr>
          <w:rFonts w:ascii="Times New Roman" w:hAnsi="Times New Roman"/>
          <w:sz w:val="24"/>
        </w:rPr>
        <w:t xml:space="preserve"> </w:t>
      </w:r>
      <w:r w:rsidR="003B1465" w:rsidRPr="0006299C">
        <w:rPr>
          <w:rFonts w:ascii="Times New Roman" w:hAnsi="Times New Roman"/>
          <w:sz w:val="24"/>
        </w:rPr>
        <w:t>no dia 2</w:t>
      </w:r>
      <w:r w:rsidR="00F15830">
        <w:rPr>
          <w:rFonts w:ascii="Times New Roman" w:hAnsi="Times New Roman"/>
          <w:sz w:val="24"/>
        </w:rPr>
        <w:t>7</w:t>
      </w:r>
      <w:r w:rsidR="003B1465" w:rsidRPr="0006299C">
        <w:rPr>
          <w:rFonts w:ascii="Times New Roman" w:hAnsi="Times New Roman"/>
          <w:sz w:val="24"/>
        </w:rPr>
        <w:t>/</w:t>
      </w:r>
      <w:r w:rsidR="004868B5">
        <w:rPr>
          <w:rFonts w:ascii="Times New Roman" w:hAnsi="Times New Roman"/>
          <w:sz w:val="24"/>
        </w:rPr>
        <w:t>05 na Faculdade de Medicina de S</w:t>
      </w:r>
      <w:r w:rsidR="003B1465" w:rsidRPr="0006299C">
        <w:rPr>
          <w:rFonts w:ascii="Times New Roman" w:hAnsi="Times New Roman"/>
          <w:sz w:val="24"/>
        </w:rPr>
        <w:t>ão Jose do</w:t>
      </w:r>
      <w:r w:rsidR="0006299C" w:rsidRPr="0006299C">
        <w:rPr>
          <w:rFonts w:ascii="Times New Roman" w:hAnsi="Times New Roman"/>
          <w:sz w:val="24"/>
        </w:rPr>
        <w:t xml:space="preserve"> Rio P</w:t>
      </w:r>
      <w:r w:rsidR="003B1465" w:rsidRPr="0006299C">
        <w:rPr>
          <w:rFonts w:ascii="Times New Roman" w:hAnsi="Times New Roman"/>
          <w:sz w:val="24"/>
        </w:rPr>
        <w:t>reto.</w:t>
      </w:r>
      <w:r w:rsidR="0006299C" w:rsidRPr="0006299C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>André</w:t>
      </w:r>
      <w:r w:rsidR="006236E8">
        <w:rPr>
          <w:rFonts w:ascii="Times New Roman" w:hAnsi="Times New Roman"/>
          <w:sz w:val="24"/>
        </w:rPr>
        <w:t xml:space="preserve"> Luzzi</w:t>
      </w:r>
      <w:r w:rsidR="0006299C">
        <w:rPr>
          <w:rFonts w:ascii="Times New Roman" w:hAnsi="Times New Roman"/>
          <w:sz w:val="24"/>
        </w:rPr>
        <w:t xml:space="preserve"> </w:t>
      </w:r>
      <w:r w:rsidR="003B1465" w:rsidRPr="0006299C">
        <w:rPr>
          <w:rFonts w:ascii="Times New Roman" w:hAnsi="Times New Roman"/>
          <w:sz w:val="24"/>
        </w:rPr>
        <w:t xml:space="preserve">propôs </w:t>
      </w:r>
      <w:r w:rsidR="0006299C">
        <w:rPr>
          <w:rFonts w:ascii="Times New Roman" w:hAnsi="Times New Roman"/>
          <w:sz w:val="24"/>
        </w:rPr>
        <w:t xml:space="preserve">que fosse feita pelos Conselheiros que acompanharam as atividades </w:t>
      </w:r>
      <w:r w:rsidR="003B1465" w:rsidRPr="0006299C">
        <w:rPr>
          <w:rFonts w:ascii="Times New Roman" w:hAnsi="Times New Roman"/>
          <w:sz w:val="24"/>
        </w:rPr>
        <w:t>uma nota para ser inserida no site</w:t>
      </w:r>
      <w:r w:rsidR="0006299C">
        <w:rPr>
          <w:rFonts w:ascii="Times New Roman" w:hAnsi="Times New Roman"/>
          <w:sz w:val="24"/>
        </w:rPr>
        <w:t xml:space="preserve"> do Conselho</w:t>
      </w:r>
      <w:r w:rsidR="003B1465" w:rsidRPr="0006299C">
        <w:rPr>
          <w:rFonts w:ascii="Times New Roman" w:hAnsi="Times New Roman"/>
          <w:sz w:val="24"/>
        </w:rPr>
        <w:t xml:space="preserve">. </w:t>
      </w:r>
      <w:r w:rsidR="004868B5">
        <w:rPr>
          <w:rFonts w:ascii="Times New Roman" w:hAnsi="Times New Roman"/>
          <w:sz w:val="24"/>
        </w:rPr>
        <w:t xml:space="preserve">O </w:t>
      </w:r>
      <w:r w:rsidR="003B1465" w:rsidRPr="003B1465">
        <w:rPr>
          <w:rFonts w:ascii="Times New Roman" w:hAnsi="Times New Roman"/>
          <w:sz w:val="24"/>
        </w:rPr>
        <w:t>3</w:t>
      </w:r>
      <w:r w:rsidR="004868B5">
        <w:rPr>
          <w:rFonts w:ascii="Times New Roman" w:hAnsi="Times New Roman"/>
          <w:sz w:val="24"/>
        </w:rPr>
        <w:t>º informe foi feito pela Conse</w:t>
      </w:r>
      <w:r w:rsidR="00452CDE">
        <w:rPr>
          <w:rFonts w:ascii="Times New Roman" w:hAnsi="Times New Roman"/>
          <w:sz w:val="24"/>
        </w:rPr>
        <w:t>lheira Ra</w:t>
      </w:r>
      <w:r w:rsidR="00F15830">
        <w:rPr>
          <w:rFonts w:ascii="Times New Roman" w:hAnsi="Times New Roman"/>
          <w:sz w:val="24"/>
        </w:rPr>
        <w:t>chel</w:t>
      </w:r>
      <w:r w:rsidR="00452CDE">
        <w:rPr>
          <w:rFonts w:ascii="Times New Roman" w:hAnsi="Times New Roman"/>
          <w:sz w:val="24"/>
        </w:rPr>
        <w:t xml:space="preserve"> que agradece</w:t>
      </w:r>
      <w:r w:rsidR="00F15830">
        <w:rPr>
          <w:rFonts w:ascii="Times New Roman" w:hAnsi="Times New Roman"/>
          <w:sz w:val="24"/>
        </w:rPr>
        <w:t xml:space="preserve"> a participação d</w:t>
      </w:r>
      <w:r w:rsidR="00452CDE">
        <w:rPr>
          <w:rFonts w:ascii="Times New Roman" w:hAnsi="Times New Roman"/>
          <w:sz w:val="24"/>
        </w:rPr>
        <w:t>o Centro de Referência e Tr</w:t>
      </w:r>
      <w:r w:rsidR="00664263">
        <w:rPr>
          <w:rFonts w:ascii="Times New Roman" w:hAnsi="Times New Roman"/>
          <w:sz w:val="24"/>
        </w:rPr>
        <w:t>einamento</w:t>
      </w:r>
      <w:r w:rsidR="00452CDE">
        <w:rPr>
          <w:rFonts w:ascii="Times New Roman" w:hAnsi="Times New Roman"/>
          <w:sz w:val="24"/>
        </w:rPr>
        <w:t xml:space="preserve">, vinculado à Secretaria de Estado da Saúde </w:t>
      </w:r>
      <w:r w:rsidR="004868B5">
        <w:rPr>
          <w:rFonts w:ascii="Times New Roman" w:hAnsi="Times New Roman"/>
          <w:sz w:val="24"/>
        </w:rPr>
        <w:t>em São Jose do Rio P</w:t>
      </w:r>
      <w:r w:rsidR="006236E8">
        <w:rPr>
          <w:rFonts w:ascii="Times New Roman" w:hAnsi="Times New Roman"/>
          <w:sz w:val="24"/>
        </w:rPr>
        <w:t>reto em</w:t>
      </w:r>
      <w:r w:rsidR="003B1465" w:rsidRPr="003B1465">
        <w:rPr>
          <w:rFonts w:ascii="Times New Roman" w:hAnsi="Times New Roman"/>
          <w:sz w:val="24"/>
        </w:rPr>
        <w:t xml:space="preserve"> evento para as profissionais do sexo daquela cidade.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6236E8">
        <w:rPr>
          <w:rFonts w:ascii="Times New Roman" w:hAnsi="Times New Roman"/>
          <w:sz w:val="24"/>
        </w:rPr>
        <w:t xml:space="preserve">Em seguida, </w:t>
      </w:r>
      <w:r w:rsidR="00854CAB">
        <w:rPr>
          <w:rFonts w:ascii="Times New Roman" w:hAnsi="Times New Roman"/>
          <w:sz w:val="24"/>
        </w:rPr>
        <w:t>Márcia Giovanett</w:t>
      </w:r>
      <w:r w:rsidR="00664263">
        <w:rPr>
          <w:rFonts w:ascii="Times New Roman" w:hAnsi="Times New Roman"/>
          <w:sz w:val="24"/>
        </w:rPr>
        <w:t>i</w:t>
      </w:r>
      <w:r w:rsidR="006236E8">
        <w:rPr>
          <w:rFonts w:ascii="Times New Roman" w:hAnsi="Times New Roman"/>
          <w:sz w:val="24"/>
        </w:rPr>
        <w:t xml:space="preserve"> falou sobre</w:t>
      </w:r>
      <w:r w:rsidR="003B1465" w:rsidRPr="003B1465">
        <w:rPr>
          <w:rFonts w:ascii="Times New Roman" w:hAnsi="Times New Roman"/>
          <w:sz w:val="24"/>
        </w:rPr>
        <w:t xml:space="preserve"> ultima portaria </w:t>
      </w:r>
      <w:r w:rsidR="006236E8">
        <w:rPr>
          <w:rFonts w:ascii="Times New Roman" w:hAnsi="Times New Roman"/>
          <w:sz w:val="24"/>
        </w:rPr>
        <w:t>referente ao processo transexualizador</w:t>
      </w:r>
      <w:r w:rsidR="00854CAB">
        <w:rPr>
          <w:rFonts w:ascii="Times New Roman" w:hAnsi="Times New Roman"/>
          <w:sz w:val="24"/>
        </w:rPr>
        <w:t xml:space="preserve"> </w:t>
      </w:r>
      <w:r w:rsidR="006236E8">
        <w:rPr>
          <w:rFonts w:ascii="Times New Roman" w:hAnsi="Times New Roman"/>
          <w:sz w:val="24"/>
        </w:rPr>
        <w:t>que f</w:t>
      </w:r>
      <w:r w:rsidR="003B1465" w:rsidRPr="003B1465">
        <w:rPr>
          <w:rFonts w:ascii="Times New Roman" w:hAnsi="Times New Roman"/>
          <w:sz w:val="24"/>
        </w:rPr>
        <w:t>az</w:t>
      </w:r>
      <w:r w:rsidR="006236E8">
        <w:rPr>
          <w:rFonts w:ascii="Times New Roman" w:hAnsi="Times New Roman"/>
          <w:sz w:val="24"/>
        </w:rPr>
        <w:t xml:space="preserve"> uma</w:t>
      </w:r>
      <w:r w:rsidR="003B1465" w:rsidRPr="003B1465">
        <w:rPr>
          <w:rFonts w:ascii="Times New Roman" w:hAnsi="Times New Roman"/>
          <w:sz w:val="24"/>
        </w:rPr>
        <w:t xml:space="preserve"> revisão</w:t>
      </w:r>
      <w:r w:rsidR="006236E8">
        <w:rPr>
          <w:rFonts w:ascii="Times New Roman" w:hAnsi="Times New Roman"/>
          <w:sz w:val="24"/>
        </w:rPr>
        <w:t xml:space="preserve"> do procedimento.  Entre eles,</w:t>
      </w:r>
      <w:r w:rsidR="00452CDE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a inclusão das travestis</w:t>
      </w:r>
      <w:r w:rsidR="006236E8">
        <w:rPr>
          <w:rFonts w:ascii="Times New Roman" w:hAnsi="Times New Roman"/>
          <w:sz w:val="24"/>
        </w:rPr>
        <w:t>; a d</w:t>
      </w:r>
      <w:r w:rsidR="00854CAB" w:rsidRPr="003B1465">
        <w:rPr>
          <w:rFonts w:ascii="Times New Roman" w:hAnsi="Times New Roman"/>
          <w:sz w:val="24"/>
        </w:rPr>
        <w:t>eterminação</w:t>
      </w:r>
      <w:r w:rsidR="003B1465" w:rsidRPr="003B1465">
        <w:rPr>
          <w:rFonts w:ascii="Times New Roman" w:hAnsi="Times New Roman"/>
          <w:sz w:val="24"/>
        </w:rPr>
        <w:t xml:space="preserve"> de que estados e municípios </w:t>
      </w:r>
      <w:r w:rsidR="006236E8">
        <w:rPr>
          <w:rFonts w:ascii="Times New Roman" w:hAnsi="Times New Roman"/>
          <w:sz w:val="24"/>
        </w:rPr>
        <w:t>identifiquem uma rede de proteção e cuidado</w:t>
      </w:r>
      <w:r w:rsidR="00452CDE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(ex:</w:t>
      </w:r>
      <w:r w:rsidR="008E286E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linha de cuidado as pessoas portadoras de HIV/AIDS).</w:t>
      </w:r>
      <w:r w:rsidR="00854CAB">
        <w:rPr>
          <w:rFonts w:ascii="Times New Roman" w:hAnsi="Times New Roman"/>
          <w:sz w:val="24"/>
        </w:rPr>
        <w:t xml:space="preserve"> Isso deve tramitar na Secretaria de E</w:t>
      </w:r>
      <w:r w:rsidR="003B1465" w:rsidRPr="003B1465">
        <w:rPr>
          <w:rFonts w:ascii="Times New Roman" w:hAnsi="Times New Roman"/>
          <w:sz w:val="24"/>
        </w:rPr>
        <w:t>stado</w:t>
      </w:r>
      <w:r w:rsidR="00854CAB">
        <w:rPr>
          <w:rFonts w:ascii="Times New Roman" w:hAnsi="Times New Roman"/>
          <w:sz w:val="24"/>
        </w:rPr>
        <w:t xml:space="preserve"> de Saúde</w:t>
      </w:r>
      <w:r w:rsidR="003B1465" w:rsidRPr="003B1465">
        <w:rPr>
          <w:rFonts w:ascii="Times New Roman" w:hAnsi="Times New Roman"/>
          <w:sz w:val="24"/>
        </w:rPr>
        <w:t>,</w:t>
      </w:r>
      <w:r w:rsidR="00854CAB">
        <w:rPr>
          <w:rFonts w:ascii="Times New Roman" w:hAnsi="Times New Roman"/>
          <w:sz w:val="24"/>
        </w:rPr>
        <w:t xml:space="preserve"> </w:t>
      </w:r>
      <w:r w:rsidR="00664263">
        <w:rPr>
          <w:rFonts w:ascii="Times New Roman" w:hAnsi="Times New Roman"/>
          <w:sz w:val="24"/>
        </w:rPr>
        <w:t xml:space="preserve">foi sugerido a </w:t>
      </w:r>
      <w:r w:rsidR="006236E8">
        <w:rPr>
          <w:rFonts w:ascii="Times New Roman" w:hAnsi="Times New Roman"/>
          <w:sz w:val="24"/>
        </w:rPr>
        <w:t>ideia</w:t>
      </w:r>
      <w:r w:rsidR="00664263">
        <w:rPr>
          <w:rFonts w:ascii="Times New Roman" w:hAnsi="Times New Roman"/>
          <w:sz w:val="24"/>
        </w:rPr>
        <w:t xml:space="preserve"> da formação de um </w:t>
      </w:r>
      <w:r w:rsidR="003B1465" w:rsidRPr="003B1465">
        <w:rPr>
          <w:rFonts w:ascii="Times New Roman" w:hAnsi="Times New Roman"/>
          <w:sz w:val="24"/>
        </w:rPr>
        <w:t>grupo condutor.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6236E8">
        <w:rPr>
          <w:rFonts w:ascii="Times New Roman" w:hAnsi="Times New Roman"/>
          <w:sz w:val="24"/>
        </w:rPr>
        <w:t>A conselheira i</w:t>
      </w:r>
      <w:r w:rsidR="003B1465" w:rsidRPr="003B1465">
        <w:rPr>
          <w:rFonts w:ascii="Times New Roman" w:hAnsi="Times New Roman"/>
          <w:sz w:val="24"/>
        </w:rPr>
        <w:t xml:space="preserve">nforma que pela portaria o prazo para </w:t>
      </w:r>
      <w:r w:rsidR="006236E8">
        <w:rPr>
          <w:rFonts w:ascii="Times New Roman" w:hAnsi="Times New Roman"/>
          <w:sz w:val="24"/>
        </w:rPr>
        <w:t xml:space="preserve">a rede de proteção </w:t>
      </w:r>
      <w:r w:rsidR="003B1465" w:rsidRPr="003B1465">
        <w:rPr>
          <w:rFonts w:ascii="Times New Roman" w:hAnsi="Times New Roman"/>
          <w:sz w:val="24"/>
        </w:rPr>
        <w:t>e</w:t>
      </w:r>
      <w:r w:rsidR="00CE49C2">
        <w:rPr>
          <w:rFonts w:ascii="Times New Roman" w:hAnsi="Times New Roman"/>
          <w:sz w:val="24"/>
        </w:rPr>
        <w:t xml:space="preserve">star montado </w:t>
      </w:r>
      <w:r w:rsidR="006236E8" w:rsidRPr="003B1465">
        <w:rPr>
          <w:rFonts w:ascii="Times New Roman" w:hAnsi="Times New Roman"/>
          <w:sz w:val="24"/>
        </w:rPr>
        <w:t>é de até 1</w:t>
      </w:r>
      <w:r w:rsidR="006236E8">
        <w:rPr>
          <w:rFonts w:ascii="Times New Roman" w:hAnsi="Times New Roman"/>
          <w:sz w:val="24"/>
        </w:rPr>
        <w:t xml:space="preserve"> (um) ano. Relata</w:t>
      </w:r>
      <w:r w:rsidR="00707BD3">
        <w:rPr>
          <w:rFonts w:ascii="Times New Roman" w:hAnsi="Times New Roman"/>
          <w:sz w:val="24"/>
        </w:rPr>
        <w:t xml:space="preserve"> que </w:t>
      </w:r>
      <w:r w:rsidR="00854CAB">
        <w:rPr>
          <w:rFonts w:ascii="Times New Roman" w:hAnsi="Times New Roman"/>
          <w:sz w:val="24"/>
        </w:rPr>
        <w:t xml:space="preserve">as reuniões </w:t>
      </w:r>
      <w:r w:rsidR="003B1465" w:rsidRPr="003B1465">
        <w:rPr>
          <w:rFonts w:ascii="Times New Roman" w:hAnsi="Times New Roman"/>
          <w:sz w:val="24"/>
        </w:rPr>
        <w:t>estão acontecen</w:t>
      </w:r>
      <w:r w:rsidR="00452CDE">
        <w:rPr>
          <w:rFonts w:ascii="Times New Roman" w:hAnsi="Times New Roman"/>
          <w:sz w:val="24"/>
        </w:rPr>
        <w:t>do para a organização do</w:t>
      </w:r>
      <w:r w:rsidR="00854CAB">
        <w:rPr>
          <w:rFonts w:ascii="Times New Roman" w:hAnsi="Times New Roman"/>
          <w:sz w:val="24"/>
        </w:rPr>
        <w:t xml:space="preserve"> encontro regional de Trans, que ocorrerá</w:t>
      </w:r>
      <w:r w:rsidR="003B1465" w:rsidRPr="003B1465">
        <w:rPr>
          <w:rFonts w:ascii="Times New Roman" w:hAnsi="Times New Roman"/>
          <w:sz w:val="24"/>
        </w:rPr>
        <w:t xml:space="preserve"> em outubro</w:t>
      </w:r>
      <w:r w:rsidR="00854CAB">
        <w:rPr>
          <w:rFonts w:ascii="Times New Roman" w:hAnsi="Times New Roman"/>
          <w:sz w:val="24"/>
        </w:rPr>
        <w:t xml:space="preserve"> do corrente ano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5</w:t>
      </w:r>
      <w:r w:rsidR="00854CAB">
        <w:rPr>
          <w:rFonts w:ascii="Times New Roman" w:hAnsi="Times New Roman"/>
          <w:sz w:val="24"/>
        </w:rPr>
        <w:t>º</w:t>
      </w:r>
      <w:r w:rsidR="003B1465" w:rsidRPr="003B1465">
        <w:rPr>
          <w:rFonts w:ascii="Times New Roman" w:hAnsi="Times New Roman"/>
          <w:sz w:val="24"/>
        </w:rPr>
        <w:t xml:space="preserve"> informe: Alessandra fa</w:t>
      </w:r>
      <w:r w:rsidR="00854CAB">
        <w:rPr>
          <w:rFonts w:ascii="Times New Roman" w:hAnsi="Times New Roman"/>
          <w:sz w:val="24"/>
        </w:rPr>
        <w:t>la sobre a participação no SENALE</w:t>
      </w:r>
      <w:r w:rsidR="00CE49C2">
        <w:rPr>
          <w:rFonts w:ascii="Times New Roman" w:hAnsi="Times New Roman"/>
          <w:sz w:val="24"/>
        </w:rPr>
        <w:t xml:space="preserve"> e questiona</w:t>
      </w:r>
      <w:r w:rsidR="003B1465" w:rsidRPr="003B1465">
        <w:rPr>
          <w:rFonts w:ascii="Times New Roman" w:hAnsi="Times New Roman"/>
          <w:sz w:val="24"/>
        </w:rPr>
        <w:t xml:space="preserve"> sobre os </w:t>
      </w:r>
      <w:r w:rsidR="00854CAB" w:rsidRPr="003B1465">
        <w:rPr>
          <w:rFonts w:ascii="Times New Roman" w:hAnsi="Times New Roman"/>
          <w:sz w:val="24"/>
        </w:rPr>
        <w:t>trâmites</w:t>
      </w:r>
      <w:r w:rsidR="003B1465" w:rsidRPr="003B1465">
        <w:rPr>
          <w:rFonts w:ascii="Times New Roman" w:hAnsi="Times New Roman"/>
          <w:sz w:val="24"/>
        </w:rPr>
        <w:t xml:space="preserve"> que forem demorados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Andre pergunta se todos concordam com uma formalização.</w:t>
      </w:r>
      <w:r w:rsidR="00F5769A">
        <w:rPr>
          <w:rFonts w:ascii="Times New Roman" w:hAnsi="Times New Roman"/>
          <w:sz w:val="24"/>
        </w:rPr>
        <w:t xml:space="preserve"> </w:t>
      </w:r>
      <w:r w:rsidR="00B847CD">
        <w:rPr>
          <w:rFonts w:ascii="Times New Roman" w:hAnsi="Times New Roman"/>
          <w:sz w:val="24"/>
        </w:rPr>
        <w:t xml:space="preserve"> </w:t>
      </w:r>
      <w:r w:rsidR="00A07C5F" w:rsidRPr="00B847CD">
        <w:rPr>
          <w:rFonts w:ascii="Times New Roman" w:hAnsi="Times New Roman"/>
          <w:sz w:val="24"/>
        </w:rPr>
        <w:t xml:space="preserve">Assim, </w:t>
      </w:r>
      <w:r w:rsidR="00587B59">
        <w:rPr>
          <w:rFonts w:ascii="Times New Roman" w:hAnsi="Times New Roman"/>
          <w:sz w:val="24"/>
        </w:rPr>
        <w:t xml:space="preserve">para viabilizar </w:t>
      </w:r>
      <w:r w:rsidR="00587B59" w:rsidRPr="00B847CD">
        <w:rPr>
          <w:rFonts w:ascii="Times New Roman" w:hAnsi="Times New Roman"/>
          <w:sz w:val="24"/>
        </w:rPr>
        <w:t>a participação do Conselheiro Dário Neto e André Luiz de Lima (lolito) no evento ELANUDS a ser realizado em Outubro do corrente ano, conforme deliberação de sessões anteriores</w:t>
      </w:r>
      <w:r w:rsidR="00587B59">
        <w:rPr>
          <w:rFonts w:ascii="Times New Roman" w:hAnsi="Times New Roman"/>
          <w:sz w:val="24"/>
        </w:rPr>
        <w:t xml:space="preserve">, </w:t>
      </w:r>
      <w:r w:rsidR="00B847CD" w:rsidRPr="00B847CD">
        <w:rPr>
          <w:rFonts w:ascii="Times New Roman" w:hAnsi="Times New Roman"/>
          <w:sz w:val="24"/>
        </w:rPr>
        <w:t xml:space="preserve">o Conselho deve enviar solicitação em tempo hábil, comprovando a realização do evento, </w:t>
      </w:r>
      <w:r w:rsidR="00A07C5F" w:rsidRPr="00B847CD">
        <w:rPr>
          <w:rFonts w:ascii="Times New Roman" w:hAnsi="Times New Roman"/>
          <w:sz w:val="24"/>
        </w:rPr>
        <w:t xml:space="preserve">para a Secretaria da Justiça e Defesa da Cidadania ao Setor de apoio aos Conselhos com cópia para a servidora Thais Cassoli Reato César </w:t>
      </w:r>
      <w:r w:rsidR="00B847CD" w:rsidRPr="00B847CD">
        <w:rPr>
          <w:rFonts w:ascii="Times New Roman" w:hAnsi="Times New Roman"/>
          <w:sz w:val="24"/>
        </w:rPr>
        <w:t>da Coordenadoria Geral dos Programas de Cidadania</w:t>
      </w:r>
      <w:r w:rsidR="00A07C5F" w:rsidRPr="00B847CD">
        <w:rPr>
          <w:rFonts w:ascii="Times New Roman" w:hAnsi="Times New Roman"/>
          <w:sz w:val="24"/>
        </w:rPr>
        <w:t xml:space="preserve"> visando, evitando possíveis atrasos e prejuízos à permanência na atividade de interesse desse colegiado</w:t>
      </w:r>
      <w:r w:rsidR="00B847CD">
        <w:rPr>
          <w:rFonts w:ascii="Times New Roman" w:hAnsi="Times New Roman"/>
          <w:sz w:val="24"/>
        </w:rPr>
        <w:t>.</w:t>
      </w:r>
      <w:r w:rsidR="00A07C5F" w:rsidRPr="00A07C5F">
        <w:rPr>
          <w:rFonts w:ascii="Times New Roman" w:eastAsiaTheme="minorHAnsi" w:hAnsi="Times New Roman"/>
          <w:color w:val="000000"/>
          <w:sz w:val="24"/>
          <w:szCs w:val="24"/>
          <w:highlight w:val="yellow"/>
        </w:rPr>
        <w:t xml:space="preserve"> </w:t>
      </w:r>
      <w:r w:rsidR="00A07C5F" w:rsidRPr="00A07C5F">
        <w:rPr>
          <w:rFonts w:ascii="Helv" w:eastAsiaTheme="minorHAnsi" w:hAnsi="Helv" w:cs="Helv"/>
          <w:color w:val="000000"/>
          <w:sz w:val="20"/>
          <w:szCs w:val="20"/>
          <w:highlight w:val="yellow"/>
        </w:rPr>
        <w:t xml:space="preserve"> </w:t>
      </w:r>
      <w:r w:rsidR="00A07C5F" w:rsidRPr="00A07C5F">
        <w:rPr>
          <w:rFonts w:ascii="Tms Rmn" w:eastAsiaTheme="minorHAnsi" w:hAnsi="Tms Rmn" w:cs="Tms Rmn"/>
          <w:color w:val="000000"/>
          <w:sz w:val="24"/>
          <w:szCs w:val="24"/>
          <w:highlight w:val="yellow"/>
        </w:rPr>
        <w:t xml:space="preserve"> </w:t>
      </w:r>
      <w:r w:rsidR="00A07C5F" w:rsidRPr="00A07C5F">
        <w:rPr>
          <w:rFonts w:ascii="Tms Rmn" w:eastAsiaTheme="minorHAnsi" w:hAnsi="Tms Rmn" w:cs="Tms Rmn"/>
          <w:color w:val="000000"/>
          <w:sz w:val="24"/>
          <w:szCs w:val="24"/>
          <w:highlight w:val="yellow"/>
        </w:rPr>
        <w:br/>
      </w:r>
    </w:p>
    <w:p w:rsidR="00A07C5F" w:rsidRDefault="00A07C5F" w:rsidP="00854C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A07C5F" w:rsidRDefault="00A07C5F" w:rsidP="00854CAB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D3088C" w:rsidRPr="0006299C" w:rsidRDefault="00854CAB" w:rsidP="00854CA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À</w:t>
      </w:r>
      <w:r w:rsidR="00452CDE">
        <w:rPr>
          <w:rFonts w:ascii="Times New Roman" w:hAnsi="Times New Roman"/>
          <w:sz w:val="24"/>
        </w:rPr>
        <w:t>s 11h</w:t>
      </w:r>
      <w:r w:rsidR="003B1465" w:rsidRPr="003B1465">
        <w:rPr>
          <w:rFonts w:ascii="Times New Roman" w:hAnsi="Times New Roman"/>
          <w:sz w:val="24"/>
        </w:rPr>
        <w:t>45</w:t>
      </w:r>
      <w:r w:rsidR="00452CDE">
        <w:rPr>
          <w:rFonts w:ascii="Times New Roman" w:hAnsi="Times New Roman"/>
          <w:sz w:val="24"/>
        </w:rPr>
        <w:t>min</w:t>
      </w:r>
      <w:r w:rsidR="008E286E">
        <w:rPr>
          <w:rFonts w:ascii="Times New Roman" w:hAnsi="Times New Roman"/>
          <w:sz w:val="24"/>
        </w:rPr>
        <w:t>, obtém</w:t>
      </w:r>
      <w:r w:rsidR="00B847CD">
        <w:rPr>
          <w:rFonts w:ascii="Times New Roman" w:hAnsi="Times New Roman"/>
          <w:sz w:val="24"/>
        </w:rPr>
        <w:t>-se</w:t>
      </w:r>
      <w:r w:rsidR="003B1465" w:rsidRPr="003B1465">
        <w:rPr>
          <w:rFonts w:ascii="Times New Roman" w:hAnsi="Times New Roman"/>
          <w:sz w:val="24"/>
        </w:rPr>
        <w:t xml:space="preserve"> o quórum com a presença do </w:t>
      </w:r>
      <w:r w:rsidR="003B1465">
        <w:rPr>
          <w:rFonts w:ascii="Times New Roman" w:hAnsi="Times New Roman"/>
          <w:sz w:val="24"/>
        </w:rPr>
        <w:t xml:space="preserve">Conselheiro </w:t>
      </w:r>
      <w:r w:rsidR="003B1465" w:rsidRPr="003B1465">
        <w:rPr>
          <w:rFonts w:ascii="Times New Roman" w:hAnsi="Times New Roman"/>
          <w:sz w:val="24"/>
        </w:rPr>
        <w:t>Eduardo</w:t>
      </w:r>
      <w:r w:rsidR="00707BD3">
        <w:rPr>
          <w:rFonts w:ascii="Times New Roman" w:hAnsi="Times New Roman"/>
          <w:sz w:val="24"/>
        </w:rPr>
        <w:t xml:space="preserve"> Dias de Souza Ferreira</w:t>
      </w:r>
      <w:r w:rsidR="003B1465" w:rsidRPr="003B1465">
        <w:rPr>
          <w:rFonts w:ascii="Times New Roman" w:hAnsi="Times New Roman"/>
          <w:sz w:val="24"/>
        </w:rPr>
        <w:t xml:space="preserve"> e o </w:t>
      </w:r>
      <w:r w:rsidR="00707BD3">
        <w:rPr>
          <w:rFonts w:ascii="Times New Roman" w:hAnsi="Times New Roman"/>
          <w:sz w:val="24"/>
        </w:rPr>
        <w:t xml:space="preserve">Presidente da mesa </w:t>
      </w:r>
      <w:r w:rsidR="003B1465" w:rsidRPr="003B1465">
        <w:rPr>
          <w:rFonts w:ascii="Times New Roman" w:hAnsi="Times New Roman"/>
          <w:sz w:val="24"/>
        </w:rPr>
        <w:t>expõe que passa a ser ordinária a reunião.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Pr="003B1465">
        <w:rPr>
          <w:rFonts w:ascii="Times New Roman" w:hAnsi="Times New Roman"/>
          <w:sz w:val="24"/>
        </w:rPr>
        <w:t>Márcia</w:t>
      </w:r>
      <w:r w:rsidR="008E286E">
        <w:rPr>
          <w:rFonts w:ascii="Times New Roman" w:hAnsi="Times New Roman"/>
          <w:sz w:val="24"/>
        </w:rPr>
        <w:t xml:space="preserve"> Giovannetti</w:t>
      </w:r>
      <w:r w:rsidR="003B1465" w:rsidRPr="003B1465">
        <w:rPr>
          <w:rFonts w:ascii="Times New Roman" w:hAnsi="Times New Roman"/>
          <w:sz w:val="24"/>
        </w:rPr>
        <w:t xml:space="preserve"> questiona sobre a form</w:t>
      </w:r>
      <w:r w:rsidR="008E286E">
        <w:rPr>
          <w:rFonts w:ascii="Times New Roman" w:hAnsi="Times New Roman"/>
          <w:sz w:val="24"/>
        </w:rPr>
        <w:t>alização do planejamento e André Luzzi</w:t>
      </w:r>
      <w:r w:rsidR="003B1465" w:rsidRPr="003B1465">
        <w:rPr>
          <w:rFonts w:ascii="Times New Roman" w:hAnsi="Times New Roman"/>
          <w:sz w:val="24"/>
        </w:rPr>
        <w:t xml:space="preserve"> pergunta se a coordenação recebeu o </w:t>
      </w:r>
      <w:r w:rsidR="00707BD3">
        <w:rPr>
          <w:rFonts w:ascii="Times New Roman" w:hAnsi="Times New Roman"/>
          <w:sz w:val="24"/>
        </w:rPr>
        <w:t xml:space="preserve">Plano de trabalho, sendo </w:t>
      </w:r>
      <w:r w:rsidR="003B1465" w:rsidRPr="003B1465">
        <w:rPr>
          <w:rFonts w:ascii="Times New Roman" w:hAnsi="Times New Roman"/>
          <w:sz w:val="24"/>
        </w:rPr>
        <w:t>prontamente respondido que não e que já havia sido enviado um oficio cobrando</w:t>
      </w:r>
      <w:r w:rsidR="00707BD3">
        <w:rPr>
          <w:rFonts w:ascii="Times New Roman" w:hAnsi="Times New Roman"/>
          <w:sz w:val="24"/>
        </w:rPr>
        <w:t xml:space="preserve"> essa medida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8E286E">
        <w:rPr>
          <w:rFonts w:ascii="Times New Roman" w:hAnsi="Times New Roman"/>
          <w:sz w:val="24"/>
        </w:rPr>
        <w:t>André Luzzi</w:t>
      </w:r>
      <w:r w:rsidR="0034349F">
        <w:rPr>
          <w:rFonts w:ascii="Times New Roman" w:hAnsi="Times New Roman"/>
          <w:sz w:val="24"/>
        </w:rPr>
        <w:t xml:space="preserve"> p</w:t>
      </w:r>
      <w:r w:rsidR="003B1465" w:rsidRPr="003B1465">
        <w:rPr>
          <w:rFonts w:ascii="Times New Roman" w:hAnsi="Times New Roman"/>
          <w:sz w:val="24"/>
        </w:rPr>
        <w:t>ergunta se</w:t>
      </w:r>
      <w:r w:rsidR="00F15830">
        <w:rPr>
          <w:rFonts w:ascii="Times New Roman" w:hAnsi="Times New Roman"/>
          <w:sz w:val="24"/>
        </w:rPr>
        <w:t xml:space="preserve"> será</w:t>
      </w:r>
      <w:r w:rsidR="008E286E">
        <w:rPr>
          <w:rFonts w:ascii="Times New Roman" w:hAnsi="Times New Roman"/>
          <w:sz w:val="24"/>
        </w:rPr>
        <w:t xml:space="preserve"> votada</w:t>
      </w:r>
      <w:r w:rsidR="0034349F">
        <w:rPr>
          <w:rFonts w:ascii="Times New Roman" w:hAnsi="Times New Roman"/>
          <w:sz w:val="24"/>
        </w:rPr>
        <w:t xml:space="preserve"> a prorrogação dos prazos dos Grupos de Trabalhos e</w:t>
      </w:r>
      <w:r w:rsidR="0006299C">
        <w:rPr>
          <w:rFonts w:ascii="Times New Roman" w:hAnsi="Times New Roman"/>
          <w:sz w:val="24"/>
        </w:rPr>
        <w:t xml:space="preserve"> </w:t>
      </w:r>
      <w:r w:rsidR="0034349F">
        <w:rPr>
          <w:rFonts w:ascii="Times New Roman" w:hAnsi="Times New Roman"/>
          <w:sz w:val="24"/>
        </w:rPr>
        <w:t xml:space="preserve">se </w:t>
      </w:r>
      <w:r w:rsidR="0006299C">
        <w:rPr>
          <w:rFonts w:ascii="Times New Roman" w:hAnsi="Times New Roman"/>
          <w:sz w:val="24"/>
        </w:rPr>
        <w:t xml:space="preserve">estão </w:t>
      </w:r>
      <w:r w:rsidR="003B1465" w:rsidRPr="003B1465">
        <w:rPr>
          <w:rFonts w:ascii="Times New Roman" w:hAnsi="Times New Roman"/>
          <w:sz w:val="24"/>
        </w:rPr>
        <w:t>todos de acordo.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Márcia</w:t>
      </w:r>
      <w:r w:rsidR="008E286E">
        <w:rPr>
          <w:rFonts w:ascii="Times New Roman" w:hAnsi="Times New Roman"/>
          <w:sz w:val="24"/>
        </w:rPr>
        <w:t xml:space="preserve"> Giovanetti</w:t>
      </w:r>
      <w:r w:rsidR="003B1465" w:rsidRPr="003B1465">
        <w:rPr>
          <w:rFonts w:ascii="Times New Roman" w:hAnsi="Times New Roman"/>
          <w:sz w:val="24"/>
        </w:rPr>
        <w:t xml:space="preserve"> questiona sobre as atas e Alessandra</w:t>
      </w:r>
      <w:r w:rsidR="008E286E">
        <w:rPr>
          <w:rFonts w:ascii="Times New Roman" w:hAnsi="Times New Roman"/>
          <w:sz w:val="24"/>
        </w:rPr>
        <w:t xml:space="preserve"> Acedo indaga</w:t>
      </w:r>
      <w:r w:rsidR="003B1465" w:rsidRPr="003B1465">
        <w:rPr>
          <w:rFonts w:ascii="Times New Roman" w:hAnsi="Times New Roman"/>
          <w:sz w:val="24"/>
        </w:rPr>
        <w:t xml:space="preserve"> sobre a ausência da secretaria geral.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Eduardo diz que deveria</w:t>
      </w:r>
      <w:r w:rsidR="00587B59">
        <w:rPr>
          <w:rFonts w:ascii="Times New Roman" w:hAnsi="Times New Roman"/>
          <w:sz w:val="24"/>
        </w:rPr>
        <w:t xml:space="preserve"> haver </w:t>
      </w:r>
      <w:r w:rsidR="003B1465" w:rsidRPr="003B1465">
        <w:rPr>
          <w:rFonts w:ascii="Times New Roman" w:hAnsi="Times New Roman"/>
          <w:sz w:val="24"/>
        </w:rPr>
        <w:t>mais funcionários</w:t>
      </w:r>
      <w:r w:rsidR="00707BD3">
        <w:rPr>
          <w:rFonts w:ascii="Times New Roman" w:hAnsi="Times New Roman"/>
          <w:sz w:val="24"/>
        </w:rPr>
        <w:t xml:space="preserve"> à disposição do Conselho</w:t>
      </w:r>
      <w:r w:rsidR="008E286E">
        <w:rPr>
          <w:rFonts w:ascii="Times New Roman" w:hAnsi="Times New Roman"/>
          <w:sz w:val="24"/>
        </w:rPr>
        <w:t>,</w:t>
      </w:r>
      <w:r w:rsidR="003B1465" w:rsidRPr="003B1465">
        <w:rPr>
          <w:rFonts w:ascii="Times New Roman" w:hAnsi="Times New Roman"/>
          <w:sz w:val="24"/>
        </w:rPr>
        <w:t xml:space="preserve"> pois acredita que as atas são importantes. 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Márcia </w:t>
      </w:r>
      <w:r w:rsidR="008E286E">
        <w:rPr>
          <w:rFonts w:ascii="Times New Roman" w:hAnsi="Times New Roman"/>
          <w:sz w:val="24"/>
        </w:rPr>
        <w:t xml:space="preserve">Giovanetti </w:t>
      </w:r>
      <w:r w:rsidR="003B1465" w:rsidRPr="003B1465">
        <w:rPr>
          <w:rFonts w:ascii="Times New Roman" w:hAnsi="Times New Roman"/>
          <w:sz w:val="24"/>
        </w:rPr>
        <w:t>fala sobre as ausências</w:t>
      </w:r>
      <w:r w:rsidR="008E286E">
        <w:rPr>
          <w:rFonts w:ascii="Times New Roman" w:hAnsi="Times New Roman"/>
          <w:sz w:val="24"/>
        </w:rPr>
        <w:t xml:space="preserve"> de Conselheiros e Conselheiras</w:t>
      </w:r>
      <w:r w:rsidR="003B1465" w:rsidRPr="003B1465">
        <w:rPr>
          <w:rFonts w:ascii="Times New Roman" w:hAnsi="Times New Roman"/>
          <w:sz w:val="24"/>
        </w:rPr>
        <w:t xml:space="preserve"> e como isso afeta o conselho.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Dario</w:t>
      </w:r>
      <w:r w:rsidR="008E286E">
        <w:rPr>
          <w:rFonts w:ascii="Times New Roman" w:hAnsi="Times New Roman"/>
          <w:sz w:val="24"/>
        </w:rPr>
        <w:t xml:space="preserve"> Neto</w:t>
      </w:r>
      <w:r w:rsidR="003B1465" w:rsidRPr="003B1465">
        <w:rPr>
          <w:rFonts w:ascii="Times New Roman" w:hAnsi="Times New Roman"/>
          <w:sz w:val="24"/>
        </w:rPr>
        <w:t xml:space="preserve"> critica a falta de estrutura da SJDC e do conselho. 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Alessandra pergunta sobre como essas</w:t>
      </w:r>
      <w:r w:rsidR="0006299C">
        <w:rPr>
          <w:rFonts w:ascii="Times New Roman" w:hAnsi="Times New Roman"/>
          <w:sz w:val="24"/>
        </w:rPr>
        <w:t xml:space="preserve"> questões </w:t>
      </w:r>
      <w:r w:rsidR="00C03A7A">
        <w:rPr>
          <w:rFonts w:ascii="Times New Roman" w:hAnsi="Times New Roman"/>
          <w:sz w:val="24"/>
        </w:rPr>
        <w:t xml:space="preserve">serão </w:t>
      </w:r>
      <w:r w:rsidR="0006299C">
        <w:rPr>
          <w:rFonts w:ascii="Times New Roman" w:hAnsi="Times New Roman"/>
          <w:sz w:val="24"/>
        </w:rPr>
        <w:t xml:space="preserve">encaminhadas </w:t>
      </w:r>
      <w:r w:rsidR="003B1465" w:rsidRPr="003B1465">
        <w:rPr>
          <w:rFonts w:ascii="Times New Roman" w:hAnsi="Times New Roman"/>
          <w:sz w:val="24"/>
        </w:rPr>
        <w:t>e sobre o comprometimento das pes</w:t>
      </w:r>
      <w:r w:rsidR="00707BD3">
        <w:rPr>
          <w:rFonts w:ascii="Times New Roman" w:hAnsi="Times New Roman"/>
          <w:sz w:val="24"/>
        </w:rPr>
        <w:t>soas principalmente em relação à</w:t>
      </w:r>
      <w:r w:rsidR="003B1465" w:rsidRPr="003B1465">
        <w:rPr>
          <w:rFonts w:ascii="Times New Roman" w:hAnsi="Times New Roman"/>
          <w:sz w:val="24"/>
        </w:rPr>
        <w:t xml:space="preserve"> sociedade civil.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8E286E">
        <w:rPr>
          <w:rFonts w:ascii="Times New Roman" w:hAnsi="Times New Roman"/>
          <w:sz w:val="24"/>
        </w:rPr>
        <w:t>André Luzzi</w:t>
      </w:r>
      <w:r w:rsidR="003B1465" w:rsidRPr="003B1465">
        <w:rPr>
          <w:rFonts w:ascii="Times New Roman" w:hAnsi="Times New Roman"/>
          <w:sz w:val="24"/>
        </w:rPr>
        <w:t xml:space="preserve"> pergunta sobre as propostas,</w:t>
      </w:r>
      <w:r w:rsidR="003B1465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entre elas quais são as formas de melhorar o funcionamento do conselho.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707BD3">
        <w:rPr>
          <w:rFonts w:ascii="Times New Roman" w:hAnsi="Times New Roman"/>
          <w:sz w:val="24"/>
        </w:rPr>
        <w:t>A mesa</w:t>
      </w:r>
      <w:r w:rsidR="003B1465" w:rsidRPr="003B1465">
        <w:rPr>
          <w:rFonts w:ascii="Times New Roman" w:hAnsi="Times New Roman"/>
          <w:sz w:val="24"/>
        </w:rPr>
        <w:t xml:space="preserve"> propõe uma forç</w:t>
      </w:r>
      <w:r w:rsidR="00707BD3">
        <w:rPr>
          <w:rFonts w:ascii="Times New Roman" w:hAnsi="Times New Roman"/>
          <w:sz w:val="24"/>
        </w:rPr>
        <w:t>a-tarefa para registro das atas com</w:t>
      </w:r>
      <w:r w:rsidR="003B1465" w:rsidRPr="003B1465">
        <w:rPr>
          <w:rFonts w:ascii="Times New Roman" w:hAnsi="Times New Roman"/>
          <w:sz w:val="24"/>
        </w:rPr>
        <w:t xml:space="preserve"> um prazo para isso.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Outro tema:</w:t>
      </w:r>
      <w:r w:rsid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cumprimento do regimento e os prazos impostos</w:t>
      </w:r>
      <w:r w:rsidR="00C03A7A">
        <w:rPr>
          <w:rFonts w:ascii="Times New Roman" w:hAnsi="Times New Roman"/>
          <w:sz w:val="24"/>
        </w:rPr>
        <w:t xml:space="preserve"> para os grupos de trabalhos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É lembrado o pedido </w:t>
      </w:r>
      <w:r w:rsidR="00707BD3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renúncia da conselheira Janaina Leslã</w:t>
      </w:r>
      <w:r w:rsidR="003B1465" w:rsidRPr="003B146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, que em razão do seu </w:t>
      </w:r>
      <w:r w:rsidR="00707BD3">
        <w:rPr>
          <w:rFonts w:ascii="Times New Roman" w:hAnsi="Times New Roman"/>
          <w:sz w:val="24"/>
        </w:rPr>
        <w:t>teor não encontra impeditivo por parte das</w:t>
      </w:r>
      <w:r>
        <w:rPr>
          <w:rFonts w:ascii="Times New Roman" w:hAnsi="Times New Roman"/>
          <w:sz w:val="24"/>
        </w:rPr>
        <w:t xml:space="preserve"> pessoas presentes. É </w:t>
      </w:r>
      <w:r w:rsidR="003B1465" w:rsidRPr="003B1465">
        <w:rPr>
          <w:rFonts w:ascii="Times New Roman" w:hAnsi="Times New Roman"/>
          <w:sz w:val="24"/>
        </w:rPr>
        <w:t xml:space="preserve">discutido </w:t>
      </w:r>
      <w:r w:rsidR="00707BD3">
        <w:rPr>
          <w:rFonts w:ascii="Times New Roman" w:hAnsi="Times New Roman"/>
          <w:sz w:val="24"/>
        </w:rPr>
        <w:t xml:space="preserve">as atribuições </w:t>
      </w:r>
      <w:r w:rsidR="003B1465" w:rsidRPr="003B1465">
        <w:rPr>
          <w:rFonts w:ascii="Times New Roman" w:hAnsi="Times New Roman"/>
          <w:sz w:val="24"/>
        </w:rPr>
        <w:t>do funcionário Marcelo</w:t>
      </w:r>
      <w:r w:rsidR="00707BD3">
        <w:rPr>
          <w:rFonts w:ascii="Times New Roman" w:hAnsi="Times New Roman"/>
          <w:sz w:val="24"/>
        </w:rPr>
        <w:t xml:space="preserve"> Quilez, da equipe de apoio do Conselho</w:t>
      </w:r>
      <w:r w:rsidR="003B1465" w:rsidRPr="003B1465">
        <w:rPr>
          <w:rFonts w:ascii="Times New Roman" w:hAnsi="Times New Roman"/>
          <w:sz w:val="24"/>
        </w:rPr>
        <w:t xml:space="preserve">. 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R</w:t>
      </w:r>
      <w:r w:rsidR="00E942E5">
        <w:rPr>
          <w:rFonts w:ascii="Times New Roman" w:hAnsi="Times New Roman"/>
          <w:sz w:val="24"/>
        </w:rPr>
        <w:t>icardo e Ra</w:t>
      </w:r>
      <w:r w:rsidR="0034349F">
        <w:rPr>
          <w:rFonts w:ascii="Times New Roman" w:hAnsi="Times New Roman"/>
          <w:sz w:val="24"/>
        </w:rPr>
        <w:t>che</w:t>
      </w:r>
      <w:r w:rsidR="003B1465" w:rsidRPr="003B1465">
        <w:rPr>
          <w:rFonts w:ascii="Times New Roman" w:hAnsi="Times New Roman"/>
          <w:sz w:val="24"/>
        </w:rPr>
        <w:t>l diz</w:t>
      </w:r>
      <w:r w:rsidR="00E942E5">
        <w:rPr>
          <w:rFonts w:ascii="Times New Roman" w:hAnsi="Times New Roman"/>
          <w:sz w:val="24"/>
        </w:rPr>
        <w:t>em</w:t>
      </w:r>
      <w:r w:rsidR="003B1465" w:rsidRPr="003B1465">
        <w:rPr>
          <w:rFonts w:ascii="Times New Roman" w:hAnsi="Times New Roman"/>
          <w:sz w:val="24"/>
        </w:rPr>
        <w:t xml:space="preserve"> que as discussões já foram elaboradas e que sem a presença do </w:t>
      </w:r>
      <w:r w:rsidR="00CE49C2" w:rsidRPr="003B1465">
        <w:rPr>
          <w:rFonts w:ascii="Times New Roman" w:hAnsi="Times New Roman"/>
          <w:sz w:val="24"/>
        </w:rPr>
        <w:t>Cássio</w:t>
      </w:r>
      <w:r w:rsidR="003B1465" w:rsidRPr="003B1465">
        <w:rPr>
          <w:rFonts w:ascii="Times New Roman" w:hAnsi="Times New Roman"/>
          <w:sz w:val="24"/>
        </w:rPr>
        <w:t xml:space="preserve"> não t</w:t>
      </w:r>
      <w:r w:rsidR="00E942E5">
        <w:rPr>
          <w:rFonts w:ascii="Times New Roman" w:hAnsi="Times New Roman"/>
          <w:sz w:val="24"/>
        </w:rPr>
        <w:t>eria</w:t>
      </w:r>
      <w:r w:rsidR="003B1465" w:rsidRPr="003B1465">
        <w:rPr>
          <w:rFonts w:ascii="Times New Roman" w:hAnsi="Times New Roman"/>
          <w:sz w:val="24"/>
        </w:rPr>
        <w:t xml:space="preserve"> como decidir.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>Márcia</w:t>
      </w:r>
      <w:r>
        <w:rPr>
          <w:rFonts w:ascii="Times New Roman" w:hAnsi="Times New Roman"/>
          <w:sz w:val="24"/>
        </w:rPr>
        <w:t xml:space="preserve"> Giovanetti</w:t>
      </w:r>
      <w:r w:rsidR="003B1465" w:rsidRPr="003B1465">
        <w:rPr>
          <w:rFonts w:ascii="Times New Roman" w:hAnsi="Times New Roman"/>
          <w:sz w:val="24"/>
        </w:rPr>
        <w:t xml:space="preserve"> frisa que é certo os q</w:t>
      </w:r>
      <w:r w:rsidR="00707BD3">
        <w:rPr>
          <w:rFonts w:ascii="Times New Roman" w:hAnsi="Times New Roman"/>
          <w:sz w:val="24"/>
        </w:rPr>
        <w:t>uestionamentos já característico</w:t>
      </w:r>
      <w:r w:rsidR="003B1465" w:rsidRPr="003B1465">
        <w:rPr>
          <w:rFonts w:ascii="Times New Roman" w:hAnsi="Times New Roman"/>
          <w:sz w:val="24"/>
        </w:rPr>
        <w:t>s de um inicio do conselho.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Diz </w:t>
      </w:r>
      <w:r w:rsidR="0006299C">
        <w:rPr>
          <w:rFonts w:ascii="Times New Roman" w:hAnsi="Times New Roman"/>
          <w:sz w:val="24"/>
        </w:rPr>
        <w:t xml:space="preserve">que é necessário determinar as </w:t>
      </w:r>
      <w:r w:rsidR="003B1465" w:rsidRPr="003B1465">
        <w:rPr>
          <w:rFonts w:ascii="Times New Roman" w:hAnsi="Times New Roman"/>
          <w:sz w:val="24"/>
        </w:rPr>
        <w:t>funções de cada um e discutir isso para dar clareza.</w:t>
      </w:r>
      <w:r>
        <w:rPr>
          <w:rFonts w:ascii="Times New Roman" w:hAnsi="Times New Roman"/>
          <w:sz w:val="24"/>
        </w:rPr>
        <w:t xml:space="preserve"> F</w:t>
      </w:r>
      <w:r w:rsidR="003B1465" w:rsidRPr="003B1465">
        <w:rPr>
          <w:rFonts w:ascii="Times New Roman" w:hAnsi="Times New Roman"/>
          <w:sz w:val="24"/>
        </w:rPr>
        <w:t xml:space="preserve">alou da gravação e que não acha </w:t>
      </w:r>
      <w:r w:rsidRPr="003B1465">
        <w:rPr>
          <w:rFonts w:ascii="Times New Roman" w:hAnsi="Times New Roman"/>
          <w:sz w:val="24"/>
        </w:rPr>
        <w:t>imprescindível</w:t>
      </w:r>
      <w:r>
        <w:rPr>
          <w:rFonts w:ascii="Times New Roman" w:hAnsi="Times New Roman"/>
          <w:sz w:val="24"/>
        </w:rPr>
        <w:t xml:space="preserve"> considerando, por exemplo, as experiência</w:t>
      </w:r>
      <w:r w:rsidR="00452CD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de outros órgãos colegiados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Encaminhamento pedindo um gravador,</w:t>
      </w:r>
      <w:r w:rsidR="0006299C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>pois acha importante o registro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Alessandra não concorda e sugere que se cada um for fazer a gravação é só um apêndice.</w:t>
      </w:r>
      <w:r w:rsid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Pede mais objetividade o</w:t>
      </w:r>
      <w:r w:rsidR="003B1465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que Wemerson referenda.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Andre propõe a </w:t>
      </w:r>
      <w:r w:rsidRPr="003B1465">
        <w:rPr>
          <w:rFonts w:ascii="Times New Roman" w:hAnsi="Times New Roman"/>
          <w:sz w:val="24"/>
        </w:rPr>
        <w:t>votação,</w:t>
      </w:r>
      <w:r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mas antes Dario pede o </w:t>
      </w:r>
      <w:r w:rsidR="008E286E">
        <w:rPr>
          <w:rFonts w:ascii="Times New Roman" w:hAnsi="Times New Roman"/>
          <w:sz w:val="24"/>
        </w:rPr>
        <w:t>esclarecimento sobre ser voluntá</w:t>
      </w:r>
      <w:r w:rsidR="003B1465" w:rsidRPr="003B1465">
        <w:rPr>
          <w:rFonts w:ascii="Times New Roman" w:hAnsi="Times New Roman"/>
          <w:sz w:val="24"/>
        </w:rPr>
        <w:t>rio para fazer as atas.</w:t>
      </w:r>
      <w:r w:rsidR="0006299C">
        <w:rPr>
          <w:rFonts w:ascii="Times New Roman" w:hAnsi="Times New Roman"/>
          <w:sz w:val="24"/>
        </w:rPr>
        <w:t xml:space="preserve"> </w:t>
      </w:r>
      <w:r w:rsidR="008E286E">
        <w:rPr>
          <w:rFonts w:ascii="Times New Roman" w:hAnsi="Times New Roman"/>
          <w:sz w:val="24"/>
        </w:rPr>
        <w:t xml:space="preserve">Os presentes deliberaram </w:t>
      </w:r>
      <w:r w:rsidR="0006299C">
        <w:rPr>
          <w:rFonts w:ascii="Times New Roman" w:hAnsi="Times New Roman"/>
          <w:sz w:val="24"/>
        </w:rPr>
        <w:t>pela confecção d</w:t>
      </w:r>
      <w:r w:rsidR="0006299C" w:rsidRPr="0006299C">
        <w:rPr>
          <w:rFonts w:ascii="Times New Roman" w:hAnsi="Times New Roman"/>
          <w:sz w:val="24"/>
        </w:rPr>
        <w:t>as atas em atraso</w:t>
      </w:r>
      <w:r w:rsidR="0006299C">
        <w:rPr>
          <w:rFonts w:ascii="Times New Roman" w:hAnsi="Times New Roman"/>
          <w:sz w:val="24"/>
        </w:rPr>
        <w:t xml:space="preserve"> e submissão aos integrantes do Conselho para apreciação prévia.</w:t>
      </w:r>
      <w:r w:rsidR="0006299C" w:rsidRPr="0006299C">
        <w:rPr>
          <w:rFonts w:ascii="Times New Roman" w:hAnsi="Times New Roman"/>
          <w:sz w:val="24"/>
        </w:rPr>
        <w:t xml:space="preserve"> A aprovação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>das atas será o primeiro ponto da pauta da sessão ordinária do Conselho em Julho.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 xml:space="preserve">Para isso, </w:t>
      </w:r>
      <w:r w:rsidR="008E286E">
        <w:rPr>
          <w:rFonts w:ascii="Times New Roman" w:hAnsi="Times New Roman"/>
          <w:sz w:val="24"/>
        </w:rPr>
        <w:t>é</w:t>
      </w:r>
      <w:r w:rsidR="0006299C" w:rsidRPr="0006299C">
        <w:rPr>
          <w:rFonts w:ascii="Times New Roman" w:hAnsi="Times New Roman"/>
          <w:sz w:val="24"/>
        </w:rPr>
        <w:t xml:space="preserve"> necessário que a equipe de apoio envie os registros sonoros e anotações para </w:t>
      </w:r>
      <w:r w:rsidR="0006299C">
        <w:rPr>
          <w:rFonts w:ascii="Times New Roman" w:hAnsi="Times New Roman"/>
          <w:sz w:val="24"/>
        </w:rPr>
        <w:t xml:space="preserve">sua </w:t>
      </w:r>
      <w:r w:rsidR="0006299C" w:rsidRPr="0006299C">
        <w:rPr>
          <w:rFonts w:ascii="Times New Roman" w:hAnsi="Times New Roman"/>
          <w:sz w:val="24"/>
        </w:rPr>
        <w:t xml:space="preserve">elaboração. Será </w:t>
      </w:r>
      <w:r w:rsidR="0006299C">
        <w:rPr>
          <w:rFonts w:ascii="Times New Roman" w:hAnsi="Times New Roman"/>
          <w:sz w:val="24"/>
        </w:rPr>
        <w:t>enviado um modelo para padronizar os documentos</w:t>
      </w:r>
      <w:r w:rsidR="0006299C" w:rsidRPr="0006299C">
        <w:rPr>
          <w:rFonts w:ascii="Times New Roman" w:hAnsi="Times New Roman"/>
          <w:sz w:val="24"/>
        </w:rPr>
        <w:t>. Conselheiras e conselheiros André Luzzi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>de Campos, Alessandra Acedo</w:t>
      </w:r>
      <w:r w:rsidR="0006299C">
        <w:rPr>
          <w:rFonts w:ascii="Times New Roman" w:hAnsi="Times New Roman"/>
          <w:sz w:val="24"/>
        </w:rPr>
        <w:t>, Eduardo Dias de Sousa Ferreira e Wemerson Azevedo Lima</w:t>
      </w:r>
      <w:r w:rsidR="008E286E">
        <w:rPr>
          <w:rFonts w:ascii="Times New Roman" w:hAnsi="Times New Roman"/>
          <w:sz w:val="24"/>
        </w:rPr>
        <w:t xml:space="preserve"> </w:t>
      </w:r>
      <w:r w:rsidR="008E286E" w:rsidRPr="0006299C">
        <w:rPr>
          <w:rFonts w:ascii="Times New Roman" w:hAnsi="Times New Roman"/>
          <w:sz w:val="24"/>
        </w:rPr>
        <w:t>s</w:t>
      </w:r>
      <w:r w:rsidR="008E286E">
        <w:rPr>
          <w:rFonts w:ascii="Times New Roman" w:hAnsi="Times New Roman"/>
          <w:sz w:val="24"/>
        </w:rPr>
        <w:t>e disponibilizaram par</w:t>
      </w:r>
      <w:r w:rsidR="00707BD3">
        <w:rPr>
          <w:rFonts w:ascii="Times New Roman" w:hAnsi="Times New Roman"/>
          <w:sz w:val="24"/>
        </w:rPr>
        <w:t>a redação das atas. Foi acordado</w:t>
      </w:r>
      <w:r w:rsidR="0006299C">
        <w:rPr>
          <w:rFonts w:ascii="Times New Roman" w:hAnsi="Times New Roman"/>
          <w:sz w:val="24"/>
        </w:rPr>
        <w:t xml:space="preserve"> também</w:t>
      </w:r>
      <w:r w:rsidR="0006299C" w:rsidRPr="0006299C">
        <w:rPr>
          <w:rFonts w:ascii="Times New Roman" w:hAnsi="Times New Roman"/>
          <w:sz w:val="24"/>
        </w:rPr>
        <w:t xml:space="preserve"> </w:t>
      </w:r>
      <w:r w:rsidR="0006299C">
        <w:rPr>
          <w:rFonts w:ascii="Times New Roman" w:hAnsi="Times New Roman"/>
          <w:sz w:val="24"/>
        </w:rPr>
        <w:t xml:space="preserve">o </w:t>
      </w:r>
      <w:r w:rsidR="0006299C" w:rsidRPr="0006299C">
        <w:rPr>
          <w:rFonts w:ascii="Times New Roman" w:hAnsi="Times New Roman"/>
          <w:sz w:val="24"/>
        </w:rPr>
        <w:t xml:space="preserve">seguinte procedimento </w:t>
      </w:r>
      <w:r w:rsidR="0006299C" w:rsidRPr="0006299C">
        <w:rPr>
          <w:rFonts w:ascii="Times New Roman" w:hAnsi="Times New Roman"/>
          <w:sz w:val="24"/>
        </w:rPr>
        <w:lastRenderedPageBreak/>
        <w:t xml:space="preserve">para as reuniões futuras: </w:t>
      </w:r>
      <w:r w:rsidR="008E286E">
        <w:rPr>
          <w:rFonts w:ascii="Times New Roman" w:hAnsi="Times New Roman"/>
          <w:sz w:val="24"/>
        </w:rPr>
        <w:t>n</w:t>
      </w:r>
      <w:r w:rsidR="0006299C" w:rsidRPr="0006299C">
        <w:rPr>
          <w:rFonts w:ascii="Times New Roman" w:hAnsi="Times New Roman"/>
          <w:sz w:val="24"/>
        </w:rPr>
        <w:t>o início da sessão, a mesa consultará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 xml:space="preserve">o pleno sobre quem pode entre </w:t>
      </w:r>
      <w:r w:rsidR="008E286E">
        <w:rPr>
          <w:rFonts w:ascii="Times New Roman" w:hAnsi="Times New Roman"/>
          <w:sz w:val="24"/>
        </w:rPr>
        <w:t>seus integrantes produzir a ata. Após a plenária</w:t>
      </w:r>
      <w:r w:rsidR="0006299C" w:rsidRPr="0006299C">
        <w:rPr>
          <w:rFonts w:ascii="Times New Roman" w:hAnsi="Times New Roman"/>
          <w:sz w:val="24"/>
        </w:rPr>
        <w:t xml:space="preserve"> a mesa irá encaminhá-la para</w:t>
      </w:r>
      <w:r w:rsidR="0006299C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>apreciação d</w:t>
      </w:r>
      <w:r w:rsidR="003C5CE9">
        <w:rPr>
          <w:rFonts w:ascii="Times New Roman" w:hAnsi="Times New Roman"/>
          <w:sz w:val="24"/>
        </w:rPr>
        <w:t>os</w:t>
      </w:r>
      <w:r w:rsidR="00CE49C2">
        <w:rPr>
          <w:rFonts w:ascii="Times New Roman" w:hAnsi="Times New Roman"/>
          <w:sz w:val="24"/>
        </w:rPr>
        <w:t xml:space="preserve"> conselheir</w:t>
      </w:r>
      <w:r w:rsidR="003C5CE9">
        <w:rPr>
          <w:rFonts w:ascii="Times New Roman" w:hAnsi="Times New Roman"/>
          <w:sz w:val="24"/>
        </w:rPr>
        <w:t>os (as)</w:t>
      </w:r>
      <w:r w:rsidR="0006299C" w:rsidRPr="0006299C">
        <w:rPr>
          <w:rFonts w:ascii="Times New Roman" w:hAnsi="Times New Roman"/>
          <w:sz w:val="24"/>
        </w:rPr>
        <w:t xml:space="preserve"> e correções sobre imprecisões</w:t>
      </w:r>
      <w:r w:rsidR="0006299C">
        <w:rPr>
          <w:rFonts w:ascii="Times New Roman" w:hAnsi="Times New Roman"/>
          <w:sz w:val="24"/>
        </w:rPr>
        <w:t xml:space="preserve"> e erros de registro</w:t>
      </w:r>
      <w:r w:rsidR="0006299C" w:rsidRPr="0006299C">
        <w:rPr>
          <w:rFonts w:ascii="Times New Roman" w:hAnsi="Times New Roman"/>
          <w:sz w:val="24"/>
        </w:rPr>
        <w:t>. No encontro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 xml:space="preserve">seguinte, a pauta </w:t>
      </w:r>
      <w:r w:rsidR="00C34468">
        <w:rPr>
          <w:rFonts w:ascii="Times New Roman" w:hAnsi="Times New Roman"/>
          <w:sz w:val="24"/>
        </w:rPr>
        <w:t>da sessão deverá ser iniciada</w:t>
      </w:r>
      <w:r w:rsidR="0006299C" w:rsidRPr="0006299C">
        <w:rPr>
          <w:rFonts w:ascii="Times New Roman" w:hAnsi="Times New Roman"/>
          <w:sz w:val="24"/>
        </w:rPr>
        <w:t xml:space="preserve"> com a sua aprovação. </w:t>
      </w:r>
      <w:r w:rsidR="00C34468">
        <w:rPr>
          <w:rFonts w:ascii="Times New Roman" w:hAnsi="Times New Roman"/>
          <w:sz w:val="24"/>
        </w:rPr>
        <w:t xml:space="preserve">Em todas </w:t>
      </w:r>
      <w:r w:rsidR="00707BD3">
        <w:rPr>
          <w:rFonts w:ascii="Times New Roman" w:hAnsi="Times New Roman"/>
          <w:sz w:val="24"/>
        </w:rPr>
        <w:t xml:space="preserve">as </w:t>
      </w:r>
      <w:r w:rsidR="00C34468">
        <w:rPr>
          <w:rFonts w:ascii="Times New Roman" w:hAnsi="Times New Roman"/>
          <w:sz w:val="24"/>
        </w:rPr>
        <w:t xml:space="preserve">reuniões plenárias será </w:t>
      </w:r>
      <w:r w:rsidR="0006299C" w:rsidRPr="0006299C">
        <w:rPr>
          <w:rFonts w:ascii="Times New Roman" w:hAnsi="Times New Roman"/>
          <w:sz w:val="24"/>
        </w:rPr>
        <w:t>disponibilizado equipamento de gravação adequado e em bom estado de funcionamento</w:t>
      </w:r>
      <w:r w:rsidR="0006299C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>para registro e subsídio à produção das atas.</w:t>
      </w:r>
      <w:r>
        <w:rPr>
          <w:rFonts w:ascii="Times New Roman" w:hAnsi="Times New Roman"/>
          <w:sz w:val="24"/>
        </w:rPr>
        <w:t xml:space="preserve"> </w:t>
      </w:r>
      <w:r w:rsidR="00707BD3">
        <w:rPr>
          <w:rFonts w:ascii="Times New Roman" w:hAnsi="Times New Roman"/>
          <w:sz w:val="24"/>
        </w:rPr>
        <w:t>Em seguida, a</w:t>
      </w:r>
      <w:r>
        <w:rPr>
          <w:rFonts w:ascii="Times New Roman" w:hAnsi="Times New Roman"/>
          <w:sz w:val="24"/>
        </w:rPr>
        <w:t xml:space="preserve"> mesa encaminhou decisão do pleno de </w:t>
      </w:r>
      <w:r w:rsidR="00707BD3">
        <w:rPr>
          <w:rFonts w:ascii="Times New Roman" w:hAnsi="Times New Roman"/>
          <w:sz w:val="24"/>
        </w:rPr>
        <w:t>o</w:t>
      </w:r>
      <w:r w:rsidRPr="00854CAB">
        <w:rPr>
          <w:rFonts w:ascii="Times New Roman" w:hAnsi="Times New Roman"/>
          <w:sz w:val="24"/>
        </w:rPr>
        <w:t>ficializar envio do Plano de Trabalho à Coordenação de Políticas da Diversidade Sexual, SJDC, em cumprimento ao Decreto de criação</w:t>
      </w:r>
      <w:r w:rsidR="00CE49C2">
        <w:rPr>
          <w:rFonts w:ascii="Times New Roman" w:hAnsi="Times New Roman"/>
          <w:sz w:val="24"/>
        </w:rPr>
        <w:t xml:space="preserve"> </w:t>
      </w:r>
      <w:r w:rsidRPr="00854CAB">
        <w:rPr>
          <w:rFonts w:ascii="Times New Roman" w:hAnsi="Times New Roman"/>
          <w:sz w:val="24"/>
        </w:rPr>
        <w:t xml:space="preserve">do </w:t>
      </w:r>
      <w:r w:rsidR="00707BD3">
        <w:rPr>
          <w:rFonts w:ascii="Times New Roman" w:hAnsi="Times New Roman"/>
          <w:sz w:val="24"/>
        </w:rPr>
        <w:t>Conselho. Da mesma forma,</w:t>
      </w:r>
      <w:r w:rsidRPr="00854CAB">
        <w:rPr>
          <w:rFonts w:ascii="Times New Roman" w:hAnsi="Times New Roman"/>
          <w:sz w:val="24"/>
        </w:rPr>
        <w:t xml:space="preserve"> o plano </w:t>
      </w:r>
      <w:r w:rsidR="00707BD3">
        <w:rPr>
          <w:rFonts w:ascii="Times New Roman" w:hAnsi="Times New Roman"/>
          <w:sz w:val="24"/>
        </w:rPr>
        <w:t xml:space="preserve">deverá ser enviado </w:t>
      </w:r>
      <w:r w:rsidRPr="00854CAB">
        <w:rPr>
          <w:rFonts w:ascii="Times New Roman" w:hAnsi="Times New Roman"/>
          <w:sz w:val="24"/>
        </w:rPr>
        <w:t>para os conselheiros e conselheiras para ciência e providências necessárias para</w:t>
      </w:r>
      <w:r w:rsidR="00CE49C2">
        <w:rPr>
          <w:rFonts w:ascii="Times New Roman" w:hAnsi="Times New Roman"/>
          <w:sz w:val="24"/>
        </w:rPr>
        <w:t xml:space="preserve"> </w:t>
      </w:r>
      <w:r w:rsidRPr="00CE49C2">
        <w:rPr>
          <w:rFonts w:ascii="Times New Roman" w:hAnsi="Times New Roman"/>
          <w:sz w:val="24"/>
        </w:rPr>
        <w:t>sua implantação;</w:t>
      </w:r>
      <w:r w:rsidR="00452CDE">
        <w:rPr>
          <w:rFonts w:ascii="Times New Roman" w:hAnsi="Times New Roman"/>
          <w:sz w:val="24"/>
        </w:rPr>
        <w:t xml:space="preserve">  Às 12h</w:t>
      </w:r>
      <w:r w:rsidR="003B1465" w:rsidRPr="003B1465">
        <w:rPr>
          <w:rFonts w:ascii="Times New Roman" w:hAnsi="Times New Roman"/>
          <w:sz w:val="24"/>
        </w:rPr>
        <w:t>30</w:t>
      </w:r>
      <w:r w:rsidR="00452CDE">
        <w:rPr>
          <w:rFonts w:ascii="Times New Roman" w:hAnsi="Times New Roman"/>
          <w:sz w:val="24"/>
        </w:rPr>
        <w:t>min</w:t>
      </w:r>
      <w:r w:rsidR="000F3FCA">
        <w:rPr>
          <w:rFonts w:ascii="Times New Roman" w:hAnsi="Times New Roman"/>
          <w:sz w:val="24"/>
        </w:rPr>
        <w:t>,</w:t>
      </w:r>
      <w:r w:rsidR="00452CDE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 Ricardo propõe </w:t>
      </w:r>
      <w:r w:rsidR="0034349F">
        <w:rPr>
          <w:rFonts w:ascii="Times New Roman" w:hAnsi="Times New Roman"/>
          <w:sz w:val="24"/>
        </w:rPr>
        <w:t xml:space="preserve">que os </w:t>
      </w:r>
      <w:r w:rsidR="003B1465" w:rsidRPr="003B1465">
        <w:rPr>
          <w:rFonts w:ascii="Times New Roman" w:hAnsi="Times New Roman"/>
          <w:sz w:val="24"/>
        </w:rPr>
        <w:t>G</w:t>
      </w:r>
      <w:r w:rsidR="0034349F">
        <w:rPr>
          <w:rFonts w:ascii="Times New Roman" w:hAnsi="Times New Roman"/>
          <w:sz w:val="24"/>
        </w:rPr>
        <w:t xml:space="preserve">rupos de </w:t>
      </w:r>
      <w:r w:rsidR="003B1465" w:rsidRPr="003B1465">
        <w:rPr>
          <w:rFonts w:ascii="Times New Roman" w:hAnsi="Times New Roman"/>
          <w:sz w:val="24"/>
        </w:rPr>
        <w:t>T</w:t>
      </w:r>
      <w:r w:rsidR="0034349F">
        <w:rPr>
          <w:rFonts w:ascii="Times New Roman" w:hAnsi="Times New Roman"/>
          <w:sz w:val="24"/>
        </w:rPr>
        <w:t>rabalhos</w:t>
      </w:r>
      <w:r w:rsidR="003B1465" w:rsidRPr="003B1465">
        <w:rPr>
          <w:rFonts w:ascii="Times New Roman" w:hAnsi="Times New Roman"/>
          <w:sz w:val="24"/>
        </w:rPr>
        <w:t xml:space="preserve"> </w:t>
      </w:r>
      <w:r w:rsidR="0034349F">
        <w:rPr>
          <w:rFonts w:ascii="Times New Roman" w:hAnsi="Times New Roman"/>
          <w:sz w:val="24"/>
        </w:rPr>
        <w:t>sejam realizadas em períodos alternados a da reunião do Conselho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0F3FCA">
        <w:rPr>
          <w:rFonts w:ascii="Times New Roman" w:hAnsi="Times New Roman"/>
          <w:sz w:val="24"/>
        </w:rPr>
        <w:t>A secretaria irá i</w:t>
      </w:r>
      <w:r w:rsidR="003B1465" w:rsidRPr="003B1465">
        <w:rPr>
          <w:rFonts w:ascii="Times New Roman" w:hAnsi="Times New Roman"/>
          <w:sz w:val="24"/>
        </w:rPr>
        <w:t>nformar a suplente sobre a vaga da Janaina.</w:t>
      </w:r>
      <w:r w:rsidR="0006299C">
        <w:rPr>
          <w:rFonts w:ascii="Times New Roman" w:hAnsi="Times New Roman"/>
          <w:sz w:val="24"/>
        </w:rPr>
        <w:t xml:space="preserve"> André sistematiza o encaminhamento a ser tomado</w:t>
      </w:r>
      <w:r w:rsidR="00452CDE">
        <w:rPr>
          <w:rFonts w:ascii="Times New Roman" w:hAnsi="Times New Roman"/>
          <w:sz w:val="24"/>
        </w:rPr>
        <w:t>, qual seja, o</w:t>
      </w:r>
      <w:r w:rsidR="0006299C" w:rsidRPr="0006299C">
        <w:rPr>
          <w:rFonts w:ascii="Times New Roman" w:hAnsi="Times New Roman"/>
          <w:sz w:val="24"/>
        </w:rPr>
        <w:t>rientar e auxiliar a Conselheira Ágatha Lima, com base no disposto em Regimento, sobre suas atribuições na Secretaria do Conselho, buscando</w:t>
      </w:r>
      <w:r w:rsidR="00CE49C2">
        <w:rPr>
          <w:rFonts w:ascii="Times New Roman" w:hAnsi="Times New Roman"/>
          <w:sz w:val="24"/>
        </w:rPr>
        <w:t xml:space="preserve"> </w:t>
      </w:r>
      <w:r w:rsidR="0006299C" w:rsidRPr="0006299C">
        <w:rPr>
          <w:rFonts w:ascii="Times New Roman" w:hAnsi="Times New Roman"/>
          <w:sz w:val="24"/>
        </w:rPr>
        <w:t xml:space="preserve">identificar dificuldades ou limitadores para cumprimento de suas competências notadamente por se tratar </w:t>
      </w:r>
      <w:r w:rsidR="000F3FCA">
        <w:rPr>
          <w:rFonts w:ascii="Times New Roman" w:hAnsi="Times New Roman"/>
          <w:sz w:val="24"/>
        </w:rPr>
        <w:t>de uma atividade não remunerada.</w:t>
      </w:r>
      <w:r w:rsidR="003B1465" w:rsidRPr="0006299C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>Heloisa</w:t>
      </w:r>
      <w:r w:rsidR="00B847CD">
        <w:rPr>
          <w:rFonts w:ascii="Times New Roman" w:hAnsi="Times New Roman"/>
          <w:sz w:val="24"/>
        </w:rPr>
        <w:t xml:space="preserve"> Al</w:t>
      </w:r>
      <w:r w:rsidR="00C34468">
        <w:rPr>
          <w:rFonts w:ascii="Times New Roman" w:hAnsi="Times New Roman"/>
          <w:sz w:val="24"/>
        </w:rPr>
        <w:t>ves realiza informe</w:t>
      </w:r>
      <w:r w:rsidR="00CE49C2">
        <w:rPr>
          <w:rFonts w:ascii="Times New Roman" w:hAnsi="Times New Roman"/>
          <w:sz w:val="24"/>
        </w:rPr>
        <w:t xml:space="preserve"> </w:t>
      </w:r>
      <w:r w:rsidR="00CE49C2" w:rsidRPr="00CE49C2">
        <w:rPr>
          <w:rFonts w:ascii="Times New Roman" w:hAnsi="Times New Roman"/>
          <w:i/>
          <w:sz w:val="24"/>
        </w:rPr>
        <w:t>a posteriori</w:t>
      </w:r>
      <w:r w:rsidR="00C34468">
        <w:rPr>
          <w:rFonts w:ascii="Times New Roman" w:hAnsi="Times New Roman"/>
          <w:i/>
          <w:sz w:val="24"/>
        </w:rPr>
        <w:t xml:space="preserve"> </w:t>
      </w:r>
      <w:r w:rsidR="00C34468" w:rsidRPr="000F3FCA">
        <w:rPr>
          <w:rFonts w:ascii="Times New Roman" w:hAnsi="Times New Roman"/>
          <w:sz w:val="24"/>
        </w:rPr>
        <w:t>sobre</w:t>
      </w:r>
      <w:r w:rsidR="00C34468">
        <w:rPr>
          <w:rFonts w:ascii="Times New Roman" w:hAnsi="Times New Roman"/>
          <w:i/>
          <w:sz w:val="24"/>
        </w:rPr>
        <w:t xml:space="preserve"> </w:t>
      </w:r>
      <w:r w:rsidR="00C34468" w:rsidRPr="000F3FCA">
        <w:rPr>
          <w:rFonts w:ascii="Times New Roman" w:hAnsi="Times New Roman"/>
          <w:sz w:val="24"/>
        </w:rPr>
        <w:t>a</w:t>
      </w:r>
      <w:r w:rsidR="00C34468">
        <w:rPr>
          <w:rFonts w:ascii="Times New Roman" w:hAnsi="Times New Roman"/>
          <w:i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 xml:space="preserve">resolução sobre o </w:t>
      </w:r>
      <w:r w:rsidR="00CE49C2">
        <w:rPr>
          <w:rFonts w:ascii="Times New Roman" w:hAnsi="Times New Roman"/>
          <w:sz w:val="24"/>
        </w:rPr>
        <w:t>prenome social nas escolas do</w:t>
      </w:r>
      <w:r w:rsidR="003B1465" w:rsidRPr="003B1465">
        <w:rPr>
          <w:rFonts w:ascii="Times New Roman" w:hAnsi="Times New Roman"/>
          <w:sz w:val="24"/>
        </w:rPr>
        <w:t xml:space="preserve"> dia 14/05</w:t>
      </w:r>
      <w:r w:rsidR="00CE49C2">
        <w:rPr>
          <w:rFonts w:ascii="Times New Roman" w:hAnsi="Times New Roman"/>
          <w:sz w:val="24"/>
        </w:rPr>
        <w:t>/2014</w:t>
      </w:r>
      <w:r w:rsidR="003B1465" w:rsidRPr="003B1465">
        <w:rPr>
          <w:rFonts w:ascii="Times New Roman" w:hAnsi="Times New Roman"/>
          <w:sz w:val="24"/>
        </w:rPr>
        <w:t xml:space="preserve"> e </w:t>
      </w:r>
      <w:r w:rsidR="00C34468">
        <w:rPr>
          <w:rFonts w:ascii="Times New Roman" w:hAnsi="Times New Roman"/>
          <w:sz w:val="24"/>
        </w:rPr>
        <w:t xml:space="preserve">do </w:t>
      </w:r>
      <w:r w:rsidR="00CE49C2">
        <w:rPr>
          <w:rFonts w:ascii="Times New Roman" w:hAnsi="Times New Roman"/>
          <w:sz w:val="24"/>
        </w:rPr>
        <w:t xml:space="preserve">projeto de dois deputados </w:t>
      </w:r>
      <w:r w:rsidR="00C34468">
        <w:rPr>
          <w:rFonts w:ascii="Times New Roman" w:hAnsi="Times New Roman"/>
          <w:sz w:val="24"/>
        </w:rPr>
        <w:t xml:space="preserve">estaduais </w:t>
      </w:r>
      <w:r w:rsidR="00CE49C2">
        <w:rPr>
          <w:rFonts w:ascii="Times New Roman" w:hAnsi="Times New Roman"/>
          <w:sz w:val="24"/>
        </w:rPr>
        <w:t>para sustar</w:t>
      </w:r>
      <w:r w:rsidR="003B1465" w:rsidRPr="003B1465">
        <w:rPr>
          <w:rFonts w:ascii="Times New Roman" w:hAnsi="Times New Roman"/>
          <w:sz w:val="24"/>
        </w:rPr>
        <w:t xml:space="preserve"> o decreto estadual e a resolução</w:t>
      </w:r>
      <w:r w:rsidR="00CE49C2">
        <w:rPr>
          <w:rFonts w:ascii="Times New Roman" w:hAnsi="Times New Roman"/>
          <w:sz w:val="24"/>
        </w:rPr>
        <w:t xml:space="preserve"> que dispõe sobre o tratamento pelo prenome social de travestis e transexuais na Administração Pública estadual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CE49C2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Heloisa falou que foi feita uma reunião para acompanhar as votações nas comissões na assembleia legislativa.</w:t>
      </w:r>
      <w:r w:rsidR="00CE49C2">
        <w:rPr>
          <w:rFonts w:ascii="Times New Roman" w:hAnsi="Times New Roman"/>
          <w:sz w:val="24"/>
        </w:rPr>
        <w:t xml:space="preserve"> C</w:t>
      </w:r>
      <w:r w:rsidR="003B1465" w:rsidRPr="003B1465">
        <w:rPr>
          <w:rFonts w:ascii="Times New Roman" w:hAnsi="Times New Roman"/>
          <w:sz w:val="24"/>
        </w:rPr>
        <w:t>hama a atenção para que no futuro seja necessário um apo</w:t>
      </w:r>
      <w:r w:rsidR="00CE49C2">
        <w:rPr>
          <w:rFonts w:ascii="Times New Roman" w:hAnsi="Times New Roman"/>
          <w:sz w:val="24"/>
        </w:rPr>
        <w:t>io mais contundente</w:t>
      </w:r>
      <w:r w:rsidR="003B1465" w:rsidRPr="003B1465">
        <w:rPr>
          <w:rFonts w:ascii="Times New Roman" w:hAnsi="Times New Roman"/>
          <w:sz w:val="24"/>
        </w:rPr>
        <w:t>,</w:t>
      </w:r>
      <w:r w:rsidR="00CE49C2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principalmente da sociedade civil.</w:t>
      </w:r>
      <w:r w:rsidR="003B1465">
        <w:rPr>
          <w:rFonts w:ascii="Times New Roman" w:hAnsi="Times New Roman"/>
          <w:sz w:val="24"/>
        </w:rPr>
        <w:t xml:space="preserve"> </w:t>
      </w:r>
      <w:r w:rsidR="003B1465" w:rsidRPr="003B1465">
        <w:rPr>
          <w:rFonts w:ascii="Times New Roman" w:hAnsi="Times New Roman"/>
          <w:sz w:val="24"/>
        </w:rPr>
        <w:t>Diz que vai manter o conselho informado.</w:t>
      </w:r>
      <w:r w:rsidR="003B1465" w:rsidRPr="00CE49C2">
        <w:rPr>
          <w:rFonts w:ascii="Times New Roman" w:hAnsi="Times New Roman"/>
          <w:sz w:val="24"/>
        </w:rPr>
        <w:t xml:space="preserve"> </w:t>
      </w:r>
      <w:r w:rsidR="00CE49C2">
        <w:rPr>
          <w:rFonts w:ascii="Times New Roman" w:hAnsi="Times New Roman"/>
          <w:sz w:val="24"/>
        </w:rPr>
        <w:t xml:space="preserve">A mesa relembra que </w:t>
      </w:r>
      <w:r w:rsidR="00452CDE">
        <w:rPr>
          <w:rFonts w:ascii="Times New Roman" w:hAnsi="Times New Roman"/>
          <w:sz w:val="24"/>
        </w:rPr>
        <w:t>o</w:t>
      </w:r>
      <w:r w:rsidR="00CE49C2" w:rsidRPr="00CE49C2">
        <w:rPr>
          <w:rFonts w:ascii="Times New Roman" w:hAnsi="Times New Roman"/>
          <w:sz w:val="24"/>
        </w:rPr>
        <w:t xml:space="preserve"> próximo encontro do pleno acontecerá no mês de julho, às 14h. Em subsídio no mesmo dia, no período da manhã, será realizada</w:t>
      </w:r>
      <w:r w:rsidR="0066462C">
        <w:rPr>
          <w:rFonts w:ascii="Times New Roman" w:hAnsi="Times New Roman"/>
          <w:sz w:val="24"/>
        </w:rPr>
        <w:t xml:space="preserve"> </w:t>
      </w:r>
      <w:r w:rsidR="00CE49C2" w:rsidRPr="00CE49C2">
        <w:rPr>
          <w:rFonts w:ascii="Times New Roman" w:hAnsi="Times New Roman"/>
          <w:sz w:val="24"/>
        </w:rPr>
        <w:t>reunião dos grupos de trabalhos e comissões. Será feitos esforços para construção da programaçã</w:t>
      </w:r>
      <w:r w:rsidR="0066462C">
        <w:rPr>
          <w:rFonts w:ascii="Times New Roman" w:hAnsi="Times New Roman"/>
          <w:sz w:val="24"/>
        </w:rPr>
        <w:t xml:space="preserve">o buscando assegurar </w:t>
      </w:r>
      <w:r w:rsidR="000F3FCA">
        <w:rPr>
          <w:rFonts w:ascii="Times New Roman" w:hAnsi="Times New Roman"/>
          <w:sz w:val="24"/>
        </w:rPr>
        <w:t>que toda</w:t>
      </w:r>
      <w:r w:rsidR="00CE49C2" w:rsidRPr="00CE49C2">
        <w:rPr>
          <w:rFonts w:ascii="Times New Roman" w:hAnsi="Times New Roman"/>
          <w:sz w:val="24"/>
        </w:rPr>
        <w:t>s</w:t>
      </w:r>
      <w:r w:rsidR="000F3FCA">
        <w:rPr>
          <w:rFonts w:ascii="Times New Roman" w:hAnsi="Times New Roman"/>
          <w:sz w:val="24"/>
        </w:rPr>
        <w:t xml:space="preserve"> e todos</w:t>
      </w:r>
      <w:r w:rsidR="00CE49C2" w:rsidRPr="00CE49C2">
        <w:rPr>
          <w:rFonts w:ascii="Times New Roman" w:hAnsi="Times New Roman"/>
          <w:sz w:val="24"/>
        </w:rPr>
        <w:t xml:space="preserve"> possam</w:t>
      </w:r>
      <w:r w:rsidR="0066462C">
        <w:rPr>
          <w:rFonts w:ascii="Times New Roman" w:hAnsi="Times New Roman"/>
          <w:sz w:val="24"/>
        </w:rPr>
        <w:t xml:space="preserve"> </w:t>
      </w:r>
      <w:r w:rsidR="00CE49C2" w:rsidRPr="00CE49C2">
        <w:rPr>
          <w:rFonts w:ascii="Times New Roman" w:hAnsi="Times New Roman"/>
          <w:sz w:val="24"/>
        </w:rPr>
        <w:t>participar dos grupos e comissões, uma vez que alguns conselheiros e conselheiras integram mais de uma instância.</w:t>
      </w:r>
      <w:r w:rsidR="00452CDE">
        <w:rPr>
          <w:rFonts w:ascii="Times New Roman" w:hAnsi="Times New Roman"/>
          <w:sz w:val="24"/>
        </w:rPr>
        <w:t xml:space="preserve"> Para esta atividade será informada oficialmente a conselheira suplente que assumirá a vaga da titular Janaína Leslão em razão de sua renúncia. A mesa incentivou que os conselheiros e conselheiras enviassem contribuições para produção da pauta da próxima sessão, estimulando a participação de todas e todos. Da mesma forma enfatizou a possibilidade de utilização do espaço do Conselho nesta localidade para ajudar na dinamização e implantação das atividades planejadas. </w:t>
      </w:r>
      <w:r w:rsidR="00CE49C2">
        <w:rPr>
          <w:rFonts w:ascii="Times New Roman" w:hAnsi="Times New Roman"/>
          <w:sz w:val="24"/>
        </w:rPr>
        <w:t>À</w:t>
      </w:r>
      <w:r w:rsidR="003B1465" w:rsidRPr="003B1465">
        <w:rPr>
          <w:rFonts w:ascii="Times New Roman" w:hAnsi="Times New Roman"/>
          <w:sz w:val="24"/>
        </w:rPr>
        <w:t xml:space="preserve">s </w:t>
      </w:r>
      <w:r w:rsidR="00452CDE" w:rsidRPr="003B1465">
        <w:rPr>
          <w:rFonts w:ascii="Times New Roman" w:hAnsi="Times New Roman"/>
          <w:sz w:val="24"/>
        </w:rPr>
        <w:t>13h20min</w:t>
      </w:r>
      <w:r w:rsidR="0066462C">
        <w:rPr>
          <w:rFonts w:ascii="Times New Roman" w:hAnsi="Times New Roman"/>
          <w:sz w:val="24"/>
        </w:rPr>
        <w:t>, não havendo mais nada para ser tratado,</w:t>
      </w:r>
      <w:r w:rsidR="003B1465" w:rsidRPr="003B1465">
        <w:rPr>
          <w:rFonts w:ascii="Times New Roman" w:hAnsi="Times New Roman"/>
          <w:sz w:val="24"/>
        </w:rPr>
        <w:t xml:space="preserve"> foi </w:t>
      </w:r>
      <w:r w:rsidR="003B1465" w:rsidRPr="003B1465">
        <w:rPr>
          <w:rFonts w:ascii="Times New Roman" w:hAnsi="Times New Roman"/>
          <w:sz w:val="24"/>
        </w:rPr>
        <w:lastRenderedPageBreak/>
        <w:t>encerrada a reunião pelo presidente inter</w:t>
      </w:r>
      <w:r w:rsidR="003B1465">
        <w:rPr>
          <w:rFonts w:ascii="Times New Roman" w:hAnsi="Times New Roman"/>
          <w:sz w:val="24"/>
        </w:rPr>
        <w:t>ino Andre L</w:t>
      </w:r>
      <w:r w:rsidR="0066462C">
        <w:rPr>
          <w:rFonts w:ascii="Times New Roman" w:hAnsi="Times New Roman"/>
          <w:sz w:val="24"/>
        </w:rPr>
        <w:t>uzzi</w:t>
      </w:r>
      <w:r w:rsidR="00F512BD">
        <w:rPr>
          <w:rFonts w:ascii="Times New Roman" w:hAnsi="Times New Roman"/>
          <w:sz w:val="24"/>
        </w:rPr>
        <w:t xml:space="preserve"> de Campos</w:t>
      </w:r>
      <w:r w:rsidR="003B1465" w:rsidRPr="003B1465">
        <w:rPr>
          <w:rFonts w:ascii="Times New Roman" w:hAnsi="Times New Roman"/>
          <w:sz w:val="24"/>
        </w:rPr>
        <w:t>.</w:t>
      </w:r>
      <w:r w:rsidR="003B1465" w:rsidRPr="00CE49C2">
        <w:rPr>
          <w:rFonts w:ascii="Times New Roman" w:hAnsi="Times New Roman"/>
          <w:sz w:val="24"/>
        </w:rPr>
        <w:t xml:space="preserve"> </w:t>
      </w:r>
      <w:r w:rsidR="00D3088C" w:rsidRPr="00CE49C2">
        <w:rPr>
          <w:rFonts w:ascii="Times New Roman" w:hAnsi="Times New Roman"/>
          <w:sz w:val="24"/>
        </w:rPr>
        <w:t>Para constar</w:t>
      </w:r>
      <w:r w:rsidR="00D3088C">
        <w:rPr>
          <w:rFonts w:ascii="Times New Roman" w:hAnsi="Times New Roman"/>
          <w:sz w:val="24"/>
        </w:rPr>
        <w:t xml:space="preserve">, eu, </w:t>
      </w:r>
      <w:r w:rsidR="0066462C">
        <w:rPr>
          <w:rFonts w:ascii="Times New Roman" w:hAnsi="Times New Roman"/>
          <w:sz w:val="24"/>
        </w:rPr>
        <w:t>André Luzzi de Campos</w:t>
      </w:r>
      <w:r w:rsidR="00D3088C">
        <w:rPr>
          <w:rFonts w:ascii="Times New Roman" w:hAnsi="Times New Roman"/>
          <w:sz w:val="24"/>
        </w:rPr>
        <w:t>, executivo público da Secretaria da</w:t>
      </w:r>
      <w:r w:rsidR="00C34468">
        <w:rPr>
          <w:rFonts w:ascii="Times New Roman" w:hAnsi="Times New Roman"/>
          <w:sz w:val="24"/>
        </w:rPr>
        <w:t xml:space="preserve"> Administração Penitenciária</w:t>
      </w:r>
      <w:r w:rsidR="00D3088C" w:rsidRPr="000F3FCA">
        <w:rPr>
          <w:rFonts w:ascii="Times New Roman" w:hAnsi="Times New Roman"/>
          <w:sz w:val="24"/>
        </w:rPr>
        <w:t>, lavrei</w:t>
      </w:r>
      <w:r w:rsidR="00D3088C">
        <w:rPr>
          <w:rFonts w:ascii="Times New Roman" w:hAnsi="Times New Roman"/>
          <w:sz w:val="24"/>
        </w:rPr>
        <w:t xml:space="preserve"> a presente ata que, se aprovada, será assinada pelo Senhor Presidente</w:t>
      </w:r>
      <w:r w:rsidR="003B1465">
        <w:rPr>
          <w:rFonts w:ascii="Times New Roman" w:hAnsi="Times New Roman"/>
          <w:sz w:val="24"/>
        </w:rPr>
        <w:t xml:space="preserve"> Interino da Sessão</w:t>
      </w:r>
      <w:r w:rsidR="00EC345A">
        <w:rPr>
          <w:rFonts w:ascii="Times New Roman" w:hAnsi="Times New Roman"/>
          <w:sz w:val="24"/>
        </w:rPr>
        <w:t>, e demais Conselheira</w:t>
      </w:r>
      <w:r w:rsidR="00D3088C">
        <w:rPr>
          <w:rFonts w:ascii="Times New Roman" w:hAnsi="Times New Roman"/>
          <w:sz w:val="24"/>
        </w:rPr>
        <w:t>s</w:t>
      </w:r>
      <w:r w:rsidR="00EC345A">
        <w:rPr>
          <w:rFonts w:ascii="Times New Roman" w:hAnsi="Times New Roman"/>
          <w:sz w:val="24"/>
        </w:rPr>
        <w:t xml:space="preserve"> e Conselheiro</w:t>
      </w:r>
      <w:r w:rsidR="003B1465">
        <w:rPr>
          <w:rFonts w:ascii="Times New Roman" w:hAnsi="Times New Roman"/>
          <w:sz w:val="24"/>
        </w:rPr>
        <w:t>s</w:t>
      </w:r>
      <w:r w:rsidR="00D3088C">
        <w:rPr>
          <w:rFonts w:ascii="Times New Roman" w:hAnsi="Times New Roman"/>
          <w:sz w:val="24"/>
        </w:rPr>
        <w:t xml:space="preserve"> presentes. </w:t>
      </w:r>
    </w:p>
    <w:p w:rsidR="00EC345A" w:rsidRDefault="00EC345A" w:rsidP="000F3FC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0F3FCA" w:rsidRDefault="00D3088C" w:rsidP="000F3FC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São Paulo, </w:t>
      </w:r>
      <w:r w:rsidR="003B1465">
        <w:rPr>
          <w:rFonts w:ascii="Times New Roman" w:hAnsi="Times New Roman"/>
          <w:sz w:val="24"/>
        </w:rPr>
        <w:t>09 de junho de 2014</w:t>
      </w:r>
      <w:r>
        <w:rPr>
          <w:rFonts w:ascii="Times New Roman" w:hAnsi="Times New Roman"/>
          <w:sz w:val="24"/>
        </w:rPr>
        <w:t>.</w:t>
      </w:r>
    </w:p>
    <w:p w:rsidR="00EC345A" w:rsidRDefault="00EC345A" w:rsidP="000F3FC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D3088C" w:rsidRDefault="00D3088C" w:rsidP="000F3FCA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D3088C" w:rsidRPr="00ED2FA5" w:rsidRDefault="003B1465" w:rsidP="003B14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  <w:r w:rsidRPr="00ED2FA5">
        <w:rPr>
          <w:rFonts w:ascii="Times New Roman" w:hAnsi="Times New Roman"/>
          <w:sz w:val="24"/>
        </w:rPr>
        <w:t>ANDRÉ LUZZI DE CAMPOS</w:t>
      </w:r>
    </w:p>
    <w:p w:rsidR="00ED2FA5" w:rsidRPr="00ED2FA5" w:rsidRDefault="00ED2FA5" w:rsidP="003B14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  <w:r w:rsidRPr="00ED2FA5">
        <w:rPr>
          <w:rFonts w:ascii="Times New Roman" w:hAnsi="Times New Roman"/>
          <w:sz w:val="24"/>
        </w:rPr>
        <w:t>PRESIDENTE INTERINO</w:t>
      </w:r>
    </w:p>
    <w:p w:rsidR="003B1465" w:rsidRPr="00ED2FA5" w:rsidRDefault="003B1465" w:rsidP="003B14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</w:rPr>
      </w:pPr>
      <w:r w:rsidRPr="00ED2FA5">
        <w:rPr>
          <w:rFonts w:ascii="Times New Roman" w:hAnsi="Times New Roman"/>
          <w:sz w:val="24"/>
        </w:rPr>
        <w:t>CONSELHEIRO REPRESENTANTE DO PODER PÚBLICO</w:t>
      </w:r>
    </w:p>
    <w:p w:rsidR="007903BF" w:rsidRDefault="007903BF" w:rsidP="00D3088C">
      <w:pPr>
        <w:autoSpaceDE w:val="0"/>
        <w:autoSpaceDN w:val="0"/>
        <w:adjustRightInd w:val="0"/>
        <w:spacing w:line="360" w:lineRule="auto"/>
        <w:jc w:val="both"/>
        <w:rPr>
          <w:rFonts w:ascii="Helv" w:eastAsiaTheme="minorHAnsi" w:hAnsi="Helv" w:cs="Helv"/>
          <w:caps/>
          <w:color w:val="000000"/>
          <w:sz w:val="20"/>
          <w:szCs w:val="20"/>
        </w:rPr>
      </w:pPr>
    </w:p>
    <w:p w:rsidR="007903BF" w:rsidRPr="007903BF" w:rsidRDefault="00B0363A" w:rsidP="00EC34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aps/>
          <w:sz w:val="24"/>
        </w:rPr>
      </w:pPr>
      <w:r>
        <w:rPr>
          <w:rFonts w:ascii="Helv" w:eastAsiaTheme="minorHAnsi" w:hAnsi="Helv" w:cs="Helv"/>
          <w:caps/>
          <w:color w:val="000000"/>
          <w:sz w:val="20"/>
          <w:szCs w:val="20"/>
        </w:rPr>
        <w:t xml:space="preserve">               </w:t>
      </w:r>
    </w:p>
    <w:sectPr w:rsidR="007903BF" w:rsidRPr="007903BF" w:rsidSect="00EC345A">
      <w:footerReference w:type="default" r:id="rId8"/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39" w:rsidRDefault="00233039" w:rsidP="00235FA5">
      <w:pPr>
        <w:spacing w:after="0" w:line="240" w:lineRule="auto"/>
      </w:pPr>
      <w:r>
        <w:separator/>
      </w:r>
    </w:p>
  </w:endnote>
  <w:endnote w:type="continuationSeparator" w:id="0">
    <w:p w:rsidR="00233039" w:rsidRDefault="00233039" w:rsidP="0023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426"/>
      <w:docPartObj>
        <w:docPartGallery w:val="Page Numbers (Bottom of Page)"/>
        <w:docPartUnique/>
      </w:docPartObj>
    </w:sdtPr>
    <w:sdtEndPr/>
    <w:sdtContent>
      <w:p w:rsidR="00235FA5" w:rsidRDefault="00174C3F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3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FA5" w:rsidRDefault="00235F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39" w:rsidRDefault="00233039" w:rsidP="00235FA5">
      <w:pPr>
        <w:spacing w:after="0" w:line="240" w:lineRule="auto"/>
      </w:pPr>
      <w:r>
        <w:separator/>
      </w:r>
    </w:p>
  </w:footnote>
  <w:footnote w:type="continuationSeparator" w:id="0">
    <w:p w:rsidR="00233039" w:rsidRDefault="00233039" w:rsidP="00235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8C"/>
    <w:rsid w:val="0006299C"/>
    <w:rsid w:val="000F3FCA"/>
    <w:rsid w:val="00174C3F"/>
    <w:rsid w:val="00211FA7"/>
    <w:rsid w:val="00233039"/>
    <w:rsid w:val="00235FA5"/>
    <w:rsid w:val="0034349F"/>
    <w:rsid w:val="00386449"/>
    <w:rsid w:val="003B1465"/>
    <w:rsid w:val="003C5CE9"/>
    <w:rsid w:val="00452CDE"/>
    <w:rsid w:val="004868B5"/>
    <w:rsid w:val="00587B59"/>
    <w:rsid w:val="005C614E"/>
    <w:rsid w:val="005E5EDF"/>
    <w:rsid w:val="006236E8"/>
    <w:rsid w:val="00664263"/>
    <w:rsid w:val="0066462C"/>
    <w:rsid w:val="00707BD3"/>
    <w:rsid w:val="0074608A"/>
    <w:rsid w:val="007903BF"/>
    <w:rsid w:val="00854CAB"/>
    <w:rsid w:val="008E286E"/>
    <w:rsid w:val="009E39A4"/>
    <w:rsid w:val="00A07C5F"/>
    <w:rsid w:val="00A353AA"/>
    <w:rsid w:val="00AC3E68"/>
    <w:rsid w:val="00B0363A"/>
    <w:rsid w:val="00B146FC"/>
    <w:rsid w:val="00B847CD"/>
    <w:rsid w:val="00B91850"/>
    <w:rsid w:val="00C03A7A"/>
    <w:rsid w:val="00C34468"/>
    <w:rsid w:val="00CE49C2"/>
    <w:rsid w:val="00D03A5C"/>
    <w:rsid w:val="00D3088C"/>
    <w:rsid w:val="00E942E5"/>
    <w:rsid w:val="00EC345A"/>
    <w:rsid w:val="00ED2FA5"/>
    <w:rsid w:val="00F15830"/>
    <w:rsid w:val="00F512BD"/>
    <w:rsid w:val="00F5769A"/>
    <w:rsid w:val="00F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E2ED-D448-4858-9E50-CF769FC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8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rsid w:val="00D3088C"/>
  </w:style>
  <w:style w:type="character" w:customStyle="1" w:styleId="st1">
    <w:name w:val="st1"/>
    <w:rsid w:val="00D3088C"/>
  </w:style>
  <w:style w:type="character" w:styleId="Nmerodelinha">
    <w:name w:val="line number"/>
    <w:basedOn w:val="Fontepargpadro"/>
    <w:uiPriority w:val="99"/>
    <w:semiHidden/>
    <w:unhideWhenUsed/>
    <w:rsid w:val="00D3088C"/>
  </w:style>
  <w:style w:type="paragraph" w:customStyle="1" w:styleId="Default">
    <w:name w:val="Default"/>
    <w:rsid w:val="003B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5F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35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F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DB38-E1E3-4D83-9C56-06AACA50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9346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camposand</dc:creator>
  <cp:lastModifiedBy>Marta Regina de Barros Jose</cp:lastModifiedBy>
  <cp:revision>2</cp:revision>
  <dcterms:created xsi:type="dcterms:W3CDTF">2020-03-06T14:10:00Z</dcterms:created>
  <dcterms:modified xsi:type="dcterms:W3CDTF">2020-03-06T14:10:00Z</dcterms:modified>
</cp:coreProperties>
</file>