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bookmarkStart w:id="0" w:name="_GoBack"/>
      <w:bookmarkEnd w:id="0"/>
      <w:r w:rsidRPr="0084530D">
        <w:rPr>
          <w:rFonts w:ascii="Arial" w:eastAsia="Lucida Sans Unicode" w:hAnsi="Arial" w:cs="Arial"/>
          <w:b/>
          <w:kern w:val="1"/>
          <w:sz w:val="24"/>
          <w:szCs w:val="24"/>
        </w:rPr>
        <w:t>CIC FEITIÇO DA VILA</w:t>
      </w:r>
    </w:p>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Endereço: Estrada de Itapecerica, 8.887</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Bairro: Valo Velho</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Localidade: São Paulo/SP CEP: 05858–002</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Telefone: (11) 5825–2444 / 5825-2091</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 xml:space="preserve">Diretor: </w:t>
      </w:r>
      <w:r w:rsidR="0041002D">
        <w:rPr>
          <w:rFonts w:ascii="Arial" w:hAnsi="Arial" w:cs="Arial"/>
          <w:sz w:val="22"/>
          <w:szCs w:val="22"/>
        </w:rPr>
        <w:t>Carlos Alberto Rodrigues Mariano.</w:t>
      </w: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w:t>
      </w:r>
      <w:r w:rsidRPr="0084530D">
        <w:rPr>
          <w:rFonts w:ascii="Arial" w:eastAsia="Lucida Sans Unicode" w:hAnsi="Arial" w:cs="Arial"/>
          <w:b/>
          <w:kern w:val="1"/>
          <w:sz w:val="24"/>
          <w:szCs w:val="24"/>
        </w:rPr>
        <w:t>ONSELHO TUTELAR</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Órgão público que age sempre que os direitos </w:t>
      </w:r>
      <w:r>
        <w:rPr>
          <w:rFonts w:ascii="Arial" w:eastAsia="Lucida Sans Unicode" w:hAnsi="Arial" w:cs="Arial"/>
          <w:kern w:val="1"/>
          <w:sz w:val="24"/>
          <w:szCs w:val="24"/>
        </w:rPr>
        <w:t xml:space="preserve">da criança e do adolescente são ameaçados ou violados. A </w:t>
      </w:r>
      <w:r w:rsidRPr="0084530D">
        <w:rPr>
          <w:rFonts w:ascii="Arial" w:eastAsia="Lucida Sans Unicode" w:hAnsi="Arial" w:cs="Arial"/>
          <w:kern w:val="1"/>
          <w:sz w:val="24"/>
          <w:szCs w:val="24"/>
        </w:rPr>
        <w:t>sua competência e organização estão previstas no Estatuto da Criança e do Adolescente (ECA).</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Requisita serviços públicos nas áreas da Saúde, Educação e Serviço Social.</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8h às 17h</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SOLICITAÇÕES DE 2ª VIA DE CERTIDÕES (Nascimento, Casamento e Óbito)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Certidão antiga, RG, CPF, endereço completo com CEP e nº de telefone (Se não for a pessoa da certidão, necessário comprovar parentesco). Menores de 1</w:t>
      </w:r>
      <w:r w:rsidR="0067190E">
        <w:rPr>
          <w:rFonts w:ascii="Arial" w:eastAsia="Lucida Sans Unicode" w:hAnsi="Arial" w:cs="Arial"/>
          <w:kern w:val="1"/>
          <w:sz w:val="24"/>
          <w:szCs w:val="24"/>
        </w:rPr>
        <w:t>8</w:t>
      </w:r>
      <w:r w:rsidRPr="0084530D">
        <w:rPr>
          <w:rFonts w:ascii="Arial" w:eastAsia="Lucida Sans Unicode" w:hAnsi="Arial" w:cs="Arial"/>
          <w:kern w:val="1"/>
          <w:sz w:val="24"/>
          <w:szCs w:val="24"/>
        </w:rPr>
        <w:t xml:space="preserve"> anos deverão estar acompanhados pelo responsável legal e apresentar documento com foto.</w:t>
      </w:r>
    </w:p>
    <w:p w:rsidR="0084530D" w:rsidRPr="0084530D" w:rsidRDefault="0084530D" w:rsidP="0084530D">
      <w:pPr>
        <w:widowControl w:val="0"/>
        <w:suppressAutoHyphens/>
        <w:spacing w:after="0" w:line="240" w:lineRule="auto"/>
        <w:rPr>
          <w:rFonts w:ascii="Arial" w:eastAsia="Lucida Sans Unicode" w:hAnsi="Arial" w:cs="Arial"/>
          <w:bCs/>
          <w:kern w:val="1"/>
          <w:sz w:val="24"/>
          <w:szCs w:val="24"/>
        </w:rPr>
      </w:pPr>
      <w:r w:rsidRPr="0084530D">
        <w:rPr>
          <w:rFonts w:ascii="Arial" w:eastAsia="Lucida Sans Unicode" w:hAnsi="Arial" w:cs="Arial"/>
          <w:b/>
          <w:kern w:val="1"/>
          <w:sz w:val="24"/>
          <w:szCs w:val="24"/>
        </w:rPr>
        <w:t xml:space="preserve">Atendimento: </w:t>
      </w:r>
      <w:r>
        <w:rPr>
          <w:rFonts w:ascii="Arial" w:eastAsia="Lucida Sans Unicode" w:hAnsi="Arial" w:cs="Arial"/>
          <w:bCs/>
          <w:kern w:val="1"/>
          <w:sz w:val="24"/>
          <w:szCs w:val="24"/>
        </w:rPr>
        <w:t>segunda, terça</w:t>
      </w:r>
      <w:r w:rsidRPr="0084530D">
        <w:rPr>
          <w:rFonts w:ascii="Arial" w:eastAsia="Lucida Sans Unicode" w:hAnsi="Arial" w:cs="Arial"/>
          <w:bCs/>
          <w:kern w:val="1"/>
          <w:sz w:val="24"/>
          <w:szCs w:val="24"/>
        </w:rPr>
        <w:t xml:space="preserve"> </w:t>
      </w:r>
      <w:r>
        <w:rPr>
          <w:rFonts w:ascii="Arial" w:eastAsia="Lucida Sans Unicode" w:hAnsi="Arial" w:cs="Arial"/>
          <w:bCs/>
          <w:kern w:val="1"/>
          <w:sz w:val="24"/>
          <w:szCs w:val="24"/>
        </w:rPr>
        <w:t>e quarta-feira</w:t>
      </w:r>
      <w:r w:rsidRPr="0084530D">
        <w:rPr>
          <w:rFonts w:ascii="Arial" w:eastAsia="Lucida Sans Unicode" w:hAnsi="Arial" w:cs="Arial"/>
          <w:bCs/>
          <w:kern w:val="1"/>
          <w:sz w:val="24"/>
          <w:szCs w:val="24"/>
        </w:rPr>
        <w:t>, das 9h às 12h.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bCs/>
          <w:kern w:val="1"/>
          <w:sz w:val="24"/>
          <w:szCs w:val="24"/>
        </w:rPr>
        <w:t>Entrega de certidões:</w:t>
      </w:r>
      <w:r w:rsidRPr="0084530D">
        <w:rPr>
          <w:rFonts w:ascii="Arial" w:eastAsia="Lucida Sans Unicode" w:hAnsi="Arial" w:cs="Arial"/>
          <w:kern w:val="1"/>
          <w:sz w:val="24"/>
          <w:szCs w:val="24"/>
        </w:rPr>
        <w:t xml:space="preserve"> segunda </w:t>
      </w:r>
      <w:r>
        <w:rPr>
          <w:rFonts w:ascii="Arial" w:eastAsia="Lucida Sans Unicode" w:hAnsi="Arial" w:cs="Arial"/>
          <w:kern w:val="1"/>
          <w:sz w:val="24"/>
          <w:szCs w:val="24"/>
        </w:rPr>
        <w:t>a</w:t>
      </w:r>
      <w:r w:rsidRPr="0084530D">
        <w:rPr>
          <w:rFonts w:ascii="Arial" w:eastAsia="Lucida Sans Unicode" w:hAnsi="Arial" w:cs="Arial"/>
          <w:kern w:val="1"/>
          <w:sz w:val="24"/>
          <w:szCs w:val="24"/>
        </w:rPr>
        <w:t xml:space="preserve"> sexta-feira, das 9h</w:t>
      </w:r>
      <w:r>
        <w:rPr>
          <w:rFonts w:ascii="Arial" w:eastAsia="Lucida Sans Unicode" w:hAnsi="Arial" w:cs="Arial"/>
          <w:kern w:val="1"/>
          <w:sz w:val="24"/>
          <w:szCs w:val="24"/>
        </w:rPr>
        <w:t xml:space="preserve"> às 16</w:t>
      </w:r>
      <w:r w:rsidRPr="0084530D">
        <w:rPr>
          <w:rFonts w:ascii="Arial" w:eastAsia="Lucida Sans Unicode" w:hAnsi="Arial" w:cs="Arial"/>
          <w:kern w:val="1"/>
          <w:sz w:val="24"/>
          <w:szCs w:val="24"/>
        </w:rPr>
        <w:t>h.</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p>
    <w:p w:rsidR="00315CB6" w:rsidRDefault="00315CB6"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p>
    <w:p w:rsidR="0084530D" w:rsidRPr="0084530D" w:rsidRDefault="0084530D"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CARTEIRA DE IDENTIDADE (RG)  – IIRGD</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Emissão de 1ª e 2ª vias de Carteiras de Identidade</w:t>
      </w:r>
    </w:p>
    <w:p w:rsidR="0084530D" w:rsidRPr="0084530D" w:rsidRDefault="0041002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Necessário:</w:t>
      </w:r>
      <w:r w:rsidR="0084530D" w:rsidRPr="0084530D">
        <w:rPr>
          <w:rFonts w:ascii="Arial" w:eastAsia="Lucida Sans Unicode" w:hAnsi="Arial" w:cs="Arial"/>
          <w:kern w:val="1"/>
          <w:sz w:val="24"/>
          <w:szCs w:val="24"/>
        </w:rPr>
        <w:t xml:space="preserve"> certidão de nascimento ou casamento original e cópia e a pessoa que irá fazer o RG deverá estar presente.</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Menor de 16 anos, necessário estar acompanhado de responsável legal (Ex. mãe, pai ou responsável legal) com documento com foto.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terça e </w:t>
      </w:r>
      <w:r>
        <w:rPr>
          <w:rFonts w:ascii="Arial" w:eastAsia="Lucida Sans Unicode" w:hAnsi="Arial" w:cs="Arial"/>
          <w:kern w:val="1"/>
          <w:sz w:val="24"/>
          <w:szCs w:val="24"/>
        </w:rPr>
        <w:t>quarta-feira, das 9h às 16</w:t>
      </w:r>
      <w:r w:rsidRPr="0084530D">
        <w:rPr>
          <w:rFonts w:ascii="Arial" w:eastAsia="Lucida Sans Unicode" w:hAnsi="Arial" w:cs="Arial"/>
          <w:kern w:val="1"/>
          <w:sz w:val="24"/>
          <w:szCs w:val="24"/>
        </w:rPr>
        <w:t>h.</w:t>
      </w:r>
    </w:p>
    <w:p w:rsidR="0084530D" w:rsidRPr="0084530D" w:rsidRDefault="0084530D" w:rsidP="0084530D">
      <w:pPr>
        <w:widowControl w:val="0"/>
        <w:tabs>
          <w:tab w:val="left" w:pos="0"/>
        </w:tabs>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JUIZADO ESPECIAL CÍVEL – CAPÃO REDONDO</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Triagem, Cartório, Público em Geral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w:t>
      </w:r>
      <w:r>
        <w:rPr>
          <w:rFonts w:ascii="Arial" w:eastAsia="Lucida Sans Unicode" w:hAnsi="Arial" w:cs="Arial"/>
          <w:kern w:val="1"/>
          <w:sz w:val="24"/>
          <w:szCs w:val="24"/>
        </w:rPr>
        <w:t>, das 12h</w:t>
      </w:r>
      <w:r w:rsidRPr="0084530D">
        <w:rPr>
          <w:rFonts w:ascii="Arial" w:eastAsia="Lucida Sans Unicode" w:hAnsi="Arial" w:cs="Arial"/>
          <w:kern w:val="1"/>
          <w:sz w:val="24"/>
          <w:szCs w:val="24"/>
        </w:rPr>
        <w:t>30 às 17h</w:t>
      </w:r>
    </w:p>
    <w:p w:rsidR="0084530D" w:rsidRDefault="0084530D" w:rsidP="0084530D">
      <w:pPr>
        <w:widowControl w:val="0"/>
        <w:suppressAutoHyphens/>
        <w:spacing w:after="0" w:line="240" w:lineRule="auto"/>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 xml:space="preserve">Advogados e Estagiários com carteira OAB </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b/>
          <w:kern w:val="1"/>
          <w:sz w:val="24"/>
          <w:szCs w:val="24"/>
        </w:rPr>
        <w:t>:</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9h às 17h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DEFENSORIA PÚBLICA ESTADUAL – ATENDIMENTO JURÍDICO </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Reconhecimento de paternidade, divórcio, guarda, alvará judicial, consignação em pagamento, cautelares, assuntos referentes à família e orientação jurídica em geral.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 xml:space="preserve">presentar documento com foto na recepção e demais documentos </w:t>
      </w:r>
      <w:r>
        <w:rPr>
          <w:rFonts w:ascii="Arial" w:eastAsia="Lucida Sans Unicode" w:hAnsi="Arial" w:cs="Arial"/>
          <w:kern w:val="1"/>
          <w:sz w:val="24"/>
          <w:szCs w:val="24"/>
        </w:rPr>
        <w:t xml:space="preserve">que </w:t>
      </w:r>
      <w:r w:rsidRPr="0084530D">
        <w:rPr>
          <w:rFonts w:ascii="Arial" w:eastAsia="Lucida Sans Unicode" w:hAnsi="Arial" w:cs="Arial"/>
          <w:kern w:val="1"/>
          <w:sz w:val="24"/>
          <w:szCs w:val="24"/>
        </w:rPr>
        <w:t>o defensor público irá solicitar.</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w:t>
      </w:r>
      <w:r w:rsidR="0041002D">
        <w:rPr>
          <w:rFonts w:ascii="Arial" w:eastAsia="Lucida Sans Unicode" w:hAnsi="Arial" w:cs="Arial"/>
          <w:kern w:val="1"/>
          <w:sz w:val="24"/>
          <w:szCs w:val="24"/>
        </w:rPr>
        <w:t>terças feiras</w:t>
      </w:r>
      <w:r w:rsidRPr="0084530D">
        <w:rPr>
          <w:rFonts w:ascii="Arial" w:eastAsia="Lucida Sans Unicode" w:hAnsi="Arial" w:cs="Arial"/>
          <w:kern w:val="1"/>
          <w:sz w:val="24"/>
          <w:szCs w:val="24"/>
        </w:rPr>
        <w:t>, das 9h às 12h.</w:t>
      </w:r>
      <w:r w:rsidR="0041002D">
        <w:rPr>
          <w:rFonts w:ascii="Arial" w:eastAsia="Lucida Sans Unicode" w:hAnsi="Arial" w:cs="Arial"/>
          <w:kern w:val="1"/>
          <w:sz w:val="24"/>
          <w:szCs w:val="24"/>
        </w:rPr>
        <w:t xml:space="preserve"> (agendamento na recepção)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PROCON – SP</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Orientações gerais sobre direitos do consumidor, consulta com ou sem emissão de cartas junto à SABESP, Eletropaulo, Telefônica, convênios médicos, cartões de crédito, bancos, </w:t>
      </w:r>
      <w:r w:rsidR="0041002D" w:rsidRPr="0084530D">
        <w:rPr>
          <w:rFonts w:ascii="Arial" w:eastAsia="Lucida Sans Unicode" w:hAnsi="Arial" w:cs="Arial"/>
          <w:kern w:val="1"/>
          <w:sz w:val="24"/>
          <w:szCs w:val="24"/>
        </w:rPr>
        <w:t>etc.</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presentar documento com foto na recepção e documentação referente à reclamação.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terça, quinta e s</w:t>
      </w:r>
      <w:r w:rsidRPr="0084530D">
        <w:rPr>
          <w:rFonts w:ascii="Arial" w:eastAsia="Lucida Sans Unicode" w:hAnsi="Arial" w:cs="Arial"/>
          <w:kern w:val="1"/>
          <w:sz w:val="24"/>
          <w:szCs w:val="24"/>
        </w:rPr>
        <w:t>exta-feira, das 9h às 15h</w:t>
      </w:r>
      <w:r>
        <w:rPr>
          <w:rFonts w:ascii="Arial" w:eastAsia="Lucida Sans Unicode" w:hAnsi="Arial" w:cs="Arial"/>
          <w:kern w:val="1"/>
          <w:sz w:val="24"/>
          <w:szCs w:val="24"/>
        </w:rPr>
        <w:t>.</w:t>
      </w:r>
    </w:p>
    <w:p w:rsidR="0084530D" w:rsidRDefault="0084530D" w:rsidP="0084530D">
      <w:pPr>
        <w:widowControl w:val="0"/>
        <w:suppressAutoHyphens/>
        <w:spacing w:after="0" w:line="240" w:lineRule="auto"/>
        <w:rPr>
          <w:rFonts w:ascii="Arial" w:eastAsia="Lucida Sans Unicode" w:hAnsi="Arial" w:cs="Arial"/>
          <w:i/>
          <w:kern w:val="1"/>
          <w:sz w:val="24"/>
          <w:szCs w:val="24"/>
        </w:rPr>
      </w:pPr>
    </w:p>
    <w:p w:rsidR="00315CB6" w:rsidRDefault="00315CB6" w:rsidP="0084530D">
      <w:pPr>
        <w:widowControl w:val="0"/>
        <w:suppressAutoHyphens/>
        <w:spacing w:after="0" w:line="240" w:lineRule="auto"/>
        <w:rPr>
          <w:rFonts w:ascii="Arial" w:eastAsia="Lucida Sans Unicode" w:hAnsi="Arial" w:cs="Arial"/>
          <w:i/>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ACESSA SÃO PAULO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Acesso livre à internet (</w:t>
      </w:r>
      <w:proofErr w:type="spellStart"/>
      <w:r w:rsidRPr="0084530D">
        <w:rPr>
          <w:rFonts w:ascii="Arial" w:eastAsia="Lucida Sans Unicode" w:hAnsi="Arial" w:cs="Arial"/>
          <w:kern w:val="1"/>
          <w:sz w:val="24"/>
          <w:szCs w:val="24"/>
        </w:rPr>
        <w:t>Facebook</w:t>
      </w:r>
      <w:proofErr w:type="spellEnd"/>
      <w:r w:rsidRPr="0084530D">
        <w:rPr>
          <w:rFonts w:ascii="Arial" w:eastAsia="Lucida Sans Unicode" w:hAnsi="Arial" w:cs="Arial"/>
          <w:kern w:val="1"/>
          <w:sz w:val="24"/>
          <w:szCs w:val="24"/>
        </w:rPr>
        <w:t xml:space="preserve">, formatação de currículos, </w:t>
      </w:r>
      <w:proofErr w:type="spellStart"/>
      <w:r w:rsidRPr="0084530D">
        <w:rPr>
          <w:rFonts w:ascii="Arial" w:eastAsia="Lucida Sans Unicode" w:hAnsi="Arial" w:cs="Arial"/>
          <w:kern w:val="1"/>
          <w:sz w:val="24"/>
          <w:szCs w:val="24"/>
        </w:rPr>
        <w:t>etc</w:t>
      </w:r>
      <w:proofErr w:type="spellEnd"/>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8h às 16h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CPF</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Necessário número do CPF e nº do título de eleitor (se maior de 18 anos)</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315CB6" w:rsidRDefault="00315CB6" w:rsidP="0084530D">
      <w:pPr>
        <w:widowControl w:val="0"/>
        <w:suppressAutoHyphens/>
        <w:spacing w:after="0" w:line="240" w:lineRule="auto"/>
        <w:rPr>
          <w:rFonts w:ascii="Arial" w:eastAsia="Lucida Sans Unicode" w:hAnsi="Arial" w:cs="Arial"/>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ATESTADO DE ANTECEDENTES CRIMINAIS</w:t>
      </w:r>
    </w:p>
    <w:p w:rsidR="0084530D" w:rsidRPr="0084530D" w:rsidRDefault="0041002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Necessária apresentação</w:t>
      </w:r>
      <w:r w:rsidR="0084530D" w:rsidRPr="0084530D">
        <w:rPr>
          <w:rFonts w:ascii="Arial" w:eastAsia="Lucida Sans Unicode" w:hAnsi="Arial" w:cs="Arial"/>
          <w:kern w:val="1"/>
          <w:sz w:val="24"/>
          <w:szCs w:val="24"/>
        </w:rPr>
        <w:t xml:space="preserve"> do RG</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2ª VIA DE CONTAS – SABESP E ENEL</w:t>
      </w:r>
    </w:p>
    <w:p w:rsidR="0084530D" w:rsidRPr="0084530D" w:rsidRDefault="0041002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Necessária apresentação</w:t>
      </w:r>
      <w:r w:rsidR="0084530D" w:rsidRPr="0084530D">
        <w:rPr>
          <w:rFonts w:ascii="Arial" w:eastAsia="Lucida Sans Unicode" w:hAnsi="Arial" w:cs="Arial"/>
          <w:kern w:val="1"/>
          <w:sz w:val="24"/>
          <w:szCs w:val="24"/>
        </w:rPr>
        <w:t xml:space="preserve"> do RG, do CPF, e de conta recente.</w:t>
      </w:r>
    </w:p>
    <w:p w:rsidR="0084530D" w:rsidRPr="0084530D" w:rsidRDefault="00315CB6"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0084530D" w:rsidRPr="0084530D">
        <w:rPr>
          <w:rFonts w:ascii="Arial" w:eastAsia="Lucida Sans Unicode" w:hAnsi="Arial" w:cs="Arial"/>
          <w:kern w:val="1"/>
          <w:sz w:val="24"/>
          <w:szCs w:val="24"/>
        </w:rPr>
        <w:t>egun</w:t>
      </w:r>
      <w:r>
        <w:rPr>
          <w:rFonts w:ascii="Arial" w:eastAsia="Lucida Sans Unicode" w:hAnsi="Arial" w:cs="Arial"/>
          <w:kern w:val="1"/>
          <w:sz w:val="24"/>
          <w:szCs w:val="24"/>
        </w:rPr>
        <w:t>da a sexta-feira, das 8h às 16h</w:t>
      </w:r>
      <w:r w:rsidR="0084530D"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ENCONTRE SEU PAI AQUI</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Investigação de Paternidade</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preenchimento de requerimento que será entregue pelo CIC, bem como apresentação de RG, cópia da certidão de nascimento do interessado. Na impossibilidade, apresentar cópia de outro documento de identificação. Se o interessado for menor, apresentar cópia do documento de identificação da mãe ou do responsável legal. Se possível, apresentar cópia do documento de identidade do pai.</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lastRenderedPageBreak/>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 das 8</w:t>
      </w:r>
      <w:r w:rsidR="00315CB6">
        <w:rPr>
          <w:rFonts w:ascii="Arial" w:eastAsia="Lucida Sans Unicode" w:hAnsi="Arial" w:cs="Arial"/>
          <w:kern w:val="1"/>
          <w:sz w:val="24"/>
          <w:szCs w:val="24"/>
        </w:rPr>
        <w:t>h às 16h</w:t>
      </w:r>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FISIOTERAPIA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pelas UBS do Pq. Fernanda e Luar do Sertão</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Quarta-feira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Sexta-feira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8h às 11h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FONOAUDILOGIA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q</w:t>
      </w:r>
      <w:r w:rsidRPr="0084530D">
        <w:rPr>
          <w:rFonts w:ascii="Arial" w:eastAsia="Lucida Sans Unicode" w:hAnsi="Arial" w:cs="Arial"/>
          <w:kern w:val="1"/>
          <w:sz w:val="24"/>
          <w:szCs w:val="24"/>
        </w:rPr>
        <w:t>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PSICÓLOGA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s</w:t>
      </w:r>
      <w:r w:rsidRPr="0084530D">
        <w:rPr>
          <w:rFonts w:ascii="Arial" w:eastAsia="Lucida Sans Unicode" w:hAnsi="Arial" w:cs="Arial"/>
          <w:kern w:val="1"/>
          <w:sz w:val="24"/>
          <w:szCs w:val="24"/>
        </w:rPr>
        <w:t>egunda-feira</w:t>
      </w:r>
      <w:r w:rsidR="00315CB6">
        <w:rPr>
          <w:rFonts w:ascii="Arial" w:eastAsia="Lucida Sans Unicode" w:hAnsi="Arial" w:cs="Arial"/>
          <w:kern w:val="1"/>
          <w:sz w:val="24"/>
          <w:szCs w:val="24"/>
        </w:rPr>
        <w:t>, das 9h</w:t>
      </w:r>
      <w:r w:rsidRPr="0084530D">
        <w:rPr>
          <w:rFonts w:ascii="Arial" w:eastAsia="Lucida Sans Unicode" w:hAnsi="Arial" w:cs="Arial"/>
          <w:kern w:val="1"/>
          <w:sz w:val="24"/>
          <w:szCs w:val="24"/>
        </w:rPr>
        <w:t>30 às 12h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PESO SAUDÁVEL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Parceria com UBS do Pq. Fernanda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w:t>
      </w:r>
      <w:r w:rsidRPr="0084530D">
        <w:rPr>
          <w:rFonts w:ascii="Arial" w:eastAsia="Lucida Sans Unicode" w:hAnsi="Arial" w:cs="Arial"/>
          <w:kern w:val="1"/>
          <w:sz w:val="24"/>
          <w:szCs w:val="24"/>
        </w:rPr>
        <w:t>uinta-feira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7h às 8h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NARCÓTICOS ANÔNIMOS</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quinta-feira, das 20h às 21h</w:t>
      </w:r>
      <w:r w:rsidRPr="0084530D">
        <w:rPr>
          <w:rFonts w:ascii="Arial" w:eastAsia="Lucida Sans Unicode" w:hAnsi="Arial" w:cs="Arial"/>
          <w:kern w:val="1"/>
          <w:sz w:val="24"/>
          <w:szCs w:val="24"/>
        </w:rPr>
        <w:t>30</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POLÍCIA MILITAR </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Protegendo e orientando a comunidade local</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B00426">
        <w:rPr>
          <w:rFonts w:ascii="Arial" w:eastAsia="Lucida Sans Unicode" w:hAnsi="Arial" w:cs="Arial"/>
          <w:b/>
          <w:kern w:val="1"/>
          <w:sz w:val="24"/>
          <w:szCs w:val="24"/>
        </w:rPr>
        <w:t>Atendimento</w:t>
      </w:r>
      <w:r w:rsidRPr="0084530D">
        <w:rPr>
          <w:rFonts w:ascii="Arial" w:eastAsia="Lucida Sans Unicode" w:hAnsi="Arial" w:cs="Arial"/>
          <w:kern w:val="1"/>
          <w:sz w:val="24"/>
          <w:szCs w:val="24"/>
        </w:rPr>
        <w:t>:</w:t>
      </w:r>
      <w:r w:rsidR="00315CB6">
        <w:rPr>
          <w:rFonts w:ascii="Arial" w:eastAsia="Lucida Sans Unicode" w:hAnsi="Arial" w:cs="Arial"/>
          <w:kern w:val="1"/>
          <w:sz w:val="24"/>
          <w:szCs w:val="24"/>
        </w:rPr>
        <w:t xml:space="preserve"> segunda a s</w:t>
      </w:r>
      <w:r w:rsidRPr="0084530D">
        <w:rPr>
          <w:rFonts w:ascii="Arial" w:eastAsia="Lucida Sans Unicode" w:hAnsi="Arial" w:cs="Arial"/>
          <w:kern w:val="1"/>
          <w:sz w:val="24"/>
          <w:szCs w:val="24"/>
        </w:rPr>
        <w:t>exta-feira</w:t>
      </w:r>
      <w:r w:rsidR="00315CB6">
        <w:rPr>
          <w:rFonts w:ascii="Arial" w:eastAsia="Lucida Sans Unicode" w:hAnsi="Arial" w:cs="Arial"/>
          <w:kern w:val="1"/>
          <w:sz w:val="24"/>
          <w:szCs w:val="24"/>
        </w:rPr>
        <w:t xml:space="preserve">, das </w:t>
      </w:r>
      <w:r w:rsidRPr="0084530D">
        <w:rPr>
          <w:rFonts w:ascii="Arial" w:eastAsia="Lucida Sans Unicode" w:hAnsi="Arial" w:cs="Arial"/>
          <w:kern w:val="1"/>
          <w:sz w:val="24"/>
          <w:szCs w:val="24"/>
        </w:rPr>
        <w:t>7h às 19h</w:t>
      </w:r>
      <w:r w:rsidR="00315CB6">
        <w:rPr>
          <w:rFonts w:ascii="Arial" w:eastAsia="Lucida Sans Unicode" w:hAnsi="Arial" w:cs="Arial"/>
          <w:kern w:val="1"/>
          <w:sz w:val="24"/>
          <w:szCs w:val="24"/>
        </w:rPr>
        <w:t>.</w:t>
      </w:r>
    </w:p>
    <w:p w:rsidR="00E20614" w:rsidRDefault="00E20614" w:rsidP="0084530D">
      <w:pPr>
        <w:widowControl w:val="0"/>
        <w:suppressAutoHyphens/>
        <w:spacing w:after="0" w:line="240" w:lineRule="auto"/>
        <w:rPr>
          <w:rFonts w:ascii="Arial" w:eastAsia="Lucida Sans Unicode" w:hAnsi="Arial" w:cs="Arial"/>
          <w:kern w:val="1"/>
          <w:sz w:val="24"/>
          <w:szCs w:val="24"/>
        </w:rPr>
      </w:pPr>
    </w:p>
    <w:p w:rsidR="00E20614" w:rsidRPr="00ED7E43" w:rsidRDefault="00E20614" w:rsidP="0084530D">
      <w:pPr>
        <w:widowControl w:val="0"/>
        <w:suppressAutoHyphens/>
        <w:spacing w:after="0" w:line="240" w:lineRule="auto"/>
        <w:rPr>
          <w:rFonts w:ascii="Arial" w:eastAsia="Lucida Sans Unicode" w:hAnsi="Arial" w:cs="Arial"/>
          <w:b/>
          <w:kern w:val="1"/>
          <w:sz w:val="24"/>
          <w:szCs w:val="24"/>
        </w:rPr>
      </w:pPr>
      <w:r w:rsidRPr="00ED7E43">
        <w:rPr>
          <w:rFonts w:ascii="Arial" w:eastAsia="Lucida Sans Unicode" w:hAnsi="Arial" w:cs="Arial"/>
          <w:b/>
          <w:kern w:val="1"/>
          <w:sz w:val="24"/>
          <w:szCs w:val="24"/>
        </w:rPr>
        <w:t>CAPOERIA</w:t>
      </w:r>
    </w:p>
    <w:p w:rsidR="00BA617E" w:rsidRDefault="0041002D" w:rsidP="0084530D">
      <w:pPr>
        <w:widowControl w:val="0"/>
        <w:suppressAutoHyphens/>
        <w:spacing w:after="0" w:line="240" w:lineRule="auto"/>
        <w:rPr>
          <w:rFonts w:ascii="Arial" w:eastAsia="Lucida Sans Unicode" w:hAnsi="Arial" w:cs="Arial"/>
          <w:kern w:val="1"/>
          <w:sz w:val="24"/>
          <w:szCs w:val="24"/>
        </w:rPr>
      </w:pPr>
      <w:r w:rsidRPr="00DA359C">
        <w:rPr>
          <w:rFonts w:ascii="Arial" w:eastAsia="Lucida Sans Unicode" w:hAnsi="Arial" w:cs="Arial"/>
          <w:b/>
          <w:kern w:val="1"/>
          <w:sz w:val="24"/>
          <w:szCs w:val="24"/>
        </w:rPr>
        <w:t>Atendimento:</w:t>
      </w:r>
      <w:r w:rsidR="00E20614">
        <w:rPr>
          <w:rFonts w:ascii="Arial" w:eastAsia="Lucida Sans Unicode" w:hAnsi="Arial" w:cs="Arial"/>
          <w:kern w:val="1"/>
          <w:sz w:val="24"/>
          <w:szCs w:val="24"/>
        </w:rPr>
        <w:t xml:space="preserve"> terças </w:t>
      </w:r>
      <w:r w:rsidR="00BA617E">
        <w:rPr>
          <w:rFonts w:ascii="Arial" w:eastAsia="Lucida Sans Unicode" w:hAnsi="Arial" w:cs="Arial"/>
          <w:kern w:val="1"/>
          <w:sz w:val="24"/>
          <w:szCs w:val="24"/>
        </w:rPr>
        <w:t xml:space="preserve">das 19:00 s ás 20:30h e Sábados das 10h </w:t>
      </w:r>
      <w:proofErr w:type="spellStart"/>
      <w:r w:rsidR="00BA617E">
        <w:rPr>
          <w:rFonts w:ascii="Arial" w:eastAsia="Lucida Sans Unicode" w:hAnsi="Arial" w:cs="Arial"/>
          <w:kern w:val="1"/>
          <w:sz w:val="24"/>
          <w:szCs w:val="24"/>
        </w:rPr>
        <w:t>as</w:t>
      </w:r>
      <w:proofErr w:type="spellEnd"/>
      <w:r w:rsidR="00BA617E">
        <w:rPr>
          <w:rFonts w:ascii="Arial" w:eastAsia="Lucida Sans Unicode" w:hAnsi="Arial" w:cs="Arial"/>
          <w:kern w:val="1"/>
          <w:sz w:val="24"/>
          <w:szCs w:val="24"/>
        </w:rPr>
        <w:t xml:space="preserve"> 11:30h</w:t>
      </w:r>
    </w:p>
    <w:p w:rsidR="00BA617E" w:rsidRDefault="00BA617E" w:rsidP="0084530D">
      <w:pPr>
        <w:widowControl w:val="0"/>
        <w:suppressAutoHyphens/>
        <w:spacing w:after="0" w:line="240" w:lineRule="auto"/>
        <w:rPr>
          <w:rFonts w:ascii="Arial" w:eastAsia="Lucida Sans Unicode" w:hAnsi="Arial" w:cs="Arial"/>
          <w:kern w:val="1"/>
          <w:sz w:val="24"/>
          <w:szCs w:val="24"/>
        </w:rPr>
      </w:pPr>
    </w:p>
    <w:p w:rsidR="00E20614" w:rsidRDefault="00BA617E"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 </w:t>
      </w:r>
    </w:p>
    <w:p w:rsidR="00DA359C" w:rsidRDefault="00DA359C" w:rsidP="0084530D">
      <w:pPr>
        <w:widowControl w:val="0"/>
        <w:suppressAutoHyphens/>
        <w:spacing w:after="0" w:line="240" w:lineRule="auto"/>
        <w:rPr>
          <w:rFonts w:ascii="Arial" w:eastAsia="Lucida Sans Unicode" w:hAnsi="Arial" w:cs="Arial"/>
          <w:b/>
          <w:kern w:val="1"/>
          <w:sz w:val="24"/>
          <w:szCs w:val="24"/>
        </w:rPr>
      </w:pPr>
    </w:p>
    <w:p w:rsidR="002A397C" w:rsidRDefault="002A397C"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FUNDO SOCIAL</w:t>
      </w:r>
    </w:p>
    <w:p w:rsidR="002A397C" w:rsidRDefault="002A397C" w:rsidP="0084530D">
      <w:pPr>
        <w:widowControl w:val="0"/>
        <w:suppressAutoHyphens/>
        <w:spacing w:after="0" w:line="240" w:lineRule="auto"/>
        <w:rPr>
          <w:rFonts w:ascii="Arial" w:eastAsia="Lucida Sans Unicode" w:hAnsi="Arial" w:cs="Arial"/>
          <w:b/>
          <w:kern w:val="1"/>
          <w:sz w:val="24"/>
          <w:szCs w:val="24"/>
        </w:rPr>
      </w:pPr>
      <w:r w:rsidRPr="002A397C">
        <w:rPr>
          <w:rFonts w:ascii="Arial" w:eastAsia="Lucida Sans Unicode" w:hAnsi="Arial" w:cs="Arial"/>
          <w:b/>
          <w:kern w:val="1"/>
          <w:sz w:val="24"/>
          <w:szCs w:val="24"/>
        </w:rPr>
        <w:t>Curso de corte, costura e modelagem</w:t>
      </w:r>
    </w:p>
    <w:p w:rsidR="002A397C" w:rsidRDefault="002A397C" w:rsidP="0084530D">
      <w:pPr>
        <w:widowControl w:val="0"/>
        <w:suppressAutoHyphens/>
        <w:spacing w:after="0" w:line="240" w:lineRule="auto"/>
        <w:rPr>
          <w:rFonts w:ascii="Arial" w:eastAsia="Lucida Sans Unicode" w:hAnsi="Arial" w:cs="Arial"/>
          <w:kern w:val="1"/>
          <w:sz w:val="24"/>
          <w:szCs w:val="24"/>
        </w:rPr>
      </w:pPr>
      <w:r w:rsidRPr="002A397C">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p>
    <w:p w:rsidR="002A397C" w:rsidRDefault="002A397C" w:rsidP="0084530D">
      <w:pPr>
        <w:widowControl w:val="0"/>
        <w:suppressAutoHyphens/>
        <w:spacing w:after="0" w:line="240" w:lineRule="auto"/>
        <w:rPr>
          <w:rFonts w:ascii="Arial" w:eastAsia="Lucida Sans Unicode" w:hAnsi="Arial" w:cs="Arial"/>
          <w:kern w:val="1"/>
          <w:sz w:val="24"/>
          <w:szCs w:val="24"/>
        </w:rPr>
      </w:pPr>
      <w:r w:rsidRPr="002A397C">
        <w:rPr>
          <w:rFonts w:ascii="Arial" w:eastAsia="Lucida Sans Unicode" w:hAnsi="Arial" w:cs="Arial"/>
          <w:kern w:val="1"/>
          <w:sz w:val="24"/>
          <w:szCs w:val="24"/>
        </w:rPr>
        <w:lastRenderedPageBreak/>
        <w:t>Corte e costura</w:t>
      </w:r>
      <w:r>
        <w:rPr>
          <w:rFonts w:ascii="Arial" w:eastAsia="Lucida Sans Unicode" w:hAnsi="Arial" w:cs="Arial"/>
          <w:kern w:val="1"/>
          <w:sz w:val="24"/>
          <w:szCs w:val="24"/>
        </w:rPr>
        <w:t xml:space="preserve"> das 8h às 12</w:t>
      </w:r>
      <w:r w:rsidR="00F80E51">
        <w:rPr>
          <w:rFonts w:ascii="Arial" w:eastAsia="Lucida Sans Unicode" w:hAnsi="Arial" w:cs="Arial"/>
          <w:kern w:val="1"/>
          <w:sz w:val="24"/>
          <w:szCs w:val="24"/>
        </w:rPr>
        <w:t>h</w:t>
      </w:r>
    </w:p>
    <w:p w:rsidR="002A397C" w:rsidRDefault="002A397C"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Modelagem das 13h às 17h</w:t>
      </w:r>
    </w:p>
    <w:p w:rsidR="002A397C" w:rsidRDefault="002A397C" w:rsidP="0084530D">
      <w:pPr>
        <w:widowControl w:val="0"/>
        <w:suppressAutoHyphens/>
        <w:spacing w:after="0" w:line="240" w:lineRule="auto"/>
        <w:rPr>
          <w:rFonts w:ascii="Arial" w:eastAsia="Lucida Sans Unicode" w:hAnsi="Arial" w:cs="Arial"/>
          <w:b/>
          <w:kern w:val="1"/>
          <w:sz w:val="24"/>
          <w:szCs w:val="24"/>
        </w:rPr>
      </w:pPr>
      <w:r w:rsidRPr="002A397C">
        <w:rPr>
          <w:rFonts w:ascii="Arial" w:eastAsia="Lucida Sans Unicode" w:hAnsi="Arial" w:cs="Arial"/>
          <w:b/>
          <w:kern w:val="1"/>
          <w:sz w:val="24"/>
          <w:szCs w:val="24"/>
        </w:rPr>
        <w:t>Inscrições abertas.</w:t>
      </w:r>
    </w:p>
    <w:p w:rsidR="00F80E51" w:rsidRDefault="00F80E51" w:rsidP="0084530D">
      <w:pPr>
        <w:widowControl w:val="0"/>
        <w:suppressAutoHyphens/>
        <w:spacing w:after="0" w:line="240" w:lineRule="auto"/>
        <w:rPr>
          <w:rFonts w:ascii="Arial" w:eastAsia="Lucida Sans Unicode" w:hAnsi="Arial" w:cs="Arial"/>
          <w:b/>
          <w:kern w:val="1"/>
          <w:sz w:val="24"/>
          <w:szCs w:val="24"/>
        </w:rPr>
      </w:pPr>
    </w:p>
    <w:p w:rsidR="00F80E51" w:rsidRDefault="00F80E51"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CENTRO PAULA SOUZA</w:t>
      </w:r>
    </w:p>
    <w:p w:rsidR="005C0A2C" w:rsidRDefault="005C0A2C"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w:t>
      </w:r>
      <w:r w:rsidR="00F80E51">
        <w:rPr>
          <w:rFonts w:ascii="Arial" w:eastAsia="Lucida Sans Unicode" w:hAnsi="Arial" w:cs="Arial"/>
          <w:b/>
          <w:kern w:val="1"/>
          <w:sz w:val="24"/>
          <w:szCs w:val="24"/>
        </w:rPr>
        <w:t>Trabalho Inclusivo</w:t>
      </w:r>
      <w:r>
        <w:rPr>
          <w:rFonts w:ascii="Arial" w:eastAsia="Lucida Sans Unicode" w:hAnsi="Arial" w:cs="Arial"/>
          <w:b/>
          <w:kern w:val="1"/>
          <w:sz w:val="24"/>
          <w:szCs w:val="24"/>
        </w:rPr>
        <w:t>)</w:t>
      </w:r>
      <w:r w:rsidR="00BA617E">
        <w:rPr>
          <w:rFonts w:ascii="Arial" w:eastAsia="Lucida Sans Unicode" w:hAnsi="Arial" w:cs="Arial"/>
          <w:b/>
          <w:kern w:val="1"/>
          <w:sz w:val="24"/>
          <w:szCs w:val="24"/>
        </w:rPr>
        <w:t xml:space="preserve"> idade mínima 18 anos.</w:t>
      </w:r>
    </w:p>
    <w:p w:rsidR="005C0A2C" w:rsidRDefault="00F80E51"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 xml:space="preserve"> </w:t>
      </w:r>
    </w:p>
    <w:p w:rsidR="00F80E51" w:rsidRPr="00610FD1" w:rsidRDefault="00610FD1"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C</w:t>
      </w:r>
      <w:r w:rsidR="00F80E51" w:rsidRPr="00610FD1">
        <w:rPr>
          <w:rFonts w:ascii="Arial" w:eastAsia="Lucida Sans Unicode" w:hAnsi="Arial" w:cs="Arial"/>
          <w:b/>
          <w:kern w:val="1"/>
          <w:sz w:val="24"/>
          <w:szCs w:val="24"/>
        </w:rPr>
        <w:t xml:space="preserve">urso de montagem e manutenção de microcomputadores </w:t>
      </w:r>
    </w:p>
    <w:p w:rsidR="00F80E51" w:rsidRDefault="00610FD1"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Data: 07 a 22 de outubro das 8h às 12h</w:t>
      </w:r>
    </w:p>
    <w:p w:rsidR="00610FD1" w:rsidRDefault="00610FD1" w:rsidP="0084530D">
      <w:pPr>
        <w:widowControl w:val="0"/>
        <w:suppressAutoHyphens/>
        <w:spacing w:after="0" w:line="240" w:lineRule="auto"/>
        <w:rPr>
          <w:rFonts w:ascii="Arial" w:eastAsia="Lucida Sans Unicode" w:hAnsi="Arial" w:cs="Arial"/>
          <w:kern w:val="1"/>
          <w:sz w:val="24"/>
          <w:szCs w:val="24"/>
        </w:rPr>
      </w:pPr>
    </w:p>
    <w:p w:rsidR="00610FD1" w:rsidRPr="00610FD1" w:rsidRDefault="00610FD1" w:rsidP="0084530D">
      <w:pPr>
        <w:widowControl w:val="0"/>
        <w:suppressAutoHyphens/>
        <w:spacing w:after="0" w:line="240" w:lineRule="auto"/>
        <w:rPr>
          <w:rFonts w:ascii="Arial" w:eastAsia="Lucida Sans Unicode" w:hAnsi="Arial" w:cs="Arial"/>
          <w:b/>
          <w:kern w:val="1"/>
          <w:sz w:val="24"/>
          <w:szCs w:val="24"/>
        </w:rPr>
      </w:pPr>
      <w:r w:rsidRPr="00610FD1">
        <w:rPr>
          <w:rFonts w:ascii="Arial" w:eastAsia="Lucida Sans Unicode" w:hAnsi="Arial" w:cs="Arial"/>
          <w:b/>
          <w:kern w:val="1"/>
          <w:sz w:val="24"/>
          <w:szCs w:val="24"/>
        </w:rPr>
        <w:t xml:space="preserve">Curso de Assistente Administrativo </w:t>
      </w:r>
    </w:p>
    <w:p w:rsidR="00610FD1" w:rsidRDefault="00610FD1"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Data: 07 a 22 de outubro das 13h às 17h</w:t>
      </w:r>
    </w:p>
    <w:p w:rsidR="00610FD1" w:rsidRDefault="00610FD1" w:rsidP="0084530D">
      <w:pPr>
        <w:widowControl w:val="0"/>
        <w:suppressAutoHyphens/>
        <w:spacing w:after="0" w:line="240" w:lineRule="auto"/>
        <w:rPr>
          <w:rFonts w:ascii="Arial" w:eastAsia="Lucida Sans Unicode" w:hAnsi="Arial" w:cs="Arial"/>
          <w:kern w:val="1"/>
          <w:sz w:val="24"/>
          <w:szCs w:val="24"/>
        </w:rPr>
      </w:pPr>
    </w:p>
    <w:p w:rsidR="00610FD1" w:rsidRPr="00610FD1" w:rsidRDefault="00610FD1" w:rsidP="0084530D">
      <w:pPr>
        <w:widowControl w:val="0"/>
        <w:suppressAutoHyphens/>
        <w:spacing w:after="0" w:line="240" w:lineRule="auto"/>
        <w:rPr>
          <w:rFonts w:ascii="Arial" w:eastAsia="Lucida Sans Unicode" w:hAnsi="Arial" w:cs="Arial"/>
          <w:b/>
          <w:kern w:val="1"/>
          <w:sz w:val="24"/>
          <w:szCs w:val="24"/>
        </w:rPr>
      </w:pPr>
      <w:r w:rsidRPr="00610FD1">
        <w:rPr>
          <w:rFonts w:ascii="Arial" w:eastAsia="Lucida Sans Unicode" w:hAnsi="Arial" w:cs="Arial"/>
          <w:b/>
          <w:kern w:val="1"/>
          <w:sz w:val="24"/>
          <w:szCs w:val="24"/>
        </w:rPr>
        <w:t xml:space="preserve">Curso de Eletricista </w:t>
      </w:r>
    </w:p>
    <w:p w:rsidR="00610FD1" w:rsidRDefault="00610FD1"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Data: 07 a 22 de outubro das 13h às 17h</w:t>
      </w:r>
    </w:p>
    <w:p w:rsidR="00610FD1" w:rsidRDefault="00610FD1" w:rsidP="0084530D">
      <w:pPr>
        <w:widowControl w:val="0"/>
        <w:suppressAutoHyphens/>
        <w:spacing w:after="0" w:line="240" w:lineRule="auto"/>
        <w:rPr>
          <w:rFonts w:ascii="Arial" w:eastAsia="Lucida Sans Unicode" w:hAnsi="Arial" w:cs="Arial"/>
          <w:kern w:val="1"/>
          <w:sz w:val="24"/>
          <w:szCs w:val="24"/>
        </w:rPr>
      </w:pPr>
    </w:p>
    <w:p w:rsidR="00F80E51" w:rsidRDefault="005C0A2C"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(Via Rápida)</w:t>
      </w:r>
      <w:r w:rsidR="00BA617E">
        <w:rPr>
          <w:rFonts w:ascii="Arial" w:eastAsia="Lucida Sans Unicode" w:hAnsi="Arial" w:cs="Arial"/>
          <w:b/>
          <w:kern w:val="1"/>
          <w:sz w:val="24"/>
          <w:szCs w:val="24"/>
        </w:rPr>
        <w:t xml:space="preserve"> idade mínima 18 anos.</w:t>
      </w:r>
    </w:p>
    <w:p w:rsidR="005C0A2C" w:rsidRDefault="005C0A2C" w:rsidP="0084530D">
      <w:pPr>
        <w:widowControl w:val="0"/>
        <w:suppressAutoHyphens/>
        <w:spacing w:after="0" w:line="240" w:lineRule="auto"/>
        <w:rPr>
          <w:rFonts w:ascii="Arial" w:eastAsia="Lucida Sans Unicode" w:hAnsi="Arial" w:cs="Arial"/>
          <w:b/>
          <w:kern w:val="1"/>
          <w:sz w:val="24"/>
          <w:szCs w:val="24"/>
        </w:rPr>
      </w:pPr>
    </w:p>
    <w:p w:rsidR="005C0A2C" w:rsidRDefault="005C0A2C"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Curso de Porteiro e Controlador de Acesso</w:t>
      </w:r>
    </w:p>
    <w:p w:rsidR="005C0A2C" w:rsidRDefault="005C0A2C" w:rsidP="0084530D">
      <w:pPr>
        <w:widowControl w:val="0"/>
        <w:suppressAutoHyphens/>
        <w:spacing w:after="0" w:line="240" w:lineRule="auto"/>
        <w:rPr>
          <w:rFonts w:ascii="Arial" w:eastAsia="Lucida Sans Unicode" w:hAnsi="Arial" w:cs="Arial"/>
          <w:kern w:val="1"/>
          <w:sz w:val="24"/>
          <w:szCs w:val="24"/>
        </w:rPr>
      </w:pPr>
      <w:r w:rsidRPr="005C0A2C">
        <w:rPr>
          <w:rFonts w:ascii="Arial" w:eastAsia="Lucida Sans Unicode" w:hAnsi="Arial" w:cs="Arial"/>
          <w:kern w:val="1"/>
          <w:sz w:val="24"/>
          <w:szCs w:val="24"/>
        </w:rPr>
        <w:t>Data</w:t>
      </w:r>
      <w:r>
        <w:rPr>
          <w:rFonts w:ascii="Arial" w:eastAsia="Lucida Sans Unicode" w:hAnsi="Arial" w:cs="Arial"/>
          <w:kern w:val="1"/>
          <w:sz w:val="24"/>
          <w:szCs w:val="24"/>
        </w:rPr>
        <w:t>s</w:t>
      </w:r>
      <w:r w:rsidRPr="005C0A2C">
        <w:rPr>
          <w:rFonts w:ascii="Arial" w:eastAsia="Lucida Sans Unicode" w:hAnsi="Arial" w:cs="Arial"/>
          <w:kern w:val="1"/>
          <w:sz w:val="24"/>
          <w:szCs w:val="24"/>
        </w:rPr>
        <w:t xml:space="preserve">: </w:t>
      </w:r>
      <w:r>
        <w:rPr>
          <w:rFonts w:ascii="Arial" w:eastAsia="Lucida Sans Unicode" w:hAnsi="Arial" w:cs="Arial"/>
          <w:kern w:val="1"/>
          <w:sz w:val="24"/>
          <w:szCs w:val="24"/>
        </w:rPr>
        <w:t>15 de setembro à 15 de outubro das 18h às 22:30h</w:t>
      </w:r>
    </w:p>
    <w:p w:rsidR="005C0A2C" w:rsidRDefault="005C0A2C" w:rsidP="0084530D">
      <w:pPr>
        <w:widowControl w:val="0"/>
        <w:suppressAutoHyphens/>
        <w:spacing w:after="0" w:line="240" w:lineRule="auto"/>
        <w:rPr>
          <w:rFonts w:ascii="Arial" w:eastAsia="Lucida Sans Unicode" w:hAnsi="Arial" w:cs="Arial"/>
          <w:kern w:val="1"/>
          <w:sz w:val="24"/>
          <w:szCs w:val="24"/>
        </w:rPr>
      </w:pPr>
      <w:proofErr w:type="gramStart"/>
      <w:r>
        <w:rPr>
          <w:rFonts w:ascii="Arial" w:eastAsia="Lucida Sans Unicode" w:hAnsi="Arial" w:cs="Arial"/>
          <w:kern w:val="1"/>
          <w:sz w:val="24"/>
          <w:szCs w:val="24"/>
        </w:rPr>
        <w:t>e</w:t>
      </w:r>
      <w:proofErr w:type="gramEnd"/>
      <w:r>
        <w:rPr>
          <w:rFonts w:ascii="Arial" w:eastAsia="Lucida Sans Unicode" w:hAnsi="Arial" w:cs="Arial"/>
          <w:kern w:val="1"/>
          <w:sz w:val="24"/>
          <w:szCs w:val="24"/>
        </w:rPr>
        <w:t xml:space="preserve"> </w:t>
      </w:r>
      <w:r w:rsidRPr="005C0A2C">
        <w:rPr>
          <w:rFonts w:ascii="Arial" w:eastAsia="Lucida Sans Unicode" w:hAnsi="Arial" w:cs="Arial"/>
          <w:kern w:val="1"/>
          <w:sz w:val="24"/>
          <w:szCs w:val="24"/>
        </w:rPr>
        <w:t xml:space="preserve">23 de outubro a </w:t>
      </w:r>
      <w:r>
        <w:rPr>
          <w:rFonts w:ascii="Arial" w:eastAsia="Lucida Sans Unicode" w:hAnsi="Arial" w:cs="Arial"/>
          <w:kern w:val="1"/>
          <w:sz w:val="24"/>
          <w:szCs w:val="24"/>
        </w:rPr>
        <w:t>0</w:t>
      </w:r>
      <w:r w:rsidRPr="005C0A2C">
        <w:rPr>
          <w:rFonts w:ascii="Arial" w:eastAsia="Lucida Sans Unicode" w:hAnsi="Arial" w:cs="Arial"/>
          <w:kern w:val="1"/>
          <w:sz w:val="24"/>
          <w:szCs w:val="24"/>
        </w:rPr>
        <w:t>7 de novembro</w:t>
      </w:r>
      <w:r>
        <w:rPr>
          <w:rFonts w:ascii="Arial" w:eastAsia="Lucida Sans Unicode" w:hAnsi="Arial" w:cs="Arial"/>
          <w:kern w:val="1"/>
          <w:sz w:val="24"/>
          <w:szCs w:val="24"/>
        </w:rPr>
        <w:t xml:space="preserve"> das 8h à 12h</w:t>
      </w:r>
    </w:p>
    <w:p w:rsidR="005C0A2C" w:rsidRDefault="005C0A2C" w:rsidP="0084530D">
      <w:pPr>
        <w:widowControl w:val="0"/>
        <w:suppressAutoHyphens/>
        <w:spacing w:after="0" w:line="240" w:lineRule="auto"/>
        <w:rPr>
          <w:rFonts w:ascii="Arial" w:eastAsia="Lucida Sans Unicode" w:hAnsi="Arial" w:cs="Arial"/>
          <w:kern w:val="1"/>
          <w:sz w:val="24"/>
          <w:szCs w:val="24"/>
        </w:rPr>
      </w:pPr>
    </w:p>
    <w:p w:rsidR="005C0A2C" w:rsidRDefault="005C0A2C" w:rsidP="0084530D">
      <w:pPr>
        <w:widowControl w:val="0"/>
        <w:suppressAutoHyphens/>
        <w:spacing w:after="0" w:line="240" w:lineRule="auto"/>
        <w:rPr>
          <w:rFonts w:ascii="Arial" w:eastAsia="Lucida Sans Unicode" w:hAnsi="Arial" w:cs="Arial"/>
          <w:b/>
          <w:kern w:val="1"/>
          <w:sz w:val="24"/>
          <w:szCs w:val="24"/>
        </w:rPr>
      </w:pPr>
      <w:r w:rsidRPr="005C0A2C">
        <w:rPr>
          <w:rFonts w:ascii="Arial" w:eastAsia="Lucida Sans Unicode" w:hAnsi="Arial" w:cs="Arial"/>
          <w:b/>
          <w:kern w:val="1"/>
          <w:sz w:val="24"/>
          <w:szCs w:val="24"/>
        </w:rPr>
        <w:t>Curso de Cuidador de Idosos</w:t>
      </w:r>
    </w:p>
    <w:p w:rsidR="005C0A2C" w:rsidRDefault="005C0A2C" w:rsidP="0084530D">
      <w:pPr>
        <w:widowControl w:val="0"/>
        <w:suppressAutoHyphens/>
        <w:spacing w:after="0" w:line="240" w:lineRule="auto"/>
        <w:rPr>
          <w:rFonts w:ascii="Arial" w:eastAsia="Lucida Sans Unicode" w:hAnsi="Arial" w:cs="Arial"/>
          <w:kern w:val="1"/>
          <w:sz w:val="24"/>
          <w:szCs w:val="24"/>
        </w:rPr>
      </w:pPr>
      <w:r w:rsidRPr="005C0A2C">
        <w:rPr>
          <w:rFonts w:ascii="Arial" w:eastAsia="Lucida Sans Unicode" w:hAnsi="Arial" w:cs="Arial"/>
          <w:kern w:val="1"/>
          <w:sz w:val="24"/>
          <w:szCs w:val="24"/>
        </w:rPr>
        <w:t xml:space="preserve">Data: 30 de setembro à 25 de outubro das </w:t>
      </w:r>
      <w:r>
        <w:rPr>
          <w:rFonts w:ascii="Arial" w:eastAsia="Lucida Sans Unicode" w:hAnsi="Arial" w:cs="Arial"/>
          <w:kern w:val="1"/>
          <w:sz w:val="24"/>
          <w:szCs w:val="24"/>
        </w:rPr>
        <w:t xml:space="preserve">13h às 17h e das </w:t>
      </w:r>
      <w:r w:rsidRPr="005C0A2C">
        <w:rPr>
          <w:rFonts w:ascii="Arial" w:eastAsia="Lucida Sans Unicode" w:hAnsi="Arial" w:cs="Arial"/>
          <w:kern w:val="1"/>
          <w:sz w:val="24"/>
          <w:szCs w:val="24"/>
        </w:rPr>
        <w:t>18:00 as 22:30h</w:t>
      </w:r>
    </w:p>
    <w:p w:rsidR="005C0A2C" w:rsidRDefault="005C0A2C" w:rsidP="0084530D">
      <w:pPr>
        <w:widowControl w:val="0"/>
        <w:suppressAutoHyphens/>
        <w:spacing w:after="0" w:line="240" w:lineRule="auto"/>
        <w:rPr>
          <w:rFonts w:ascii="Arial" w:eastAsia="Lucida Sans Unicode" w:hAnsi="Arial" w:cs="Arial"/>
          <w:kern w:val="1"/>
          <w:sz w:val="24"/>
          <w:szCs w:val="24"/>
        </w:rPr>
      </w:pPr>
    </w:p>
    <w:p w:rsidR="0041002D" w:rsidRDefault="0041002D"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SPCRIATIVO</w:t>
      </w:r>
    </w:p>
    <w:p w:rsidR="00BA617E" w:rsidRDefault="00BA617E"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 xml:space="preserve">Cursos: Paisagismo, Design de Moda e </w:t>
      </w:r>
      <w:proofErr w:type="spellStart"/>
      <w:r>
        <w:rPr>
          <w:rFonts w:ascii="Arial" w:eastAsia="Lucida Sans Unicode" w:hAnsi="Arial" w:cs="Arial"/>
          <w:b/>
          <w:kern w:val="1"/>
          <w:sz w:val="24"/>
          <w:szCs w:val="24"/>
        </w:rPr>
        <w:t>Graffiti</w:t>
      </w:r>
      <w:proofErr w:type="spellEnd"/>
    </w:p>
    <w:p w:rsidR="00BA617E" w:rsidRDefault="00BA617E"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Idade: de 16 a 29 anos</w:t>
      </w:r>
    </w:p>
    <w:p w:rsidR="0041002D" w:rsidRPr="0041002D" w:rsidRDefault="0041002D" w:rsidP="0084530D">
      <w:pPr>
        <w:widowControl w:val="0"/>
        <w:suppressAutoHyphens/>
        <w:spacing w:after="0" w:line="240" w:lineRule="auto"/>
        <w:rPr>
          <w:rFonts w:ascii="Arial" w:eastAsia="Lucida Sans Unicode" w:hAnsi="Arial" w:cs="Arial"/>
          <w:kern w:val="1"/>
          <w:sz w:val="24"/>
          <w:szCs w:val="24"/>
        </w:rPr>
      </w:pPr>
      <w:r w:rsidRPr="0041002D">
        <w:rPr>
          <w:rFonts w:ascii="Arial" w:eastAsia="Lucida Sans Unicode" w:hAnsi="Arial" w:cs="Arial"/>
          <w:kern w:val="1"/>
          <w:sz w:val="24"/>
          <w:szCs w:val="24"/>
        </w:rPr>
        <w:t xml:space="preserve">Início das atividades </w:t>
      </w:r>
      <w:r w:rsidR="00E63CB7">
        <w:rPr>
          <w:rFonts w:ascii="Arial" w:eastAsia="Lucida Sans Unicode" w:hAnsi="Arial" w:cs="Arial"/>
          <w:kern w:val="1"/>
          <w:sz w:val="24"/>
          <w:szCs w:val="24"/>
        </w:rPr>
        <w:t>NOVEMBRO</w:t>
      </w:r>
    </w:p>
    <w:p w:rsidR="0041002D" w:rsidRDefault="0041002D"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 xml:space="preserve">Informações </w:t>
      </w:r>
      <w:r w:rsidR="00F80E51">
        <w:rPr>
          <w:rFonts w:ascii="Arial" w:eastAsia="Lucida Sans Unicode" w:hAnsi="Arial" w:cs="Arial"/>
          <w:b/>
          <w:kern w:val="1"/>
          <w:sz w:val="24"/>
          <w:szCs w:val="24"/>
        </w:rPr>
        <w:t>e inscrições dos</w:t>
      </w:r>
      <w:r>
        <w:rPr>
          <w:rFonts w:ascii="Arial" w:eastAsia="Lucida Sans Unicode" w:hAnsi="Arial" w:cs="Arial"/>
          <w:b/>
          <w:kern w:val="1"/>
          <w:sz w:val="24"/>
          <w:szCs w:val="24"/>
        </w:rPr>
        <w:t xml:space="preserve"> cursos pelo site:</w:t>
      </w:r>
    </w:p>
    <w:p w:rsidR="0041002D" w:rsidRDefault="007D71EF" w:rsidP="0084530D">
      <w:pPr>
        <w:widowControl w:val="0"/>
        <w:suppressAutoHyphens/>
        <w:spacing w:after="0" w:line="240" w:lineRule="auto"/>
        <w:rPr>
          <w:rStyle w:val="Hyperlink"/>
        </w:rPr>
      </w:pPr>
      <w:hyperlink r:id="rId6" w:history="1">
        <w:r w:rsidR="0041002D">
          <w:rPr>
            <w:rStyle w:val="Hyperlink"/>
          </w:rPr>
          <w:t>http://www.saopaulocriativo.sp.gov.br/index.html#</w:t>
        </w:r>
      </w:hyperlink>
    </w:p>
    <w:p w:rsidR="00E63CB7" w:rsidRDefault="00E63CB7" w:rsidP="0084530D">
      <w:pPr>
        <w:widowControl w:val="0"/>
        <w:suppressAutoHyphens/>
        <w:spacing w:after="0" w:line="240" w:lineRule="auto"/>
        <w:rPr>
          <w:rStyle w:val="Hyperlink"/>
        </w:rPr>
      </w:pPr>
    </w:p>
    <w:p w:rsidR="00E63CB7" w:rsidRDefault="00E63CB7" w:rsidP="0084530D">
      <w:pPr>
        <w:widowControl w:val="0"/>
        <w:suppressAutoHyphens/>
        <w:spacing w:after="0" w:line="240" w:lineRule="auto"/>
        <w:rPr>
          <w:rStyle w:val="Hyperlink"/>
        </w:rPr>
      </w:pPr>
    </w:p>
    <w:p w:rsidR="00E63CB7" w:rsidRDefault="00E63CB7" w:rsidP="00E63CB7">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MÊS DA CONSCIÊNCIA NEGRA</w:t>
      </w:r>
    </w:p>
    <w:p w:rsidR="00E63CB7" w:rsidRPr="00F63E16" w:rsidRDefault="00F63E16" w:rsidP="0084530D">
      <w:pPr>
        <w:widowControl w:val="0"/>
        <w:suppressAutoHyphens/>
        <w:spacing w:after="0" w:line="240" w:lineRule="auto"/>
        <w:rPr>
          <w:rFonts w:ascii="Arial" w:eastAsia="Lucida Sans Unicode" w:hAnsi="Arial" w:cs="Arial"/>
          <w:kern w:val="1"/>
          <w:sz w:val="24"/>
          <w:szCs w:val="24"/>
        </w:rPr>
      </w:pPr>
      <w:r w:rsidRPr="00F63E16">
        <w:rPr>
          <w:rFonts w:ascii="Arial" w:eastAsia="Lucida Sans Unicode" w:hAnsi="Arial" w:cs="Arial"/>
          <w:kern w:val="1"/>
          <w:sz w:val="24"/>
          <w:szCs w:val="24"/>
        </w:rPr>
        <w:t>O mês de novembro será dedicado ao mês da consciência negra</w:t>
      </w:r>
    </w:p>
    <w:p w:rsidR="00F63E16" w:rsidRPr="00F63E16" w:rsidRDefault="00F63E16" w:rsidP="0084530D">
      <w:pPr>
        <w:widowControl w:val="0"/>
        <w:suppressAutoHyphens/>
        <w:spacing w:after="0" w:line="240" w:lineRule="auto"/>
        <w:rPr>
          <w:rFonts w:ascii="Arial" w:eastAsia="Lucida Sans Unicode" w:hAnsi="Arial" w:cs="Arial"/>
          <w:kern w:val="1"/>
          <w:sz w:val="24"/>
          <w:szCs w:val="24"/>
        </w:rPr>
      </w:pPr>
      <w:proofErr w:type="gramStart"/>
      <w:r>
        <w:rPr>
          <w:rFonts w:ascii="Arial" w:eastAsia="Lucida Sans Unicode" w:hAnsi="Arial" w:cs="Arial"/>
          <w:kern w:val="1"/>
          <w:sz w:val="24"/>
          <w:szCs w:val="24"/>
        </w:rPr>
        <w:t>e</w:t>
      </w:r>
      <w:proofErr w:type="gramEnd"/>
      <w:r w:rsidRPr="00F63E16">
        <w:rPr>
          <w:rFonts w:ascii="Arial" w:eastAsia="Lucida Sans Unicode" w:hAnsi="Arial" w:cs="Arial"/>
          <w:kern w:val="1"/>
          <w:sz w:val="24"/>
          <w:szCs w:val="24"/>
        </w:rPr>
        <w:t xml:space="preserve"> o CIC Feitiço da Vila terá um mural ilustrada contando um pouco das histórias de líderes Negros, como:</w:t>
      </w:r>
    </w:p>
    <w:p w:rsidR="00F63E16" w:rsidRDefault="00F63E16" w:rsidP="0084530D">
      <w:pPr>
        <w:widowControl w:val="0"/>
        <w:suppressAutoHyphens/>
        <w:spacing w:after="0" w:line="240" w:lineRule="auto"/>
        <w:rPr>
          <w:rFonts w:ascii="Arial" w:eastAsia="Lucida Sans Unicode" w:hAnsi="Arial" w:cs="Arial"/>
          <w:b/>
          <w:kern w:val="1"/>
          <w:sz w:val="24"/>
          <w:szCs w:val="24"/>
        </w:rPr>
      </w:pPr>
    </w:p>
    <w:p w:rsidR="00F63E16" w:rsidRPr="00F63E16" w:rsidRDefault="00F63E16" w:rsidP="00F63E16">
      <w:pPr>
        <w:pStyle w:val="PargrafodaLista"/>
        <w:widowControl w:val="0"/>
        <w:numPr>
          <w:ilvl w:val="0"/>
          <w:numId w:val="1"/>
        </w:numPr>
        <w:suppressAutoHyphens/>
        <w:spacing w:after="0" w:line="240" w:lineRule="auto"/>
        <w:rPr>
          <w:rFonts w:ascii="Arial" w:eastAsia="Lucida Sans Unicode" w:hAnsi="Arial" w:cs="Arial"/>
          <w:kern w:val="1"/>
          <w:sz w:val="24"/>
          <w:szCs w:val="24"/>
        </w:rPr>
      </w:pPr>
      <w:r w:rsidRPr="00F63E16">
        <w:rPr>
          <w:rFonts w:ascii="Arial" w:eastAsia="Lucida Sans Unicode" w:hAnsi="Arial" w:cs="Arial"/>
          <w:kern w:val="1"/>
          <w:sz w:val="24"/>
          <w:szCs w:val="24"/>
        </w:rPr>
        <w:t>Malcolm X</w:t>
      </w:r>
    </w:p>
    <w:p w:rsidR="00F63E16" w:rsidRPr="00F63E16" w:rsidRDefault="00F63E16" w:rsidP="00F63E16">
      <w:pPr>
        <w:pStyle w:val="PargrafodaLista"/>
        <w:widowControl w:val="0"/>
        <w:numPr>
          <w:ilvl w:val="0"/>
          <w:numId w:val="1"/>
        </w:numPr>
        <w:suppressAutoHyphens/>
        <w:spacing w:after="0" w:line="240" w:lineRule="auto"/>
        <w:rPr>
          <w:rFonts w:ascii="Arial" w:eastAsia="Lucida Sans Unicode" w:hAnsi="Arial" w:cs="Arial"/>
          <w:kern w:val="1"/>
          <w:sz w:val="24"/>
          <w:szCs w:val="24"/>
        </w:rPr>
      </w:pPr>
      <w:r w:rsidRPr="00F63E16">
        <w:rPr>
          <w:rFonts w:ascii="Arial" w:eastAsia="Lucida Sans Unicode" w:hAnsi="Arial" w:cs="Arial"/>
          <w:kern w:val="1"/>
          <w:sz w:val="24"/>
          <w:szCs w:val="24"/>
        </w:rPr>
        <w:t>Martin Luther King</w:t>
      </w:r>
    </w:p>
    <w:p w:rsidR="00F63E16" w:rsidRPr="00F63E16" w:rsidRDefault="00F63E16" w:rsidP="00F63E16">
      <w:pPr>
        <w:pStyle w:val="PargrafodaLista"/>
        <w:widowControl w:val="0"/>
        <w:numPr>
          <w:ilvl w:val="0"/>
          <w:numId w:val="1"/>
        </w:numPr>
        <w:suppressAutoHyphens/>
        <w:spacing w:after="0" w:line="240" w:lineRule="auto"/>
        <w:rPr>
          <w:rFonts w:ascii="Arial" w:eastAsia="Lucida Sans Unicode" w:hAnsi="Arial" w:cs="Arial"/>
          <w:kern w:val="1"/>
          <w:sz w:val="24"/>
          <w:szCs w:val="24"/>
        </w:rPr>
      </w:pPr>
      <w:r w:rsidRPr="00F63E16">
        <w:rPr>
          <w:rFonts w:ascii="Arial" w:eastAsia="Lucida Sans Unicode" w:hAnsi="Arial" w:cs="Arial"/>
          <w:kern w:val="1"/>
          <w:sz w:val="24"/>
          <w:szCs w:val="24"/>
        </w:rPr>
        <w:t xml:space="preserve">Estive </w:t>
      </w:r>
      <w:proofErr w:type="spellStart"/>
      <w:r w:rsidRPr="00F63E16">
        <w:rPr>
          <w:rFonts w:ascii="Arial" w:eastAsia="Lucida Sans Unicode" w:hAnsi="Arial" w:cs="Arial"/>
          <w:kern w:val="1"/>
          <w:sz w:val="24"/>
          <w:szCs w:val="24"/>
        </w:rPr>
        <w:t>Biko</w:t>
      </w:r>
      <w:proofErr w:type="spellEnd"/>
    </w:p>
    <w:p w:rsidR="00F63E16" w:rsidRPr="00F63E16" w:rsidRDefault="00F63E16" w:rsidP="00F63E16">
      <w:pPr>
        <w:pStyle w:val="PargrafodaLista"/>
        <w:widowControl w:val="0"/>
        <w:numPr>
          <w:ilvl w:val="0"/>
          <w:numId w:val="1"/>
        </w:numPr>
        <w:suppressAutoHyphens/>
        <w:spacing w:after="0" w:line="240" w:lineRule="auto"/>
        <w:rPr>
          <w:rFonts w:ascii="Arial" w:eastAsia="Lucida Sans Unicode" w:hAnsi="Arial" w:cs="Arial"/>
          <w:kern w:val="1"/>
          <w:sz w:val="24"/>
          <w:szCs w:val="24"/>
        </w:rPr>
      </w:pPr>
      <w:proofErr w:type="spellStart"/>
      <w:r w:rsidRPr="00F63E16">
        <w:rPr>
          <w:rFonts w:ascii="Arial" w:eastAsia="Lucida Sans Unicode" w:hAnsi="Arial" w:cs="Arial"/>
          <w:kern w:val="1"/>
          <w:sz w:val="24"/>
          <w:szCs w:val="24"/>
        </w:rPr>
        <w:t>Fela</w:t>
      </w:r>
      <w:proofErr w:type="spellEnd"/>
      <w:r w:rsidRPr="00F63E16">
        <w:rPr>
          <w:rFonts w:ascii="Arial" w:eastAsia="Lucida Sans Unicode" w:hAnsi="Arial" w:cs="Arial"/>
          <w:kern w:val="1"/>
          <w:sz w:val="24"/>
          <w:szCs w:val="24"/>
        </w:rPr>
        <w:t xml:space="preserve"> </w:t>
      </w:r>
      <w:proofErr w:type="spellStart"/>
      <w:r w:rsidRPr="00F63E16">
        <w:rPr>
          <w:rFonts w:ascii="Arial" w:eastAsia="Lucida Sans Unicode" w:hAnsi="Arial" w:cs="Arial"/>
          <w:kern w:val="1"/>
          <w:sz w:val="24"/>
          <w:szCs w:val="24"/>
        </w:rPr>
        <w:t>Kute</w:t>
      </w:r>
      <w:proofErr w:type="spellEnd"/>
    </w:p>
    <w:p w:rsidR="00F63E16" w:rsidRPr="00F63E16" w:rsidRDefault="00F63E16" w:rsidP="00F63E16">
      <w:pPr>
        <w:pStyle w:val="PargrafodaLista"/>
        <w:widowControl w:val="0"/>
        <w:numPr>
          <w:ilvl w:val="0"/>
          <w:numId w:val="1"/>
        </w:numPr>
        <w:suppressAutoHyphens/>
        <w:spacing w:after="0" w:line="240" w:lineRule="auto"/>
        <w:rPr>
          <w:rFonts w:ascii="Arial" w:eastAsia="Lucida Sans Unicode" w:hAnsi="Arial" w:cs="Arial"/>
          <w:kern w:val="1"/>
          <w:sz w:val="24"/>
          <w:szCs w:val="24"/>
        </w:rPr>
      </w:pPr>
      <w:r w:rsidRPr="00F63E16">
        <w:rPr>
          <w:rFonts w:ascii="Arial" w:eastAsia="Lucida Sans Unicode" w:hAnsi="Arial" w:cs="Arial"/>
          <w:kern w:val="1"/>
          <w:sz w:val="24"/>
          <w:szCs w:val="24"/>
        </w:rPr>
        <w:t>Zumbi dos Palmares</w:t>
      </w:r>
    </w:p>
    <w:p w:rsidR="00F63E16" w:rsidRPr="00F63E16" w:rsidRDefault="00F63E16" w:rsidP="00F63E16">
      <w:pPr>
        <w:pStyle w:val="PargrafodaLista"/>
        <w:widowControl w:val="0"/>
        <w:numPr>
          <w:ilvl w:val="0"/>
          <w:numId w:val="1"/>
        </w:numPr>
        <w:suppressAutoHyphens/>
        <w:spacing w:after="0" w:line="240" w:lineRule="auto"/>
        <w:rPr>
          <w:rFonts w:ascii="Arial" w:eastAsia="Lucida Sans Unicode" w:hAnsi="Arial" w:cs="Arial"/>
          <w:kern w:val="1"/>
          <w:sz w:val="24"/>
          <w:szCs w:val="24"/>
        </w:rPr>
      </w:pPr>
      <w:proofErr w:type="spellStart"/>
      <w:r w:rsidRPr="00F63E16">
        <w:rPr>
          <w:rFonts w:ascii="Arial" w:eastAsia="Lucida Sans Unicode" w:hAnsi="Arial" w:cs="Arial"/>
          <w:kern w:val="1"/>
          <w:sz w:val="24"/>
          <w:szCs w:val="24"/>
        </w:rPr>
        <w:t>Dandara</w:t>
      </w:r>
      <w:proofErr w:type="spellEnd"/>
      <w:r w:rsidRPr="00F63E16">
        <w:rPr>
          <w:rFonts w:ascii="Arial" w:eastAsia="Lucida Sans Unicode" w:hAnsi="Arial" w:cs="Arial"/>
          <w:kern w:val="1"/>
          <w:sz w:val="24"/>
          <w:szCs w:val="24"/>
        </w:rPr>
        <w:t xml:space="preserve"> </w:t>
      </w:r>
    </w:p>
    <w:p w:rsidR="00F63E16" w:rsidRDefault="00F63E16" w:rsidP="00F63E16">
      <w:pPr>
        <w:pStyle w:val="PargrafodaLista"/>
        <w:widowControl w:val="0"/>
        <w:numPr>
          <w:ilvl w:val="0"/>
          <w:numId w:val="1"/>
        </w:numPr>
        <w:suppressAutoHyphens/>
        <w:spacing w:after="0" w:line="240" w:lineRule="auto"/>
        <w:rPr>
          <w:rFonts w:ascii="Arial" w:eastAsia="Lucida Sans Unicode" w:hAnsi="Arial" w:cs="Arial"/>
          <w:kern w:val="1"/>
          <w:sz w:val="24"/>
          <w:szCs w:val="24"/>
        </w:rPr>
      </w:pPr>
      <w:r w:rsidRPr="00F63E16">
        <w:rPr>
          <w:rFonts w:ascii="Arial" w:eastAsia="Lucida Sans Unicode" w:hAnsi="Arial" w:cs="Arial"/>
          <w:kern w:val="1"/>
          <w:sz w:val="24"/>
          <w:szCs w:val="24"/>
        </w:rPr>
        <w:t>Ganga zumba</w:t>
      </w:r>
    </w:p>
    <w:p w:rsidR="00F63E16" w:rsidRPr="00F63E16" w:rsidRDefault="00F63E16" w:rsidP="00F63E16">
      <w:pPr>
        <w:pStyle w:val="PargrafodaLista"/>
        <w:widowControl w:val="0"/>
        <w:numPr>
          <w:ilvl w:val="0"/>
          <w:numId w:val="1"/>
        </w:numPr>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Anastácia  </w:t>
      </w:r>
    </w:p>
    <w:p w:rsidR="00F63E16" w:rsidRDefault="00F63E16" w:rsidP="0084530D">
      <w:pPr>
        <w:widowControl w:val="0"/>
        <w:suppressAutoHyphens/>
        <w:spacing w:after="0" w:line="240" w:lineRule="auto"/>
        <w:rPr>
          <w:rFonts w:ascii="Arial" w:eastAsia="Lucida Sans Unicode" w:hAnsi="Arial" w:cs="Arial"/>
          <w:b/>
          <w:kern w:val="1"/>
          <w:sz w:val="24"/>
          <w:szCs w:val="24"/>
        </w:rPr>
      </w:pPr>
      <w:r>
        <w:rPr>
          <w:rFonts w:ascii="Arial" w:eastAsia="Lucida Sans Unicode" w:hAnsi="Arial" w:cs="Arial"/>
          <w:b/>
          <w:kern w:val="1"/>
          <w:sz w:val="24"/>
          <w:szCs w:val="24"/>
        </w:rPr>
        <w:t xml:space="preserve"> </w:t>
      </w:r>
    </w:p>
    <w:p w:rsidR="00F63E16" w:rsidRPr="00F63E16" w:rsidRDefault="00F63E16" w:rsidP="0084530D">
      <w:pPr>
        <w:widowControl w:val="0"/>
        <w:suppressAutoHyphens/>
        <w:spacing w:after="0" w:line="240" w:lineRule="auto"/>
        <w:rPr>
          <w:rStyle w:val="Hyperlink"/>
          <w:rFonts w:ascii="Arial" w:eastAsia="Lucida Sans Unicode" w:hAnsi="Arial" w:cs="Arial"/>
          <w:b/>
          <w:color w:val="auto"/>
          <w:kern w:val="1"/>
          <w:sz w:val="24"/>
          <w:szCs w:val="24"/>
          <w:u w:val="none"/>
        </w:rPr>
      </w:pPr>
      <w:r>
        <w:rPr>
          <w:rFonts w:ascii="Arial" w:eastAsia="Lucida Sans Unicode" w:hAnsi="Arial" w:cs="Arial"/>
          <w:b/>
          <w:kern w:val="1"/>
          <w:sz w:val="24"/>
          <w:szCs w:val="24"/>
        </w:rPr>
        <w:t>Entre outros.</w:t>
      </w:r>
    </w:p>
    <w:p w:rsidR="00E63CB7" w:rsidRDefault="00E63CB7"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Default="00F80E51" w:rsidP="0084530D">
      <w:pPr>
        <w:widowControl w:val="0"/>
        <w:suppressAutoHyphens/>
        <w:spacing w:after="0" w:line="240" w:lineRule="auto"/>
        <w:rPr>
          <w:rStyle w:val="Hyperlink"/>
        </w:rPr>
      </w:pPr>
    </w:p>
    <w:p w:rsidR="00F80E51" w:rsidRPr="002A397C" w:rsidRDefault="00F80E51" w:rsidP="0084530D">
      <w:pPr>
        <w:widowControl w:val="0"/>
        <w:suppressAutoHyphens/>
        <w:spacing w:after="0" w:line="240" w:lineRule="auto"/>
        <w:rPr>
          <w:rFonts w:ascii="Arial" w:eastAsia="Lucida Sans Unicode" w:hAnsi="Arial" w:cs="Arial"/>
          <w:b/>
          <w:kern w:val="1"/>
          <w:sz w:val="24"/>
          <w:szCs w:val="24"/>
        </w:rPr>
      </w:pPr>
    </w:p>
    <w:sectPr w:rsidR="00F80E51" w:rsidRPr="002A397C" w:rsidSect="00F63E16">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E3767"/>
    <w:multiLevelType w:val="hybridMultilevel"/>
    <w:tmpl w:val="7264E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0D"/>
    <w:rsid w:val="001A1C63"/>
    <w:rsid w:val="002425A8"/>
    <w:rsid w:val="002A397C"/>
    <w:rsid w:val="00315CB6"/>
    <w:rsid w:val="0041002D"/>
    <w:rsid w:val="005C0A2C"/>
    <w:rsid w:val="00610FD1"/>
    <w:rsid w:val="0067190E"/>
    <w:rsid w:val="007D71EF"/>
    <w:rsid w:val="0084530D"/>
    <w:rsid w:val="008843F9"/>
    <w:rsid w:val="00B00426"/>
    <w:rsid w:val="00BA617E"/>
    <w:rsid w:val="00DA359C"/>
    <w:rsid w:val="00E20614"/>
    <w:rsid w:val="00E63CB7"/>
    <w:rsid w:val="00ED7E43"/>
    <w:rsid w:val="00F321A0"/>
    <w:rsid w:val="00F63E16"/>
    <w:rsid w:val="00F80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0F7B-78FE-4336-97D8-33B5FFD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4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1002D"/>
    <w:rPr>
      <w:color w:val="0000FF"/>
      <w:u w:val="single"/>
    </w:rPr>
  </w:style>
  <w:style w:type="paragraph" w:styleId="Textodebalo">
    <w:name w:val="Balloon Text"/>
    <w:basedOn w:val="Normal"/>
    <w:link w:val="TextodebaloChar"/>
    <w:uiPriority w:val="99"/>
    <w:semiHidden/>
    <w:unhideWhenUsed/>
    <w:rsid w:val="004100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002D"/>
    <w:rPr>
      <w:rFonts w:ascii="Segoe UI" w:hAnsi="Segoe UI" w:cs="Segoe UI"/>
      <w:sz w:val="18"/>
      <w:szCs w:val="18"/>
    </w:rPr>
  </w:style>
  <w:style w:type="paragraph" w:styleId="PargrafodaLista">
    <w:name w:val="List Paragraph"/>
    <w:basedOn w:val="Normal"/>
    <w:uiPriority w:val="34"/>
    <w:qFormat/>
    <w:rsid w:val="00F6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2282">
      <w:bodyDiv w:val="1"/>
      <w:marLeft w:val="0"/>
      <w:marRight w:val="0"/>
      <w:marTop w:val="0"/>
      <w:marBottom w:val="0"/>
      <w:divBdr>
        <w:top w:val="none" w:sz="0" w:space="0" w:color="auto"/>
        <w:left w:val="none" w:sz="0" w:space="0" w:color="auto"/>
        <w:bottom w:val="none" w:sz="0" w:space="0" w:color="auto"/>
        <w:right w:val="none" w:sz="0" w:space="0" w:color="auto"/>
      </w:divBdr>
    </w:div>
    <w:div w:id="1529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paulocriativo.sp.gov.br/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4088-3069-42C9-BA34-F3682458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cp:lastPrinted>2019-08-12T18:45:00Z</cp:lastPrinted>
  <dcterms:created xsi:type="dcterms:W3CDTF">2019-11-09T00:31:00Z</dcterms:created>
  <dcterms:modified xsi:type="dcterms:W3CDTF">2019-11-09T00:31:00Z</dcterms:modified>
</cp:coreProperties>
</file>